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83A" w:rsidRPr="0005467C" w:rsidRDefault="0034283A" w:rsidP="0034283A">
      <w:pPr>
        <w:pStyle w:val="p0"/>
        <w:spacing w:line="400" w:lineRule="exact"/>
        <w:ind w:right="-91"/>
        <w:rPr>
          <w:rFonts w:ascii="黑体" w:eastAsia="黑体" w:hAnsi="宋体" w:cs="宋体"/>
          <w:sz w:val="32"/>
          <w:szCs w:val="32"/>
        </w:rPr>
      </w:pPr>
      <w:r w:rsidRPr="0005467C">
        <w:rPr>
          <w:rFonts w:ascii="黑体" w:eastAsia="黑体" w:hAnsi="宋体" w:cs="宋体" w:hint="eastAsia"/>
          <w:sz w:val="32"/>
          <w:szCs w:val="32"/>
        </w:rPr>
        <w:t>附件</w:t>
      </w:r>
    </w:p>
    <w:p w:rsidR="0034283A" w:rsidRDefault="0034283A" w:rsidP="0034283A">
      <w:pPr>
        <w:spacing w:afterLines="100" w:after="312" w:line="660" w:lineRule="exact"/>
        <w:jc w:val="center"/>
        <w:rPr>
          <w:rFonts w:ascii="方正小标宋简体" w:eastAsia="方正小标宋简体" w:hAnsi="黑体"/>
          <w:sz w:val="40"/>
          <w:szCs w:val="32"/>
        </w:rPr>
      </w:pPr>
      <w:r>
        <w:rPr>
          <w:rFonts w:ascii="方正小标宋简体" w:eastAsia="方正小标宋简体" w:hAnsi="黑体" w:hint="eastAsia"/>
          <w:sz w:val="40"/>
          <w:szCs w:val="32"/>
        </w:rPr>
        <w:t>上海市建设市民满意的食品安全城区评价细则自评表</w:t>
      </w:r>
    </w:p>
    <w:tbl>
      <w:tblPr>
        <w:tblW w:w="14651" w:type="dxa"/>
        <w:tblInd w:w="1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43"/>
        <w:gridCol w:w="1463"/>
        <w:gridCol w:w="2927"/>
        <w:gridCol w:w="691"/>
        <w:gridCol w:w="3694"/>
        <w:gridCol w:w="1800"/>
        <w:gridCol w:w="1320"/>
        <w:gridCol w:w="1413"/>
      </w:tblGrid>
      <w:tr w:rsidR="0034283A" w:rsidTr="00A608AD">
        <w:trPr>
          <w:trHeight w:val="468"/>
          <w:tblHeader/>
        </w:trPr>
        <w:tc>
          <w:tcPr>
            <w:tcW w:w="1343" w:type="dxa"/>
            <w:shd w:val="clear" w:color="auto" w:fill="auto"/>
            <w:vAlign w:val="center"/>
          </w:tcPr>
          <w:p w:rsidR="0034283A" w:rsidRDefault="0034283A" w:rsidP="00A608AD">
            <w:pPr>
              <w:jc w:val="center"/>
              <w:rPr>
                <w:rFonts w:ascii="楷体_GB2312" w:eastAsia="楷体_GB2312"/>
                <w:b/>
                <w:bCs/>
              </w:rPr>
            </w:pPr>
            <w:r>
              <w:rPr>
                <w:rFonts w:ascii="楷体_GB2312" w:eastAsia="楷体_GB2312" w:hint="eastAsia"/>
                <w:b/>
                <w:bCs/>
              </w:rPr>
              <w:t>一级指标</w:t>
            </w:r>
          </w:p>
        </w:tc>
        <w:tc>
          <w:tcPr>
            <w:tcW w:w="1463" w:type="dxa"/>
            <w:shd w:val="clear" w:color="auto" w:fill="auto"/>
            <w:vAlign w:val="center"/>
          </w:tcPr>
          <w:p w:rsidR="0034283A" w:rsidRDefault="0034283A" w:rsidP="00A608AD">
            <w:pPr>
              <w:jc w:val="center"/>
              <w:rPr>
                <w:rFonts w:ascii="楷体_GB2312" w:eastAsia="楷体_GB2312"/>
                <w:b/>
                <w:bCs/>
              </w:rPr>
            </w:pPr>
            <w:r>
              <w:rPr>
                <w:rFonts w:ascii="楷体_GB2312" w:eastAsia="楷体_GB2312" w:hint="eastAsia"/>
                <w:b/>
                <w:bCs/>
              </w:rPr>
              <w:t>二级指标</w:t>
            </w:r>
          </w:p>
        </w:tc>
        <w:tc>
          <w:tcPr>
            <w:tcW w:w="2927" w:type="dxa"/>
            <w:shd w:val="clear" w:color="auto" w:fill="auto"/>
            <w:vAlign w:val="center"/>
          </w:tcPr>
          <w:p w:rsidR="0034283A" w:rsidRDefault="0034283A" w:rsidP="00A608AD">
            <w:pPr>
              <w:jc w:val="center"/>
              <w:rPr>
                <w:rFonts w:ascii="楷体_GB2312" w:eastAsia="楷体_GB2312"/>
                <w:b/>
                <w:bCs/>
              </w:rPr>
            </w:pPr>
            <w:r>
              <w:rPr>
                <w:rFonts w:ascii="楷体_GB2312" w:eastAsia="楷体_GB2312" w:hint="eastAsia"/>
                <w:b/>
                <w:bCs/>
              </w:rPr>
              <w:t>三级指标</w:t>
            </w:r>
          </w:p>
        </w:tc>
        <w:tc>
          <w:tcPr>
            <w:tcW w:w="691" w:type="dxa"/>
            <w:shd w:val="clear" w:color="auto" w:fill="auto"/>
            <w:vAlign w:val="center"/>
          </w:tcPr>
          <w:p w:rsidR="0034283A" w:rsidRDefault="0034283A" w:rsidP="00A608AD">
            <w:pPr>
              <w:jc w:val="center"/>
              <w:rPr>
                <w:rFonts w:ascii="楷体_GB2312" w:eastAsia="楷体_GB2312"/>
                <w:b/>
                <w:bCs/>
              </w:rPr>
            </w:pPr>
            <w:r>
              <w:rPr>
                <w:rFonts w:ascii="楷体_GB2312" w:eastAsia="楷体_GB2312" w:hint="eastAsia"/>
                <w:b/>
                <w:bCs/>
              </w:rPr>
              <w:t>分值</w:t>
            </w:r>
          </w:p>
        </w:tc>
        <w:tc>
          <w:tcPr>
            <w:tcW w:w="3694" w:type="dxa"/>
            <w:shd w:val="clear" w:color="auto" w:fill="auto"/>
            <w:vAlign w:val="center"/>
          </w:tcPr>
          <w:p w:rsidR="0034283A" w:rsidRDefault="0034283A" w:rsidP="00A608AD">
            <w:pPr>
              <w:jc w:val="center"/>
              <w:rPr>
                <w:rFonts w:ascii="楷体_GB2312" w:eastAsia="楷体_GB2312"/>
                <w:b/>
                <w:bCs/>
              </w:rPr>
            </w:pPr>
            <w:r>
              <w:rPr>
                <w:rFonts w:ascii="楷体_GB2312" w:eastAsia="楷体_GB2312" w:hint="eastAsia"/>
                <w:b/>
                <w:bCs/>
              </w:rPr>
              <w:t>自评工作开展情况</w:t>
            </w:r>
          </w:p>
          <w:p w:rsidR="0034283A" w:rsidRDefault="0034283A" w:rsidP="00A608AD">
            <w:pPr>
              <w:jc w:val="center"/>
              <w:rPr>
                <w:rFonts w:ascii="楷体_GB2312" w:eastAsia="楷体_GB2312"/>
                <w:b/>
                <w:bCs/>
              </w:rPr>
            </w:pPr>
            <w:r>
              <w:rPr>
                <w:rFonts w:ascii="楷体_GB2312" w:eastAsia="楷体_GB2312" w:hint="eastAsia"/>
                <w:b/>
                <w:bCs/>
              </w:rPr>
              <w:t>（简要描述，重点突出工作数据，每项原则上不超过300字）</w:t>
            </w:r>
          </w:p>
        </w:tc>
        <w:tc>
          <w:tcPr>
            <w:tcW w:w="1800" w:type="dxa"/>
            <w:shd w:val="clear" w:color="auto" w:fill="auto"/>
            <w:vAlign w:val="center"/>
          </w:tcPr>
          <w:p w:rsidR="0034283A" w:rsidRDefault="0034283A" w:rsidP="00A608AD">
            <w:pPr>
              <w:jc w:val="center"/>
              <w:rPr>
                <w:rFonts w:ascii="楷体_GB2312" w:eastAsia="楷体_GB2312"/>
                <w:b/>
                <w:bCs/>
              </w:rPr>
            </w:pPr>
            <w:r>
              <w:rPr>
                <w:rFonts w:ascii="楷体_GB2312" w:eastAsia="楷体_GB2312" w:hint="eastAsia"/>
                <w:b/>
                <w:bCs/>
              </w:rPr>
              <w:t>区实际提供的材料清单</w:t>
            </w:r>
          </w:p>
        </w:tc>
        <w:tc>
          <w:tcPr>
            <w:tcW w:w="1320" w:type="dxa"/>
            <w:shd w:val="clear" w:color="auto" w:fill="auto"/>
            <w:vAlign w:val="center"/>
          </w:tcPr>
          <w:p w:rsidR="0034283A" w:rsidRDefault="0034283A" w:rsidP="00A608AD">
            <w:pPr>
              <w:jc w:val="center"/>
              <w:rPr>
                <w:rFonts w:ascii="楷体_GB2312" w:eastAsia="楷体_GB2312"/>
                <w:b/>
                <w:bCs/>
              </w:rPr>
            </w:pPr>
            <w:r>
              <w:rPr>
                <w:rFonts w:ascii="楷体_GB2312" w:eastAsia="楷体_GB2312" w:hint="eastAsia"/>
                <w:b/>
                <w:bCs/>
              </w:rPr>
              <w:t>自评扣分</w:t>
            </w:r>
          </w:p>
          <w:p w:rsidR="0034283A" w:rsidRDefault="0034283A" w:rsidP="00A608AD">
            <w:pPr>
              <w:jc w:val="center"/>
              <w:rPr>
                <w:rFonts w:ascii="楷体_GB2312" w:eastAsia="楷体_GB2312"/>
                <w:b/>
                <w:bCs/>
              </w:rPr>
            </w:pPr>
            <w:r>
              <w:rPr>
                <w:rFonts w:ascii="楷体_GB2312" w:eastAsia="楷体_GB2312" w:hint="eastAsia"/>
                <w:b/>
                <w:bCs/>
              </w:rPr>
              <w:t>及原因</w:t>
            </w:r>
          </w:p>
        </w:tc>
        <w:tc>
          <w:tcPr>
            <w:tcW w:w="1413" w:type="dxa"/>
            <w:shd w:val="clear" w:color="auto" w:fill="auto"/>
            <w:vAlign w:val="center"/>
          </w:tcPr>
          <w:p w:rsidR="0034283A" w:rsidRDefault="0034283A" w:rsidP="00A608AD">
            <w:pPr>
              <w:jc w:val="center"/>
              <w:rPr>
                <w:rFonts w:ascii="楷体_GB2312" w:eastAsia="楷体_GB2312"/>
                <w:b/>
                <w:bCs/>
              </w:rPr>
            </w:pPr>
            <w:r>
              <w:rPr>
                <w:rFonts w:ascii="楷体_GB2312" w:eastAsia="楷体_GB2312" w:hint="eastAsia"/>
                <w:b/>
                <w:bCs/>
              </w:rPr>
              <w:t>评价实施部门</w:t>
            </w:r>
          </w:p>
        </w:tc>
      </w:tr>
      <w:tr w:rsidR="0034283A" w:rsidTr="00A608AD">
        <w:tc>
          <w:tcPr>
            <w:tcW w:w="1343" w:type="dxa"/>
            <w:vMerge w:val="restart"/>
            <w:shd w:val="clear" w:color="auto" w:fill="auto"/>
            <w:vAlign w:val="center"/>
          </w:tcPr>
          <w:p w:rsidR="0034283A" w:rsidRDefault="0034283A" w:rsidP="00A608AD">
            <w:pPr>
              <w:rPr>
                <w:rFonts w:ascii="仿宋_GB2312" w:eastAsia="仿宋_GB2312"/>
              </w:rPr>
            </w:pPr>
            <w:r>
              <w:rPr>
                <w:rFonts w:ascii="仿宋_GB2312" w:eastAsia="仿宋_GB2312" w:hint="eastAsia"/>
              </w:rPr>
              <w:t>1.食品安全总体状况持续良好</w:t>
            </w:r>
          </w:p>
        </w:tc>
        <w:tc>
          <w:tcPr>
            <w:tcW w:w="1463" w:type="dxa"/>
            <w:vMerge w:val="restart"/>
            <w:shd w:val="clear" w:color="auto" w:fill="auto"/>
            <w:vAlign w:val="center"/>
          </w:tcPr>
          <w:p w:rsidR="0034283A" w:rsidRDefault="0034283A" w:rsidP="00A608AD">
            <w:pPr>
              <w:rPr>
                <w:rFonts w:ascii="仿宋_GB2312" w:eastAsia="仿宋_GB2312"/>
              </w:rPr>
            </w:pPr>
            <w:r>
              <w:rPr>
                <w:rFonts w:ascii="仿宋_GB2312" w:eastAsia="仿宋_GB2312" w:hint="eastAsia"/>
              </w:rPr>
              <w:t>1.1 食品安全水平明显提高。</w:t>
            </w:r>
          </w:p>
        </w:tc>
        <w:tc>
          <w:tcPr>
            <w:tcW w:w="2927" w:type="dxa"/>
            <w:shd w:val="clear" w:color="auto" w:fill="auto"/>
            <w:vAlign w:val="center"/>
          </w:tcPr>
          <w:p w:rsidR="0034283A" w:rsidRDefault="0034283A" w:rsidP="00A608AD">
            <w:pPr>
              <w:rPr>
                <w:rFonts w:ascii="仿宋_GB2312" w:eastAsia="仿宋_GB2312"/>
              </w:rPr>
            </w:pPr>
            <w:r>
              <w:rPr>
                <w:rFonts w:ascii="仿宋_GB2312" w:eastAsia="仿宋_GB2312" w:hint="eastAsia"/>
              </w:rPr>
              <w:t>1.1.1 食品安全风险监测覆盖率达到90%以上。主要食品安全总体监测合格率达到97%以上。</w:t>
            </w:r>
          </w:p>
        </w:tc>
        <w:tc>
          <w:tcPr>
            <w:tcW w:w="691" w:type="dxa"/>
            <w:shd w:val="clear" w:color="auto" w:fill="auto"/>
            <w:vAlign w:val="center"/>
          </w:tcPr>
          <w:p w:rsidR="0034283A" w:rsidRDefault="0034283A" w:rsidP="00A608AD">
            <w:pPr>
              <w:rPr>
                <w:rFonts w:ascii="仿宋_GB2312" w:eastAsia="仿宋_GB2312"/>
              </w:rPr>
            </w:pPr>
            <w:r>
              <w:rPr>
                <w:rFonts w:ascii="仿宋_GB2312" w:eastAsia="仿宋_GB2312" w:hint="eastAsia"/>
              </w:rPr>
              <w:t>2.5*</w:t>
            </w:r>
          </w:p>
        </w:tc>
        <w:tc>
          <w:tcPr>
            <w:tcW w:w="3694" w:type="dxa"/>
            <w:shd w:val="clear" w:color="auto" w:fill="auto"/>
            <w:vAlign w:val="center"/>
          </w:tcPr>
          <w:p w:rsidR="0034283A" w:rsidRDefault="0034283A" w:rsidP="00A608AD">
            <w:pPr>
              <w:spacing w:line="300" w:lineRule="exact"/>
              <w:rPr>
                <w:rFonts w:ascii="仿宋_GB2312" w:eastAsia="仿宋_GB2312"/>
              </w:rPr>
            </w:pPr>
          </w:p>
        </w:tc>
        <w:tc>
          <w:tcPr>
            <w:tcW w:w="1800" w:type="dxa"/>
            <w:shd w:val="clear" w:color="auto" w:fill="auto"/>
            <w:vAlign w:val="center"/>
          </w:tcPr>
          <w:p w:rsidR="0034283A" w:rsidRDefault="0034283A" w:rsidP="00A608AD">
            <w:pPr>
              <w:spacing w:line="300" w:lineRule="exact"/>
              <w:rPr>
                <w:rFonts w:ascii="仿宋_GB2312" w:eastAsia="仿宋_GB2312"/>
              </w:rPr>
            </w:pPr>
          </w:p>
        </w:tc>
        <w:tc>
          <w:tcPr>
            <w:tcW w:w="1320" w:type="dxa"/>
            <w:shd w:val="clear" w:color="auto" w:fill="auto"/>
            <w:vAlign w:val="center"/>
          </w:tcPr>
          <w:p w:rsidR="0034283A" w:rsidRDefault="0034283A" w:rsidP="00A608AD">
            <w:pPr>
              <w:spacing w:line="300" w:lineRule="exact"/>
              <w:rPr>
                <w:rFonts w:ascii="仿宋_GB2312" w:eastAsia="仿宋_GB2312"/>
              </w:rPr>
            </w:pPr>
          </w:p>
        </w:tc>
        <w:tc>
          <w:tcPr>
            <w:tcW w:w="1413" w:type="dxa"/>
            <w:shd w:val="clear" w:color="auto" w:fill="auto"/>
            <w:vAlign w:val="center"/>
          </w:tcPr>
          <w:p w:rsidR="0034283A" w:rsidRDefault="0034283A" w:rsidP="00A608AD">
            <w:pPr>
              <w:rPr>
                <w:rFonts w:ascii="仿宋_GB2312" w:eastAsia="仿宋_GB2312"/>
              </w:rPr>
            </w:pPr>
            <w:r>
              <w:rPr>
                <w:rFonts w:ascii="仿宋_GB2312" w:eastAsia="仿宋_GB2312" w:hint="eastAsia"/>
              </w:rPr>
              <w:t>市卫生计生委、市食药监局</w:t>
            </w:r>
          </w:p>
        </w:tc>
      </w:tr>
      <w:tr w:rsidR="0034283A" w:rsidTr="00A608AD">
        <w:tc>
          <w:tcPr>
            <w:tcW w:w="1343" w:type="dxa"/>
            <w:vMerge/>
            <w:vAlign w:val="center"/>
          </w:tcPr>
          <w:p w:rsidR="0034283A" w:rsidRDefault="0034283A" w:rsidP="00A608AD">
            <w:pPr>
              <w:rPr>
                <w:rFonts w:ascii="仿宋_GB2312" w:eastAsia="仿宋_GB2312"/>
              </w:rPr>
            </w:pPr>
          </w:p>
        </w:tc>
        <w:tc>
          <w:tcPr>
            <w:tcW w:w="1463" w:type="dxa"/>
            <w:vMerge/>
            <w:vAlign w:val="center"/>
          </w:tcPr>
          <w:p w:rsidR="0034283A" w:rsidRDefault="0034283A" w:rsidP="00A608AD">
            <w:pPr>
              <w:rPr>
                <w:rFonts w:ascii="仿宋_GB2312" w:eastAsia="仿宋_GB2312"/>
              </w:rPr>
            </w:pPr>
          </w:p>
        </w:tc>
        <w:tc>
          <w:tcPr>
            <w:tcW w:w="2927" w:type="dxa"/>
            <w:shd w:val="clear" w:color="auto" w:fill="auto"/>
            <w:vAlign w:val="center"/>
          </w:tcPr>
          <w:p w:rsidR="0034283A" w:rsidRDefault="0034283A" w:rsidP="00A608AD">
            <w:pPr>
              <w:rPr>
                <w:rFonts w:ascii="仿宋_GB2312" w:eastAsia="仿宋_GB2312"/>
              </w:rPr>
            </w:pPr>
            <w:r>
              <w:rPr>
                <w:rFonts w:ascii="仿宋_GB2312" w:eastAsia="仿宋_GB2312" w:hint="eastAsia"/>
              </w:rPr>
              <w:t>1.1.2 食品检验量达到每年4份/千人。其中，主要针对农药兽药残留的食品检验量不低于每年2份/千人。</w:t>
            </w:r>
          </w:p>
        </w:tc>
        <w:tc>
          <w:tcPr>
            <w:tcW w:w="691" w:type="dxa"/>
            <w:shd w:val="clear" w:color="auto" w:fill="auto"/>
            <w:vAlign w:val="center"/>
          </w:tcPr>
          <w:p w:rsidR="0034283A" w:rsidRDefault="0034283A" w:rsidP="00A608AD">
            <w:pPr>
              <w:rPr>
                <w:rFonts w:ascii="仿宋_GB2312" w:eastAsia="仿宋_GB2312"/>
              </w:rPr>
            </w:pPr>
            <w:r>
              <w:rPr>
                <w:rFonts w:ascii="仿宋_GB2312" w:eastAsia="仿宋_GB2312" w:hint="eastAsia"/>
              </w:rPr>
              <w:t>否决项</w:t>
            </w:r>
          </w:p>
        </w:tc>
        <w:tc>
          <w:tcPr>
            <w:tcW w:w="3694" w:type="dxa"/>
            <w:shd w:val="clear" w:color="auto" w:fill="auto"/>
            <w:vAlign w:val="center"/>
          </w:tcPr>
          <w:p w:rsidR="0034283A" w:rsidRDefault="0034283A" w:rsidP="00A608AD">
            <w:pPr>
              <w:spacing w:line="300" w:lineRule="exact"/>
              <w:rPr>
                <w:rFonts w:ascii="仿宋_GB2312" w:eastAsia="仿宋_GB2312"/>
              </w:rPr>
            </w:pPr>
          </w:p>
        </w:tc>
        <w:tc>
          <w:tcPr>
            <w:tcW w:w="1800" w:type="dxa"/>
            <w:shd w:val="clear" w:color="auto" w:fill="auto"/>
            <w:vAlign w:val="center"/>
          </w:tcPr>
          <w:p w:rsidR="0034283A" w:rsidRDefault="0034283A" w:rsidP="00A608AD">
            <w:pPr>
              <w:spacing w:line="300" w:lineRule="exact"/>
              <w:rPr>
                <w:rFonts w:ascii="仿宋_GB2312" w:eastAsia="仿宋_GB2312"/>
              </w:rPr>
            </w:pPr>
          </w:p>
        </w:tc>
        <w:tc>
          <w:tcPr>
            <w:tcW w:w="1320" w:type="dxa"/>
            <w:shd w:val="clear" w:color="auto" w:fill="auto"/>
            <w:vAlign w:val="center"/>
          </w:tcPr>
          <w:p w:rsidR="0034283A" w:rsidRDefault="0034283A" w:rsidP="00A608AD">
            <w:pPr>
              <w:spacing w:line="300" w:lineRule="exact"/>
              <w:rPr>
                <w:rFonts w:ascii="仿宋_GB2312" w:eastAsia="仿宋_GB2312"/>
              </w:rPr>
            </w:pPr>
          </w:p>
        </w:tc>
        <w:tc>
          <w:tcPr>
            <w:tcW w:w="1413" w:type="dxa"/>
            <w:shd w:val="clear" w:color="auto" w:fill="auto"/>
            <w:vAlign w:val="center"/>
          </w:tcPr>
          <w:p w:rsidR="0034283A" w:rsidRDefault="0034283A" w:rsidP="00A608AD">
            <w:pPr>
              <w:rPr>
                <w:rFonts w:ascii="仿宋_GB2312" w:eastAsia="仿宋_GB2312"/>
              </w:rPr>
            </w:pPr>
            <w:r>
              <w:rPr>
                <w:rFonts w:ascii="仿宋_GB2312" w:eastAsia="仿宋_GB2312" w:hint="eastAsia"/>
              </w:rPr>
              <w:t>市食药监局</w:t>
            </w:r>
          </w:p>
        </w:tc>
      </w:tr>
      <w:tr w:rsidR="0034283A" w:rsidTr="00A608AD">
        <w:tc>
          <w:tcPr>
            <w:tcW w:w="1343" w:type="dxa"/>
            <w:vMerge/>
            <w:vAlign w:val="center"/>
          </w:tcPr>
          <w:p w:rsidR="0034283A" w:rsidRDefault="0034283A" w:rsidP="00A608AD">
            <w:pPr>
              <w:rPr>
                <w:rFonts w:ascii="仿宋_GB2312" w:eastAsia="仿宋_GB2312"/>
              </w:rPr>
            </w:pPr>
          </w:p>
        </w:tc>
        <w:tc>
          <w:tcPr>
            <w:tcW w:w="1463" w:type="dxa"/>
            <w:vMerge/>
            <w:vAlign w:val="center"/>
          </w:tcPr>
          <w:p w:rsidR="0034283A" w:rsidRDefault="0034283A" w:rsidP="00A608AD">
            <w:pPr>
              <w:rPr>
                <w:rFonts w:ascii="仿宋_GB2312" w:eastAsia="仿宋_GB2312"/>
              </w:rPr>
            </w:pPr>
          </w:p>
        </w:tc>
        <w:tc>
          <w:tcPr>
            <w:tcW w:w="2927" w:type="dxa"/>
            <w:shd w:val="clear" w:color="auto" w:fill="auto"/>
            <w:vAlign w:val="center"/>
          </w:tcPr>
          <w:p w:rsidR="0034283A" w:rsidRDefault="0034283A" w:rsidP="00A608AD">
            <w:pPr>
              <w:rPr>
                <w:rFonts w:ascii="仿宋_GB2312" w:eastAsia="仿宋_GB2312"/>
              </w:rPr>
            </w:pPr>
            <w:r>
              <w:rPr>
                <w:rFonts w:ascii="仿宋_GB2312" w:eastAsia="仿宋_GB2312" w:hint="eastAsia"/>
              </w:rPr>
              <w:t>1.1.3 推进绿色农业发展，无公害农产品、绿色食品、有机农产品等认证产量占地产农产品产量的比重达到市农委要求。</w:t>
            </w:r>
          </w:p>
        </w:tc>
        <w:tc>
          <w:tcPr>
            <w:tcW w:w="691" w:type="dxa"/>
            <w:shd w:val="clear" w:color="auto" w:fill="auto"/>
            <w:vAlign w:val="center"/>
          </w:tcPr>
          <w:p w:rsidR="0034283A" w:rsidRDefault="0034283A" w:rsidP="00A608AD">
            <w:pPr>
              <w:rPr>
                <w:rFonts w:ascii="仿宋_GB2312" w:eastAsia="仿宋_GB2312"/>
              </w:rPr>
            </w:pPr>
            <w:r>
              <w:rPr>
                <w:rFonts w:ascii="仿宋_GB2312" w:eastAsia="仿宋_GB2312" w:hint="eastAsia"/>
              </w:rPr>
              <w:t>0.5</w:t>
            </w:r>
          </w:p>
        </w:tc>
        <w:tc>
          <w:tcPr>
            <w:tcW w:w="3694" w:type="dxa"/>
            <w:shd w:val="clear" w:color="auto" w:fill="auto"/>
            <w:vAlign w:val="center"/>
          </w:tcPr>
          <w:p w:rsidR="0034283A" w:rsidRDefault="0034283A" w:rsidP="00A608AD">
            <w:pPr>
              <w:rPr>
                <w:rFonts w:ascii="仿宋_GB2312" w:eastAsia="仿宋_GB2312"/>
              </w:rPr>
            </w:pPr>
          </w:p>
        </w:tc>
        <w:tc>
          <w:tcPr>
            <w:tcW w:w="1800" w:type="dxa"/>
            <w:shd w:val="clear" w:color="auto" w:fill="auto"/>
            <w:vAlign w:val="center"/>
          </w:tcPr>
          <w:p w:rsidR="0034283A" w:rsidRDefault="0034283A" w:rsidP="00A608AD">
            <w:pPr>
              <w:rPr>
                <w:rFonts w:ascii="仿宋_GB2312" w:eastAsia="仿宋_GB2312"/>
              </w:rPr>
            </w:pPr>
          </w:p>
        </w:tc>
        <w:tc>
          <w:tcPr>
            <w:tcW w:w="1320" w:type="dxa"/>
            <w:shd w:val="clear" w:color="auto" w:fill="auto"/>
            <w:vAlign w:val="center"/>
          </w:tcPr>
          <w:p w:rsidR="0034283A" w:rsidRDefault="0034283A" w:rsidP="00A608AD">
            <w:pPr>
              <w:rPr>
                <w:rFonts w:ascii="仿宋_GB2312" w:eastAsia="仿宋_GB2312"/>
              </w:rPr>
            </w:pPr>
          </w:p>
        </w:tc>
        <w:tc>
          <w:tcPr>
            <w:tcW w:w="1413" w:type="dxa"/>
            <w:shd w:val="clear" w:color="auto" w:fill="auto"/>
            <w:vAlign w:val="center"/>
          </w:tcPr>
          <w:p w:rsidR="0034283A" w:rsidRDefault="0034283A" w:rsidP="00A608AD">
            <w:pPr>
              <w:rPr>
                <w:rFonts w:ascii="仿宋_GB2312" w:eastAsia="仿宋_GB2312"/>
              </w:rPr>
            </w:pPr>
            <w:r>
              <w:rPr>
                <w:rFonts w:ascii="仿宋_GB2312" w:eastAsia="仿宋_GB2312" w:hint="eastAsia"/>
              </w:rPr>
              <w:t>市农委</w:t>
            </w:r>
          </w:p>
        </w:tc>
      </w:tr>
      <w:tr w:rsidR="0034283A" w:rsidTr="00A608AD">
        <w:tc>
          <w:tcPr>
            <w:tcW w:w="1343" w:type="dxa"/>
            <w:vMerge/>
            <w:vAlign w:val="center"/>
          </w:tcPr>
          <w:p w:rsidR="0034283A" w:rsidRDefault="0034283A" w:rsidP="00A608AD">
            <w:pPr>
              <w:rPr>
                <w:rFonts w:ascii="仿宋_GB2312" w:eastAsia="仿宋_GB2312"/>
              </w:rPr>
            </w:pPr>
          </w:p>
        </w:tc>
        <w:tc>
          <w:tcPr>
            <w:tcW w:w="1463" w:type="dxa"/>
            <w:vMerge/>
            <w:vAlign w:val="center"/>
          </w:tcPr>
          <w:p w:rsidR="0034283A" w:rsidRDefault="0034283A" w:rsidP="00A608AD">
            <w:pPr>
              <w:rPr>
                <w:rFonts w:ascii="仿宋_GB2312" w:eastAsia="仿宋_GB2312"/>
              </w:rPr>
            </w:pPr>
          </w:p>
        </w:tc>
        <w:tc>
          <w:tcPr>
            <w:tcW w:w="2927" w:type="dxa"/>
            <w:shd w:val="clear" w:color="auto" w:fill="auto"/>
            <w:vAlign w:val="center"/>
          </w:tcPr>
          <w:p w:rsidR="0034283A" w:rsidRDefault="0034283A" w:rsidP="00A608AD">
            <w:pPr>
              <w:rPr>
                <w:rFonts w:ascii="仿宋_GB2312" w:eastAsia="仿宋_GB2312"/>
              </w:rPr>
            </w:pPr>
            <w:r>
              <w:rPr>
                <w:rFonts w:ascii="仿宋_GB2312" w:eastAsia="仿宋_GB2312" w:hint="eastAsia"/>
              </w:rPr>
              <w:t>1.1.4 近三年来未发生重大食品安全事故，未发生引发国内外广泛关注、造成严重不良社会影响的食品安全事件。</w:t>
            </w:r>
          </w:p>
        </w:tc>
        <w:tc>
          <w:tcPr>
            <w:tcW w:w="691" w:type="dxa"/>
            <w:shd w:val="clear" w:color="auto" w:fill="auto"/>
            <w:vAlign w:val="center"/>
          </w:tcPr>
          <w:p w:rsidR="0034283A" w:rsidRDefault="0034283A" w:rsidP="00A608AD">
            <w:pPr>
              <w:rPr>
                <w:rFonts w:ascii="仿宋_GB2312" w:eastAsia="仿宋_GB2312"/>
              </w:rPr>
            </w:pPr>
            <w:r>
              <w:rPr>
                <w:rFonts w:ascii="仿宋_GB2312" w:eastAsia="仿宋_GB2312" w:hint="eastAsia"/>
              </w:rPr>
              <w:t>否决项</w:t>
            </w:r>
          </w:p>
        </w:tc>
        <w:tc>
          <w:tcPr>
            <w:tcW w:w="3694" w:type="dxa"/>
            <w:shd w:val="clear" w:color="auto" w:fill="auto"/>
            <w:vAlign w:val="center"/>
          </w:tcPr>
          <w:p w:rsidR="0034283A" w:rsidRDefault="0034283A" w:rsidP="00A608AD">
            <w:pPr>
              <w:rPr>
                <w:rFonts w:ascii="仿宋_GB2312" w:eastAsia="仿宋_GB2312"/>
              </w:rPr>
            </w:pPr>
          </w:p>
        </w:tc>
        <w:tc>
          <w:tcPr>
            <w:tcW w:w="1800" w:type="dxa"/>
            <w:shd w:val="clear" w:color="auto" w:fill="auto"/>
            <w:vAlign w:val="center"/>
          </w:tcPr>
          <w:p w:rsidR="0034283A" w:rsidRDefault="0034283A" w:rsidP="00A608AD">
            <w:pPr>
              <w:rPr>
                <w:rFonts w:ascii="仿宋_GB2312" w:eastAsia="仿宋_GB2312"/>
              </w:rPr>
            </w:pPr>
          </w:p>
        </w:tc>
        <w:tc>
          <w:tcPr>
            <w:tcW w:w="1320" w:type="dxa"/>
            <w:shd w:val="clear" w:color="auto" w:fill="auto"/>
            <w:vAlign w:val="center"/>
          </w:tcPr>
          <w:p w:rsidR="0034283A" w:rsidRDefault="0034283A" w:rsidP="00A608AD">
            <w:pPr>
              <w:rPr>
                <w:rFonts w:ascii="仿宋_GB2312" w:eastAsia="仿宋_GB2312"/>
              </w:rPr>
            </w:pPr>
          </w:p>
        </w:tc>
        <w:tc>
          <w:tcPr>
            <w:tcW w:w="1413" w:type="dxa"/>
            <w:shd w:val="clear" w:color="auto" w:fill="auto"/>
            <w:vAlign w:val="center"/>
          </w:tcPr>
          <w:p w:rsidR="0034283A" w:rsidRDefault="0034283A" w:rsidP="00A608AD">
            <w:pPr>
              <w:rPr>
                <w:rFonts w:ascii="仿宋_GB2312" w:eastAsia="仿宋_GB2312"/>
              </w:rPr>
            </w:pPr>
            <w:r>
              <w:rPr>
                <w:rFonts w:ascii="仿宋_GB2312" w:eastAsia="仿宋_GB2312" w:hint="eastAsia"/>
              </w:rPr>
              <w:t>市应急办、市食药安办、市食药监局、市卫生计生委</w:t>
            </w:r>
          </w:p>
        </w:tc>
      </w:tr>
      <w:tr w:rsidR="0034283A" w:rsidTr="00A608AD">
        <w:tc>
          <w:tcPr>
            <w:tcW w:w="1343" w:type="dxa"/>
            <w:vMerge/>
            <w:vAlign w:val="center"/>
          </w:tcPr>
          <w:p w:rsidR="0034283A" w:rsidRDefault="0034283A" w:rsidP="00A608AD">
            <w:pPr>
              <w:rPr>
                <w:rFonts w:ascii="仿宋_GB2312" w:eastAsia="仿宋_GB2312"/>
              </w:rPr>
            </w:pPr>
          </w:p>
        </w:tc>
        <w:tc>
          <w:tcPr>
            <w:tcW w:w="1463" w:type="dxa"/>
            <w:vMerge/>
            <w:vAlign w:val="center"/>
          </w:tcPr>
          <w:p w:rsidR="0034283A" w:rsidRDefault="0034283A" w:rsidP="00A608AD">
            <w:pPr>
              <w:rPr>
                <w:rFonts w:ascii="仿宋_GB2312" w:eastAsia="仿宋_GB2312"/>
              </w:rPr>
            </w:pPr>
          </w:p>
        </w:tc>
        <w:tc>
          <w:tcPr>
            <w:tcW w:w="2927" w:type="dxa"/>
            <w:shd w:val="clear" w:color="auto" w:fill="auto"/>
            <w:vAlign w:val="center"/>
          </w:tcPr>
          <w:p w:rsidR="0034283A" w:rsidRDefault="0034283A" w:rsidP="00A608AD">
            <w:pPr>
              <w:rPr>
                <w:rFonts w:ascii="仿宋_GB2312" w:eastAsia="仿宋_GB2312"/>
              </w:rPr>
            </w:pPr>
            <w:r>
              <w:rPr>
                <w:rFonts w:ascii="仿宋_GB2312" w:eastAsia="仿宋_GB2312" w:hint="eastAsia"/>
              </w:rPr>
              <w:t>1.1.5 集体性食物中毒事故年报告发生率5</w:t>
            </w:r>
            <w:proofErr w:type="gramStart"/>
            <w:r>
              <w:rPr>
                <w:rFonts w:ascii="仿宋_GB2312" w:eastAsia="仿宋_GB2312" w:hint="eastAsia"/>
              </w:rPr>
              <w:t>例以下</w:t>
            </w:r>
            <w:proofErr w:type="gramEnd"/>
            <w:r>
              <w:rPr>
                <w:rFonts w:ascii="仿宋_GB2312" w:eastAsia="仿宋_GB2312" w:hint="eastAsia"/>
              </w:rPr>
              <w:t>/10万人。</w:t>
            </w:r>
          </w:p>
        </w:tc>
        <w:tc>
          <w:tcPr>
            <w:tcW w:w="691" w:type="dxa"/>
            <w:shd w:val="clear" w:color="auto" w:fill="auto"/>
            <w:vAlign w:val="center"/>
          </w:tcPr>
          <w:p w:rsidR="0034283A" w:rsidRDefault="0034283A" w:rsidP="00A608AD">
            <w:pPr>
              <w:rPr>
                <w:rFonts w:ascii="仿宋_GB2312" w:eastAsia="仿宋_GB2312"/>
              </w:rPr>
            </w:pPr>
            <w:r>
              <w:rPr>
                <w:rFonts w:ascii="仿宋_GB2312" w:eastAsia="仿宋_GB2312" w:hint="eastAsia"/>
              </w:rPr>
              <w:t>2.5*</w:t>
            </w:r>
          </w:p>
        </w:tc>
        <w:tc>
          <w:tcPr>
            <w:tcW w:w="3694" w:type="dxa"/>
            <w:shd w:val="clear" w:color="auto" w:fill="auto"/>
            <w:vAlign w:val="center"/>
          </w:tcPr>
          <w:p w:rsidR="0034283A" w:rsidRDefault="0034283A" w:rsidP="00A608AD">
            <w:pPr>
              <w:rPr>
                <w:rFonts w:ascii="仿宋_GB2312" w:eastAsia="仿宋_GB2312"/>
              </w:rPr>
            </w:pPr>
          </w:p>
        </w:tc>
        <w:tc>
          <w:tcPr>
            <w:tcW w:w="1800" w:type="dxa"/>
            <w:shd w:val="clear" w:color="auto" w:fill="auto"/>
            <w:vAlign w:val="center"/>
          </w:tcPr>
          <w:p w:rsidR="0034283A" w:rsidRDefault="0034283A" w:rsidP="00A608AD">
            <w:pPr>
              <w:rPr>
                <w:rFonts w:ascii="仿宋_GB2312" w:eastAsia="仿宋_GB2312"/>
              </w:rPr>
            </w:pPr>
          </w:p>
        </w:tc>
        <w:tc>
          <w:tcPr>
            <w:tcW w:w="1320" w:type="dxa"/>
            <w:shd w:val="clear" w:color="auto" w:fill="auto"/>
            <w:vAlign w:val="center"/>
          </w:tcPr>
          <w:p w:rsidR="0034283A" w:rsidRDefault="0034283A" w:rsidP="00A608AD">
            <w:pPr>
              <w:rPr>
                <w:rFonts w:ascii="仿宋_GB2312" w:eastAsia="仿宋_GB2312"/>
              </w:rPr>
            </w:pPr>
          </w:p>
        </w:tc>
        <w:tc>
          <w:tcPr>
            <w:tcW w:w="1413" w:type="dxa"/>
            <w:shd w:val="clear" w:color="auto" w:fill="auto"/>
            <w:vAlign w:val="center"/>
          </w:tcPr>
          <w:p w:rsidR="0034283A" w:rsidRDefault="0034283A" w:rsidP="00A608AD">
            <w:pPr>
              <w:rPr>
                <w:rFonts w:ascii="仿宋_GB2312" w:eastAsia="仿宋_GB2312"/>
              </w:rPr>
            </w:pPr>
            <w:r>
              <w:rPr>
                <w:rFonts w:ascii="仿宋_GB2312" w:eastAsia="仿宋_GB2312" w:hint="eastAsia"/>
              </w:rPr>
              <w:t>市食药监局</w:t>
            </w:r>
          </w:p>
        </w:tc>
      </w:tr>
      <w:tr w:rsidR="0034283A" w:rsidTr="00A608AD">
        <w:trPr>
          <w:trHeight w:val="2335"/>
        </w:trPr>
        <w:tc>
          <w:tcPr>
            <w:tcW w:w="1343" w:type="dxa"/>
            <w:vMerge/>
            <w:vAlign w:val="center"/>
          </w:tcPr>
          <w:p w:rsidR="0034283A" w:rsidRDefault="0034283A" w:rsidP="00A608AD">
            <w:pPr>
              <w:rPr>
                <w:rFonts w:ascii="仿宋_GB2312" w:eastAsia="仿宋_GB2312"/>
              </w:rPr>
            </w:pPr>
          </w:p>
        </w:tc>
        <w:tc>
          <w:tcPr>
            <w:tcW w:w="1463" w:type="dxa"/>
            <w:vMerge w:val="restart"/>
            <w:shd w:val="clear" w:color="auto" w:fill="auto"/>
            <w:vAlign w:val="center"/>
          </w:tcPr>
          <w:p w:rsidR="0034283A" w:rsidRDefault="0034283A" w:rsidP="00A608AD">
            <w:pPr>
              <w:rPr>
                <w:rFonts w:ascii="仿宋_GB2312" w:eastAsia="仿宋_GB2312"/>
              </w:rPr>
            </w:pPr>
            <w:r>
              <w:rPr>
                <w:rFonts w:ascii="仿宋_GB2312" w:eastAsia="仿宋_GB2312" w:hint="eastAsia"/>
              </w:rPr>
              <w:t>1.2 食品安全监管责任落实到位。</w:t>
            </w:r>
          </w:p>
        </w:tc>
        <w:tc>
          <w:tcPr>
            <w:tcW w:w="2927" w:type="dxa"/>
            <w:shd w:val="clear" w:color="auto" w:fill="auto"/>
            <w:vAlign w:val="center"/>
          </w:tcPr>
          <w:p w:rsidR="0034283A" w:rsidRDefault="0034283A" w:rsidP="00A608AD">
            <w:pPr>
              <w:rPr>
                <w:rFonts w:ascii="仿宋_GB2312" w:eastAsia="仿宋_GB2312"/>
              </w:rPr>
            </w:pPr>
            <w:r>
              <w:rPr>
                <w:rFonts w:ascii="仿宋_GB2312" w:eastAsia="仿宋_GB2312" w:hint="eastAsia"/>
              </w:rPr>
              <w:t>1.2.1 出台并实施落实食品安全党政同</w:t>
            </w:r>
            <w:proofErr w:type="gramStart"/>
            <w:r>
              <w:rPr>
                <w:rFonts w:ascii="仿宋_GB2312" w:eastAsia="仿宋_GB2312" w:hint="eastAsia"/>
              </w:rPr>
              <w:t>责要求</w:t>
            </w:r>
            <w:proofErr w:type="gramEnd"/>
            <w:r>
              <w:rPr>
                <w:rFonts w:ascii="仿宋_GB2312" w:eastAsia="仿宋_GB2312" w:hint="eastAsia"/>
              </w:rPr>
              <w:t>的相关文件。各级政府、部门食品安全监管事权划分明确，不存在交叉重复或漏洞盲区。将食品安全工作纳入区委、区政府年度重点工作，完善工作机制和相关实施方案。</w:t>
            </w:r>
          </w:p>
        </w:tc>
        <w:tc>
          <w:tcPr>
            <w:tcW w:w="691" w:type="dxa"/>
            <w:shd w:val="clear" w:color="auto" w:fill="auto"/>
            <w:vAlign w:val="center"/>
          </w:tcPr>
          <w:p w:rsidR="0034283A" w:rsidRDefault="0034283A" w:rsidP="00A608AD">
            <w:pPr>
              <w:rPr>
                <w:rFonts w:ascii="仿宋_GB2312" w:eastAsia="仿宋_GB2312"/>
              </w:rPr>
            </w:pPr>
            <w:r>
              <w:rPr>
                <w:rFonts w:ascii="仿宋_GB2312" w:eastAsia="仿宋_GB2312" w:hint="eastAsia"/>
              </w:rPr>
              <w:t>否决项</w:t>
            </w:r>
          </w:p>
        </w:tc>
        <w:tc>
          <w:tcPr>
            <w:tcW w:w="3694" w:type="dxa"/>
            <w:shd w:val="clear" w:color="auto" w:fill="auto"/>
            <w:vAlign w:val="center"/>
          </w:tcPr>
          <w:p w:rsidR="0034283A" w:rsidRDefault="0034283A" w:rsidP="00A608AD">
            <w:pPr>
              <w:rPr>
                <w:rFonts w:ascii="仿宋_GB2312" w:eastAsia="仿宋_GB2312"/>
              </w:rPr>
            </w:pPr>
          </w:p>
        </w:tc>
        <w:tc>
          <w:tcPr>
            <w:tcW w:w="1800" w:type="dxa"/>
            <w:shd w:val="clear" w:color="auto" w:fill="auto"/>
            <w:vAlign w:val="center"/>
          </w:tcPr>
          <w:p w:rsidR="0034283A" w:rsidRDefault="0034283A" w:rsidP="00A608AD">
            <w:pPr>
              <w:rPr>
                <w:rFonts w:ascii="仿宋_GB2312" w:eastAsia="仿宋_GB2312"/>
              </w:rPr>
            </w:pPr>
          </w:p>
        </w:tc>
        <w:tc>
          <w:tcPr>
            <w:tcW w:w="1320" w:type="dxa"/>
            <w:shd w:val="clear" w:color="auto" w:fill="auto"/>
            <w:vAlign w:val="center"/>
          </w:tcPr>
          <w:p w:rsidR="0034283A" w:rsidRDefault="0034283A" w:rsidP="00A608AD">
            <w:pPr>
              <w:rPr>
                <w:rFonts w:ascii="仿宋_GB2312" w:eastAsia="仿宋_GB2312"/>
              </w:rPr>
            </w:pPr>
          </w:p>
        </w:tc>
        <w:tc>
          <w:tcPr>
            <w:tcW w:w="1413" w:type="dxa"/>
            <w:shd w:val="clear" w:color="auto" w:fill="auto"/>
            <w:vAlign w:val="center"/>
          </w:tcPr>
          <w:p w:rsidR="0034283A" w:rsidRDefault="0034283A" w:rsidP="00A608AD">
            <w:pPr>
              <w:rPr>
                <w:rFonts w:ascii="仿宋_GB2312" w:eastAsia="仿宋_GB2312"/>
              </w:rPr>
            </w:pPr>
            <w:r>
              <w:rPr>
                <w:rFonts w:ascii="仿宋_GB2312" w:eastAsia="仿宋_GB2312" w:hint="eastAsia"/>
              </w:rPr>
              <w:t>市食药安办</w:t>
            </w:r>
          </w:p>
        </w:tc>
      </w:tr>
      <w:tr w:rsidR="0034283A" w:rsidTr="00A608AD">
        <w:trPr>
          <w:trHeight w:val="2367"/>
        </w:trPr>
        <w:tc>
          <w:tcPr>
            <w:tcW w:w="1343" w:type="dxa"/>
            <w:vMerge/>
            <w:vAlign w:val="center"/>
          </w:tcPr>
          <w:p w:rsidR="0034283A" w:rsidRDefault="0034283A" w:rsidP="00A608AD">
            <w:pPr>
              <w:rPr>
                <w:rFonts w:ascii="仿宋_GB2312" w:eastAsia="仿宋_GB2312"/>
              </w:rPr>
            </w:pPr>
          </w:p>
        </w:tc>
        <w:tc>
          <w:tcPr>
            <w:tcW w:w="1463" w:type="dxa"/>
            <w:vMerge/>
            <w:vAlign w:val="center"/>
          </w:tcPr>
          <w:p w:rsidR="0034283A" w:rsidRDefault="0034283A" w:rsidP="00A608AD">
            <w:pPr>
              <w:rPr>
                <w:rFonts w:ascii="仿宋_GB2312" w:eastAsia="仿宋_GB2312"/>
              </w:rPr>
            </w:pPr>
          </w:p>
        </w:tc>
        <w:tc>
          <w:tcPr>
            <w:tcW w:w="2927" w:type="dxa"/>
            <w:shd w:val="clear" w:color="auto" w:fill="auto"/>
            <w:vAlign w:val="center"/>
          </w:tcPr>
          <w:p w:rsidR="0034283A" w:rsidRDefault="0034283A" w:rsidP="00A608AD">
            <w:pPr>
              <w:rPr>
                <w:rFonts w:ascii="仿宋_GB2312" w:eastAsia="仿宋_GB2312"/>
              </w:rPr>
            </w:pPr>
            <w:r>
              <w:rPr>
                <w:rFonts w:ascii="仿宋_GB2312" w:eastAsia="仿宋_GB2312" w:hint="eastAsia"/>
              </w:rPr>
              <w:t>1.2.2 区和乡镇（街道）签订食品安全责任书；区与街镇、食药安</w:t>
            </w:r>
            <w:proofErr w:type="gramStart"/>
            <w:r>
              <w:rPr>
                <w:rFonts w:ascii="仿宋_GB2312" w:eastAsia="仿宋_GB2312" w:hint="eastAsia"/>
              </w:rPr>
              <w:t>委相关</w:t>
            </w:r>
            <w:proofErr w:type="gramEnd"/>
            <w:r>
              <w:rPr>
                <w:rFonts w:ascii="仿宋_GB2312" w:eastAsia="仿宋_GB2312" w:hint="eastAsia"/>
              </w:rPr>
              <w:t>成员单位签订食品安全责任书。完善食品安全考核评议制度，建立食品安全工作激励和奖惩机制，健全食品安全行政效能监察和问责机制。</w:t>
            </w:r>
          </w:p>
        </w:tc>
        <w:tc>
          <w:tcPr>
            <w:tcW w:w="691" w:type="dxa"/>
            <w:shd w:val="clear" w:color="auto" w:fill="auto"/>
            <w:vAlign w:val="center"/>
          </w:tcPr>
          <w:p w:rsidR="0034283A" w:rsidRDefault="0034283A" w:rsidP="00A608AD">
            <w:pPr>
              <w:rPr>
                <w:rFonts w:ascii="仿宋_GB2312" w:eastAsia="仿宋_GB2312"/>
              </w:rPr>
            </w:pPr>
            <w:r>
              <w:rPr>
                <w:rFonts w:ascii="仿宋_GB2312" w:eastAsia="仿宋_GB2312" w:hint="eastAsia"/>
              </w:rPr>
              <w:t>0.5</w:t>
            </w:r>
          </w:p>
        </w:tc>
        <w:tc>
          <w:tcPr>
            <w:tcW w:w="3694" w:type="dxa"/>
            <w:shd w:val="clear" w:color="auto" w:fill="auto"/>
            <w:vAlign w:val="center"/>
          </w:tcPr>
          <w:p w:rsidR="0034283A" w:rsidRDefault="0034283A" w:rsidP="00A608AD">
            <w:pPr>
              <w:rPr>
                <w:rFonts w:ascii="仿宋_GB2312" w:eastAsia="仿宋_GB2312"/>
              </w:rPr>
            </w:pPr>
          </w:p>
        </w:tc>
        <w:tc>
          <w:tcPr>
            <w:tcW w:w="1800" w:type="dxa"/>
            <w:shd w:val="clear" w:color="auto" w:fill="auto"/>
            <w:vAlign w:val="center"/>
          </w:tcPr>
          <w:p w:rsidR="0034283A" w:rsidRDefault="0034283A" w:rsidP="00A608AD">
            <w:pPr>
              <w:rPr>
                <w:rFonts w:ascii="仿宋_GB2312" w:eastAsia="仿宋_GB2312"/>
              </w:rPr>
            </w:pPr>
          </w:p>
        </w:tc>
        <w:tc>
          <w:tcPr>
            <w:tcW w:w="1320" w:type="dxa"/>
            <w:shd w:val="clear" w:color="auto" w:fill="auto"/>
            <w:vAlign w:val="center"/>
          </w:tcPr>
          <w:p w:rsidR="0034283A" w:rsidRDefault="0034283A" w:rsidP="00A608AD">
            <w:pPr>
              <w:rPr>
                <w:rFonts w:ascii="仿宋_GB2312" w:eastAsia="仿宋_GB2312"/>
              </w:rPr>
            </w:pPr>
          </w:p>
        </w:tc>
        <w:tc>
          <w:tcPr>
            <w:tcW w:w="1413" w:type="dxa"/>
            <w:shd w:val="clear" w:color="auto" w:fill="auto"/>
            <w:vAlign w:val="center"/>
          </w:tcPr>
          <w:p w:rsidR="0034283A" w:rsidRDefault="0034283A" w:rsidP="00A608AD">
            <w:pPr>
              <w:rPr>
                <w:rFonts w:ascii="仿宋_GB2312" w:eastAsia="仿宋_GB2312"/>
              </w:rPr>
            </w:pPr>
            <w:r>
              <w:rPr>
                <w:rFonts w:ascii="仿宋_GB2312" w:eastAsia="仿宋_GB2312" w:hint="eastAsia"/>
              </w:rPr>
              <w:t>市食药安办</w:t>
            </w:r>
          </w:p>
        </w:tc>
      </w:tr>
      <w:tr w:rsidR="0034283A" w:rsidTr="00A608AD">
        <w:tc>
          <w:tcPr>
            <w:tcW w:w="1343" w:type="dxa"/>
            <w:vMerge/>
            <w:vAlign w:val="center"/>
          </w:tcPr>
          <w:p w:rsidR="0034283A" w:rsidRDefault="0034283A" w:rsidP="00A608AD">
            <w:pPr>
              <w:rPr>
                <w:rFonts w:ascii="仿宋_GB2312" w:eastAsia="仿宋_GB2312"/>
              </w:rPr>
            </w:pPr>
          </w:p>
        </w:tc>
        <w:tc>
          <w:tcPr>
            <w:tcW w:w="1463" w:type="dxa"/>
            <w:vMerge/>
            <w:vAlign w:val="center"/>
          </w:tcPr>
          <w:p w:rsidR="0034283A" w:rsidRDefault="0034283A" w:rsidP="00A608AD">
            <w:pPr>
              <w:rPr>
                <w:rFonts w:ascii="仿宋_GB2312" w:eastAsia="仿宋_GB2312"/>
              </w:rPr>
            </w:pPr>
          </w:p>
        </w:tc>
        <w:tc>
          <w:tcPr>
            <w:tcW w:w="2927" w:type="dxa"/>
            <w:shd w:val="clear" w:color="auto" w:fill="auto"/>
            <w:vAlign w:val="center"/>
          </w:tcPr>
          <w:p w:rsidR="0034283A" w:rsidRDefault="0034283A" w:rsidP="00A608AD">
            <w:pPr>
              <w:rPr>
                <w:rFonts w:ascii="仿宋_GB2312" w:eastAsia="仿宋_GB2312"/>
              </w:rPr>
            </w:pPr>
            <w:r>
              <w:rPr>
                <w:rFonts w:ascii="仿宋_GB2312" w:eastAsia="仿宋_GB2312" w:hint="eastAsia"/>
              </w:rPr>
              <w:t>1.2.3 基层食品安全工作人员数占常住人口比重达到3人/万人，基层市场监管所具备食品安全领域执法能力的执法人员比例达到80%。</w:t>
            </w:r>
          </w:p>
        </w:tc>
        <w:tc>
          <w:tcPr>
            <w:tcW w:w="691" w:type="dxa"/>
            <w:shd w:val="clear" w:color="auto" w:fill="auto"/>
            <w:vAlign w:val="center"/>
          </w:tcPr>
          <w:p w:rsidR="0034283A" w:rsidRDefault="0034283A" w:rsidP="00A608AD">
            <w:pPr>
              <w:rPr>
                <w:rFonts w:ascii="仿宋_GB2312" w:eastAsia="仿宋_GB2312"/>
              </w:rPr>
            </w:pPr>
            <w:r>
              <w:rPr>
                <w:rFonts w:ascii="仿宋_GB2312" w:eastAsia="仿宋_GB2312" w:hint="eastAsia"/>
              </w:rPr>
              <w:t>0.4</w:t>
            </w:r>
          </w:p>
        </w:tc>
        <w:tc>
          <w:tcPr>
            <w:tcW w:w="3694" w:type="dxa"/>
            <w:shd w:val="clear" w:color="auto" w:fill="auto"/>
            <w:vAlign w:val="center"/>
          </w:tcPr>
          <w:p w:rsidR="0034283A" w:rsidRDefault="0034283A" w:rsidP="00A608AD">
            <w:pPr>
              <w:rPr>
                <w:rFonts w:ascii="仿宋_GB2312" w:eastAsia="仿宋_GB2312"/>
              </w:rPr>
            </w:pPr>
          </w:p>
        </w:tc>
        <w:tc>
          <w:tcPr>
            <w:tcW w:w="1800" w:type="dxa"/>
            <w:shd w:val="clear" w:color="auto" w:fill="auto"/>
            <w:vAlign w:val="center"/>
          </w:tcPr>
          <w:p w:rsidR="0034283A" w:rsidRDefault="0034283A" w:rsidP="00A608AD">
            <w:pPr>
              <w:rPr>
                <w:rFonts w:ascii="仿宋_GB2312" w:eastAsia="仿宋_GB2312"/>
              </w:rPr>
            </w:pPr>
          </w:p>
        </w:tc>
        <w:tc>
          <w:tcPr>
            <w:tcW w:w="1320" w:type="dxa"/>
            <w:shd w:val="clear" w:color="auto" w:fill="auto"/>
            <w:vAlign w:val="center"/>
          </w:tcPr>
          <w:p w:rsidR="0034283A" w:rsidRDefault="0034283A" w:rsidP="00A608AD">
            <w:pPr>
              <w:rPr>
                <w:rFonts w:ascii="仿宋_GB2312" w:eastAsia="仿宋_GB2312"/>
              </w:rPr>
            </w:pPr>
          </w:p>
        </w:tc>
        <w:tc>
          <w:tcPr>
            <w:tcW w:w="1413" w:type="dxa"/>
            <w:shd w:val="clear" w:color="auto" w:fill="auto"/>
            <w:vAlign w:val="center"/>
          </w:tcPr>
          <w:p w:rsidR="0034283A" w:rsidRDefault="0034283A" w:rsidP="00A608AD">
            <w:pPr>
              <w:rPr>
                <w:rFonts w:ascii="仿宋_GB2312" w:eastAsia="仿宋_GB2312"/>
              </w:rPr>
            </w:pPr>
            <w:r>
              <w:rPr>
                <w:rFonts w:ascii="仿宋_GB2312" w:eastAsia="仿宋_GB2312" w:hint="eastAsia"/>
              </w:rPr>
              <w:t>市食药监局</w:t>
            </w:r>
          </w:p>
        </w:tc>
      </w:tr>
      <w:tr w:rsidR="0034283A" w:rsidTr="00A608AD">
        <w:tc>
          <w:tcPr>
            <w:tcW w:w="1343" w:type="dxa"/>
            <w:vMerge/>
            <w:vAlign w:val="center"/>
          </w:tcPr>
          <w:p w:rsidR="0034283A" w:rsidRDefault="0034283A" w:rsidP="00A608AD">
            <w:pPr>
              <w:rPr>
                <w:rFonts w:ascii="仿宋_GB2312" w:eastAsia="仿宋_GB2312"/>
              </w:rPr>
            </w:pPr>
          </w:p>
        </w:tc>
        <w:tc>
          <w:tcPr>
            <w:tcW w:w="1463" w:type="dxa"/>
            <w:vMerge/>
            <w:vAlign w:val="center"/>
          </w:tcPr>
          <w:p w:rsidR="0034283A" w:rsidRDefault="0034283A" w:rsidP="00A608AD">
            <w:pPr>
              <w:rPr>
                <w:rFonts w:ascii="仿宋_GB2312" w:eastAsia="仿宋_GB2312"/>
              </w:rPr>
            </w:pPr>
          </w:p>
        </w:tc>
        <w:tc>
          <w:tcPr>
            <w:tcW w:w="2927" w:type="dxa"/>
            <w:shd w:val="clear" w:color="auto" w:fill="auto"/>
            <w:vAlign w:val="center"/>
          </w:tcPr>
          <w:p w:rsidR="0034283A" w:rsidRDefault="0034283A" w:rsidP="00A608AD">
            <w:pPr>
              <w:rPr>
                <w:rFonts w:ascii="仿宋_GB2312" w:eastAsia="仿宋_GB2312"/>
              </w:rPr>
            </w:pPr>
            <w:r>
              <w:rPr>
                <w:rFonts w:ascii="仿宋_GB2312" w:eastAsia="仿宋_GB2312" w:hint="eastAsia"/>
              </w:rPr>
              <w:t>1.2.4 监督执法检查全面覆盖，依法应立案查办的食品安全违法案件查办率达到100%，监督抽检不合格产品核查处</w:t>
            </w:r>
            <w:r>
              <w:rPr>
                <w:rFonts w:ascii="仿宋_GB2312" w:eastAsia="仿宋_GB2312" w:hint="eastAsia"/>
              </w:rPr>
              <w:lastRenderedPageBreak/>
              <w:t>置完成率达到100%，应公开的监督执法、行政处罚信息公开率达到100%。</w:t>
            </w:r>
          </w:p>
        </w:tc>
        <w:tc>
          <w:tcPr>
            <w:tcW w:w="691" w:type="dxa"/>
            <w:shd w:val="clear" w:color="auto" w:fill="auto"/>
            <w:vAlign w:val="center"/>
          </w:tcPr>
          <w:p w:rsidR="0034283A" w:rsidRDefault="0034283A" w:rsidP="00A608AD">
            <w:pPr>
              <w:rPr>
                <w:rFonts w:ascii="仿宋_GB2312" w:eastAsia="仿宋_GB2312"/>
              </w:rPr>
            </w:pPr>
            <w:r>
              <w:rPr>
                <w:rFonts w:ascii="仿宋_GB2312" w:eastAsia="仿宋_GB2312" w:hint="eastAsia"/>
              </w:rPr>
              <w:lastRenderedPageBreak/>
              <w:t>否决项</w:t>
            </w:r>
          </w:p>
        </w:tc>
        <w:tc>
          <w:tcPr>
            <w:tcW w:w="3694" w:type="dxa"/>
            <w:shd w:val="clear" w:color="auto" w:fill="auto"/>
            <w:vAlign w:val="center"/>
          </w:tcPr>
          <w:p w:rsidR="0034283A" w:rsidRDefault="0034283A" w:rsidP="00A608AD">
            <w:pPr>
              <w:rPr>
                <w:rFonts w:ascii="仿宋_GB2312" w:eastAsia="仿宋_GB2312"/>
              </w:rPr>
            </w:pPr>
          </w:p>
        </w:tc>
        <w:tc>
          <w:tcPr>
            <w:tcW w:w="1800" w:type="dxa"/>
            <w:shd w:val="clear" w:color="auto" w:fill="auto"/>
            <w:vAlign w:val="center"/>
          </w:tcPr>
          <w:p w:rsidR="0034283A" w:rsidRDefault="0034283A" w:rsidP="00A608AD">
            <w:pPr>
              <w:rPr>
                <w:rFonts w:ascii="仿宋_GB2312" w:eastAsia="仿宋_GB2312"/>
              </w:rPr>
            </w:pPr>
          </w:p>
        </w:tc>
        <w:tc>
          <w:tcPr>
            <w:tcW w:w="1320" w:type="dxa"/>
            <w:shd w:val="clear" w:color="auto" w:fill="auto"/>
            <w:vAlign w:val="center"/>
          </w:tcPr>
          <w:p w:rsidR="0034283A" w:rsidRDefault="0034283A" w:rsidP="00A608AD">
            <w:pPr>
              <w:rPr>
                <w:rFonts w:ascii="仿宋_GB2312" w:eastAsia="仿宋_GB2312"/>
              </w:rPr>
            </w:pPr>
          </w:p>
        </w:tc>
        <w:tc>
          <w:tcPr>
            <w:tcW w:w="1413" w:type="dxa"/>
            <w:shd w:val="clear" w:color="auto" w:fill="auto"/>
            <w:vAlign w:val="center"/>
          </w:tcPr>
          <w:p w:rsidR="0034283A" w:rsidRDefault="0034283A" w:rsidP="00A608AD">
            <w:pPr>
              <w:rPr>
                <w:rFonts w:ascii="仿宋_GB2312" w:eastAsia="仿宋_GB2312"/>
              </w:rPr>
            </w:pPr>
            <w:r>
              <w:rPr>
                <w:rFonts w:ascii="仿宋_GB2312" w:eastAsia="仿宋_GB2312" w:hint="eastAsia"/>
              </w:rPr>
              <w:t>市食药监局</w:t>
            </w:r>
          </w:p>
        </w:tc>
      </w:tr>
      <w:tr w:rsidR="0034283A" w:rsidTr="00A608AD">
        <w:tc>
          <w:tcPr>
            <w:tcW w:w="1343" w:type="dxa"/>
            <w:vMerge/>
            <w:vAlign w:val="center"/>
          </w:tcPr>
          <w:p w:rsidR="0034283A" w:rsidRDefault="0034283A" w:rsidP="00A608AD">
            <w:pPr>
              <w:rPr>
                <w:rFonts w:ascii="仿宋_GB2312" w:eastAsia="仿宋_GB2312"/>
              </w:rPr>
            </w:pPr>
          </w:p>
        </w:tc>
        <w:tc>
          <w:tcPr>
            <w:tcW w:w="1463" w:type="dxa"/>
            <w:vMerge w:val="restart"/>
            <w:shd w:val="clear" w:color="auto" w:fill="auto"/>
            <w:vAlign w:val="center"/>
          </w:tcPr>
          <w:p w:rsidR="0034283A" w:rsidRDefault="0034283A" w:rsidP="00A608AD">
            <w:pPr>
              <w:rPr>
                <w:rFonts w:ascii="仿宋_GB2312" w:eastAsia="仿宋_GB2312"/>
              </w:rPr>
            </w:pPr>
            <w:r>
              <w:rPr>
                <w:rFonts w:ascii="仿宋_GB2312" w:eastAsia="仿宋_GB2312" w:hint="eastAsia"/>
              </w:rPr>
              <w:t>1.3 企业主体责任落实到位。</w:t>
            </w:r>
          </w:p>
        </w:tc>
        <w:tc>
          <w:tcPr>
            <w:tcW w:w="2927" w:type="dxa"/>
            <w:shd w:val="clear" w:color="auto" w:fill="auto"/>
            <w:vAlign w:val="center"/>
          </w:tcPr>
          <w:p w:rsidR="0034283A" w:rsidRDefault="0034283A" w:rsidP="00A608AD">
            <w:pPr>
              <w:rPr>
                <w:rFonts w:ascii="仿宋_GB2312" w:eastAsia="仿宋_GB2312"/>
              </w:rPr>
            </w:pPr>
            <w:r>
              <w:rPr>
                <w:rFonts w:ascii="仿宋_GB2312" w:eastAsia="仿宋_GB2312" w:hint="eastAsia"/>
              </w:rPr>
              <w:t>1.3.1 肉类、蔬菜等重要产品信息化追溯体系建设初见成效。建成城市重要产品追溯管理平台。批发市场、标准化菜市场、超市以及学校、医院、中型以上餐饮企业等团体消费单位信息化追溯体系覆盖率达到70%并稳定运行。</w:t>
            </w:r>
          </w:p>
        </w:tc>
        <w:tc>
          <w:tcPr>
            <w:tcW w:w="691" w:type="dxa"/>
            <w:shd w:val="clear" w:color="auto" w:fill="auto"/>
            <w:vAlign w:val="center"/>
          </w:tcPr>
          <w:p w:rsidR="0034283A" w:rsidRDefault="0034283A" w:rsidP="00A608AD">
            <w:pPr>
              <w:rPr>
                <w:rFonts w:ascii="仿宋_GB2312" w:eastAsia="仿宋_GB2312"/>
              </w:rPr>
            </w:pPr>
            <w:r>
              <w:rPr>
                <w:rFonts w:ascii="仿宋_GB2312" w:eastAsia="仿宋_GB2312" w:hint="eastAsia"/>
              </w:rPr>
              <w:t>0.8</w:t>
            </w:r>
          </w:p>
        </w:tc>
        <w:tc>
          <w:tcPr>
            <w:tcW w:w="3694" w:type="dxa"/>
            <w:shd w:val="clear" w:color="auto" w:fill="auto"/>
            <w:vAlign w:val="center"/>
          </w:tcPr>
          <w:p w:rsidR="0034283A" w:rsidRDefault="0034283A" w:rsidP="00A608AD">
            <w:pPr>
              <w:rPr>
                <w:rFonts w:ascii="仿宋_GB2312" w:eastAsia="仿宋_GB2312"/>
              </w:rPr>
            </w:pPr>
          </w:p>
        </w:tc>
        <w:tc>
          <w:tcPr>
            <w:tcW w:w="1800" w:type="dxa"/>
            <w:shd w:val="clear" w:color="auto" w:fill="auto"/>
            <w:vAlign w:val="center"/>
          </w:tcPr>
          <w:p w:rsidR="0034283A" w:rsidRDefault="0034283A" w:rsidP="00A608AD">
            <w:pPr>
              <w:rPr>
                <w:rFonts w:ascii="仿宋_GB2312" w:eastAsia="仿宋_GB2312"/>
              </w:rPr>
            </w:pPr>
          </w:p>
        </w:tc>
        <w:tc>
          <w:tcPr>
            <w:tcW w:w="1320" w:type="dxa"/>
            <w:shd w:val="clear" w:color="auto" w:fill="auto"/>
            <w:vAlign w:val="center"/>
          </w:tcPr>
          <w:p w:rsidR="0034283A" w:rsidRDefault="0034283A" w:rsidP="00A608AD">
            <w:pPr>
              <w:rPr>
                <w:rFonts w:ascii="仿宋_GB2312" w:eastAsia="仿宋_GB2312"/>
              </w:rPr>
            </w:pPr>
          </w:p>
        </w:tc>
        <w:tc>
          <w:tcPr>
            <w:tcW w:w="1413" w:type="dxa"/>
            <w:shd w:val="clear" w:color="auto" w:fill="auto"/>
            <w:vAlign w:val="center"/>
          </w:tcPr>
          <w:p w:rsidR="0034283A" w:rsidRDefault="0034283A" w:rsidP="00A608AD">
            <w:pPr>
              <w:rPr>
                <w:rFonts w:ascii="仿宋_GB2312" w:eastAsia="仿宋_GB2312"/>
              </w:rPr>
            </w:pPr>
            <w:r>
              <w:rPr>
                <w:rFonts w:ascii="仿宋_GB2312" w:eastAsia="仿宋_GB2312" w:hint="eastAsia"/>
              </w:rPr>
              <w:t>市</w:t>
            </w:r>
            <w:proofErr w:type="gramStart"/>
            <w:r>
              <w:rPr>
                <w:rFonts w:ascii="仿宋_GB2312" w:eastAsia="仿宋_GB2312" w:hint="eastAsia"/>
              </w:rPr>
              <w:t>商务委</w:t>
            </w:r>
            <w:proofErr w:type="gramEnd"/>
          </w:p>
        </w:tc>
      </w:tr>
      <w:tr w:rsidR="0034283A" w:rsidTr="00A608AD">
        <w:tc>
          <w:tcPr>
            <w:tcW w:w="1343" w:type="dxa"/>
            <w:vMerge/>
            <w:vAlign w:val="center"/>
          </w:tcPr>
          <w:p w:rsidR="0034283A" w:rsidRDefault="0034283A" w:rsidP="00A608AD">
            <w:pPr>
              <w:rPr>
                <w:rFonts w:ascii="仿宋_GB2312" w:eastAsia="仿宋_GB2312"/>
              </w:rPr>
            </w:pPr>
          </w:p>
        </w:tc>
        <w:tc>
          <w:tcPr>
            <w:tcW w:w="1463" w:type="dxa"/>
            <w:vMerge/>
            <w:vAlign w:val="center"/>
          </w:tcPr>
          <w:p w:rsidR="0034283A" w:rsidRDefault="0034283A" w:rsidP="00A608AD">
            <w:pPr>
              <w:rPr>
                <w:rFonts w:ascii="仿宋_GB2312" w:eastAsia="仿宋_GB2312"/>
              </w:rPr>
            </w:pPr>
          </w:p>
        </w:tc>
        <w:tc>
          <w:tcPr>
            <w:tcW w:w="2927" w:type="dxa"/>
            <w:shd w:val="clear" w:color="auto" w:fill="auto"/>
            <w:vAlign w:val="center"/>
          </w:tcPr>
          <w:p w:rsidR="0034283A" w:rsidRDefault="0034283A" w:rsidP="00A608AD">
            <w:pPr>
              <w:spacing w:beforeLines="20" w:before="62" w:afterLines="20" w:after="62"/>
              <w:rPr>
                <w:rFonts w:ascii="仿宋_GB2312" w:eastAsia="仿宋_GB2312"/>
              </w:rPr>
            </w:pPr>
            <w:r>
              <w:rPr>
                <w:rFonts w:ascii="仿宋_GB2312" w:eastAsia="仿宋_GB2312" w:hint="eastAsia"/>
              </w:rPr>
              <w:t>1.3.2 落实《上海市食品安全信息追溯管理办法》，食品和食用农产品生产经营的生产企业、农民专业合作经济组织、屠宰厂（场）、批发经营企业、批发市场、兼营批发业务的储运配送企业、标准化菜市场、连锁超市、中型以上食品店、集体用餐配送单位、中央厨房、学校食堂、中型以上饭店及连锁餐饮企业规定品种信息化追溯体系覆盖率达到90%以上。</w:t>
            </w:r>
          </w:p>
        </w:tc>
        <w:tc>
          <w:tcPr>
            <w:tcW w:w="691" w:type="dxa"/>
            <w:shd w:val="clear" w:color="auto" w:fill="auto"/>
            <w:vAlign w:val="center"/>
          </w:tcPr>
          <w:p w:rsidR="0034283A" w:rsidRDefault="0034283A" w:rsidP="00A608AD">
            <w:pPr>
              <w:rPr>
                <w:rFonts w:ascii="仿宋_GB2312" w:eastAsia="仿宋_GB2312"/>
              </w:rPr>
            </w:pPr>
            <w:r>
              <w:rPr>
                <w:rFonts w:ascii="仿宋_GB2312" w:eastAsia="仿宋_GB2312" w:hint="eastAsia"/>
              </w:rPr>
              <w:t>0.7</w:t>
            </w:r>
          </w:p>
        </w:tc>
        <w:tc>
          <w:tcPr>
            <w:tcW w:w="3694" w:type="dxa"/>
            <w:shd w:val="clear" w:color="auto" w:fill="auto"/>
            <w:vAlign w:val="center"/>
          </w:tcPr>
          <w:p w:rsidR="0034283A" w:rsidRDefault="0034283A" w:rsidP="00A608AD">
            <w:pPr>
              <w:rPr>
                <w:rFonts w:ascii="仿宋_GB2312" w:eastAsia="仿宋_GB2312"/>
              </w:rPr>
            </w:pPr>
          </w:p>
        </w:tc>
        <w:tc>
          <w:tcPr>
            <w:tcW w:w="1800" w:type="dxa"/>
            <w:shd w:val="clear" w:color="auto" w:fill="auto"/>
            <w:vAlign w:val="center"/>
          </w:tcPr>
          <w:p w:rsidR="0034283A" w:rsidRDefault="0034283A" w:rsidP="00A608AD">
            <w:pPr>
              <w:rPr>
                <w:rFonts w:ascii="仿宋_GB2312" w:eastAsia="仿宋_GB2312"/>
              </w:rPr>
            </w:pPr>
          </w:p>
        </w:tc>
        <w:tc>
          <w:tcPr>
            <w:tcW w:w="1320" w:type="dxa"/>
            <w:shd w:val="clear" w:color="auto" w:fill="auto"/>
            <w:vAlign w:val="center"/>
          </w:tcPr>
          <w:p w:rsidR="0034283A" w:rsidRDefault="0034283A" w:rsidP="00A608AD">
            <w:pPr>
              <w:rPr>
                <w:rFonts w:ascii="仿宋_GB2312" w:eastAsia="仿宋_GB2312"/>
              </w:rPr>
            </w:pPr>
          </w:p>
        </w:tc>
        <w:tc>
          <w:tcPr>
            <w:tcW w:w="1413" w:type="dxa"/>
            <w:shd w:val="clear" w:color="auto" w:fill="auto"/>
            <w:vAlign w:val="center"/>
          </w:tcPr>
          <w:p w:rsidR="0034283A" w:rsidRDefault="0034283A" w:rsidP="00A608AD">
            <w:pPr>
              <w:rPr>
                <w:rFonts w:ascii="仿宋_GB2312" w:eastAsia="仿宋_GB2312"/>
              </w:rPr>
            </w:pPr>
            <w:r>
              <w:rPr>
                <w:rFonts w:ascii="仿宋_GB2312" w:eastAsia="仿宋_GB2312" w:hint="eastAsia"/>
              </w:rPr>
              <w:t>市食药监局、市商务委、市农委、市教委、市卫生计生委</w:t>
            </w:r>
          </w:p>
        </w:tc>
      </w:tr>
      <w:tr w:rsidR="0034283A" w:rsidTr="00A608AD">
        <w:tc>
          <w:tcPr>
            <w:tcW w:w="1343" w:type="dxa"/>
            <w:vMerge/>
            <w:vAlign w:val="center"/>
          </w:tcPr>
          <w:p w:rsidR="0034283A" w:rsidRDefault="0034283A" w:rsidP="00A608AD">
            <w:pPr>
              <w:rPr>
                <w:rFonts w:ascii="仿宋_GB2312" w:eastAsia="仿宋_GB2312"/>
              </w:rPr>
            </w:pPr>
          </w:p>
        </w:tc>
        <w:tc>
          <w:tcPr>
            <w:tcW w:w="1463" w:type="dxa"/>
            <w:vMerge/>
            <w:vAlign w:val="center"/>
          </w:tcPr>
          <w:p w:rsidR="0034283A" w:rsidRDefault="0034283A" w:rsidP="00A608AD">
            <w:pPr>
              <w:rPr>
                <w:rFonts w:ascii="仿宋_GB2312" w:eastAsia="仿宋_GB2312"/>
              </w:rPr>
            </w:pPr>
          </w:p>
        </w:tc>
        <w:tc>
          <w:tcPr>
            <w:tcW w:w="2927" w:type="dxa"/>
            <w:shd w:val="clear" w:color="auto" w:fill="auto"/>
            <w:vAlign w:val="center"/>
          </w:tcPr>
          <w:p w:rsidR="0034283A" w:rsidRDefault="0034283A" w:rsidP="00A608AD">
            <w:pPr>
              <w:rPr>
                <w:rFonts w:ascii="仿宋_GB2312" w:eastAsia="仿宋_GB2312"/>
              </w:rPr>
            </w:pPr>
            <w:r>
              <w:rPr>
                <w:rFonts w:ascii="仿宋_GB2312" w:eastAsia="仿宋_GB2312" w:hint="eastAsia"/>
              </w:rPr>
              <w:t>1.3.3 落实食品安全追溯责任。食品生产经营者全部依法建立并执行食品生产、销售、进货查验、出厂检验等各项记录制度，能够通过记录和查验有效实现追溯。鼓励企业采用信息化手段采集、留存生产经营信息，实行电子追溯，纳入本市食品安全信息追溯平台。婴幼儿配方乳粉生产经营全面实现电子追溯。区教育行政部门运行食品安全管理平台</w:t>
            </w:r>
            <w:proofErr w:type="gramStart"/>
            <w:r>
              <w:rPr>
                <w:rFonts w:ascii="仿宋_GB2312" w:eastAsia="仿宋_GB2312" w:hint="eastAsia"/>
              </w:rPr>
              <w:t>且及时</w:t>
            </w:r>
            <w:proofErr w:type="gramEnd"/>
            <w:r>
              <w:rPr>
                <w:rFonts w:ascii="仿宋_GB2312" w:eastAsia="仿宋_GB2312" w:hint="eastAsia"/>
              </w:rPr>
              <w:t>履行食品安全信息追溯义务。</w:t>
            </w:r>
          </w:p>
        </w:tc>
        <w:tc>
          <w:tcPr>
            <w:tcW w:w="691" w:type="dxa"/>
            <w:shd w:val="clear" w:color="auto" w:fill="auto"/>
            <w:vAlign w:val="center"/>
          </w:tcPr>
          <w:p w:rsidR="0034283A" w:rsidRDefault="0034283A" w:rsidP="00A608AD">
            <w:pPr>
              <w:rPr>
                <w:rFonts w:ascii="仿宋_GB2312" w:eastAsia="仿宋_GB2312"/>
              </w:rPr>
            </w:pPr>
            <w:r>
              <w:rPr>
                <w:rFonts w:ascii="仿宋_GB2312" w:eastAsia="仿宋_GB2312" w:hint="eastAsia"/>
              </w:rPr>
              <w:t>1.5</w:t>
            </w:r>
          </w:p>
        </w:tc>
        <w:tc>
          <w:tcPr>
            <w:tcW w:w="3694" w:type="dxa"/>
            <w:shd w:val="clear" w:color="auto" w:fill="auto"/>
            <w:vAlign w:val="center"/>
          </w:tcPr>
          <w:p w:rsidR="0034283A" w:rsidRDefault="0034283A" w:rsidP="00A608AD">
            <w:pPr>
              <w:rPr>
                <w:rFonts w:ascii="仿宋_GB2312" w:eastAsia="仿宋_GB2312"/>
              </w:rPr>
            </w:pPr>
          </w:p>
        </w:tc>
        <w:tc>
          <w:tcPr>
            <w:tcW w:w="1800" w:type="dxa"/>
            <w:shd w:val="clear" w:color="auto" w:fill="auto"/>
            <w:vAlign w:val="center"/>
          </w:tcPr>
          <w:p w:rsidR="0034283A" w:rsidRDefault="0034283A" w:rsidP="00A608AD">
            <w:pPr>
              <w:rPr>
                <w:rFonts w:ascii="仿宋_GB2312" w:eastAsia="仿宋_GB2312"/>
              </w:rPr>
            </w:pPr>
          </w:p>
        </w:tc>
        <w:tc>
          <w:tcPr>
            <w:tcW w:w="1320" w:type="dxa"/>
            <w:shd w:val="clear" w:color="auto" w:fill="auto"/>
            <w:vAlign w:val="center"/>
          </w:tcPr>
          <w:p w:rsidR="0034283A" w:rsidRDefault="0034283A" w:rsidP="00A608AD">
            <w:pPr>
              <w:rPr>
                <w:rFonts w:ascii="仿宋_GB2312" w:eastAsia="仿宋_GB2312"/>
              </w:rPr>
            </w:pPr>
          </w:p>
        </w:tc>
        <w:tc>
          <w:tcPr>
            <w:tcW w:w="1413" w:type="dxa"/>
            <w:shd w:val="clear" w:color="auto" w:fill="auto"/>
            <w:vAlign w:val="center"/>
          </w:tcPr>
          <w:p w:rsidR="0034283A" w:rsidRDefault="0034283A" w:rsidP="00A608AD">
            <w:pPr>
              <w:rPr>
                <w:rFonts w:ascii="仿宋_GB2312" w:eastAsia="仿宋_GB2312"/>
              </w:rPr>
            </w:pPr>
            <w:r>
              <w:rPr>
                <w:rFonts w:ascii="仿宋_GB2312" w:eastAsia="仿宋_GB2312" w:hint="eastAsia"/>
              </w:rPr>
              <w:t>市食药监局、市农委、市商务委、市教委</w:t>
            </w:r>
          </w:p>
        </w:tc>
      </w:tr>
      <w:tr w:rsidR="0034283A" w:rsidTr="00A608AD">
        <w:tc>
          <w:tcPr>
            <w:tcW w:w="1343" w:type="dxa"/>
            <w:vMerge/>
            <w:vAlign w:val="center"/>
          </w:tcPr>
          <w:p w:rsidR="0034283A" w:rsidRDefault="0034283A" w:rsidP="00A608AD">
            <w:pPr>
              <w:rPr>
                <w:rFonts w:ascii="仿宋_GB2312" w:eastAsia="仿宋_GB2312"/>
              </w:rPr>
            </w:pPr>
          </w:p>
        </w:tc>
        <w:tc>
          <w:tcPr>
            <w:tcW w:w="1463" w:type="dxa"/>
            <w:vMerge w:val="restart"/>
            <w:shd w:val="clear" w:color="auto" w:fill="auto"/>
            <w:vAlign w:val="center"/>
          </w:tcPr>
          <w:p w:rsidR="0034283A" w:rsidRDefault="0034283A" w:rsidP="00A608AD">
            <w:pPr>
              <w:rPr>
                <w:rFonts w:ascii="仿宋_GB2312" w:eastAsia="仿宋_GB2312"/>
              </w:rPr>
            </w:pPr>
            <w:r>
              <w:rPr>
                <w:rFonts w:ascii="仿宋_GB2312" w:eastAsia="仿宋_GB2312" w:hint="eastAsia"/>
              </w:rPr>
              <w:t>1.4 市民对食品安全的安全感和满意度明显提升。</w:t>
            </w:r>
          </w:p>
        </w:tc>
        <w:tc>
          <w:tcPr>
            <w:tcW w:w="2927" w:type="dxa"/>
            <w:shd w:val="clear" w:color="auto" w:fill="auto"/>
            <w:vAlign w:val="center"/>
          </w:tcPr>
          <w:p w:rsidR="0034283A" w:rsidRDefault="0034283A" w:rsidP="00A608AD">
            <w:pPr>
              <w:rPr>
                <w:rFonts w:ascii="仿宋_GB2312" w:eastAsia="仿宋_GB2312"/>
              </w:rPr>
            </w:pPr>
            <w:r>
              <w:rPr>
                <w:rFonts w:ascii="仿宋_GB2312" w:eastAsia="仿宋_GB2312" w:hint="eastAsia"/>
              </w:rPr>
              <w:t>1.4.1 主动征集群众关心的食品安全问题，并且有效解决，通过原渠道及时反馈，让群众满意，如确定无法回复到人的，</w:t>
            </w:r>
            <w:proofErr w:type="gramStart"/>
            <w:r>
              <w:rPr>
                <w:rFonts w:ascii="仿宋_GB2312" w:eastAsia="仿宋_GB2312" w:hint="eastAsia"/>
              </w:rPr>
              <w:t>须对外</w:t>
            </w:r>
            <w:proofErr w:type="gramEnd"/>
            <w:r>
              <w:rPr>
                <w:rFonts w:ascii="仿宋_GB2312" w:eastAsia="仿宋_GB2312" w:hint="eastAsia"/>
              </w:rPr>
              <w:t>公开答复。</w:t>
            </w:r>
          </w:p>
        </w:tc>
        <w:tc>
          <w:tcPr>
            <w:tcW w:w="691" w:type="dxa"/>
            <w:shd w:val="clear" w:color="auto" w:fill="auto"/>
            <w:vAlign w:val="center"/>
          </w:tcPr>
          <w:p w:rsidR="0034283A" w:rsidRDefault="0034283A" w:rsidP="00A608AD">
            <w:pPr>
              <w:rPr>
                <w:rFonts w:ascii="仿宋_GB2312" w:eastAsia="仿宋_GB2312"/>
              </w:rPr>
            </w:pPr>
            <w:r>
              <w:rPr>
                <w:rFonts w:ascii="仿宋_GB2312" w:eastAsia="仿宋_GB2312" w:hint="eastAsia"/>
              </w:rPr>
              <w:t>2.5*</w:t>
            </w:r>
          </w:p>
        </w:tc>
        <w:tc>
          <w:tcPr>
            <w:tcW w:w="3694" w:type="dxa"/>
            <w:shd w:val="clear" w:color="auto" w:fill="auto"/>
            <w:vAlign w:val="center"/>
          </w:tcPr>
          <w:p w:rsidR="0034283A" w:rsidRDefault="0034283A" w:rsidP="00A608AD">
            <w:pPr>
              <w:rPr>
                <w:rFonts w:ascii="仿宋_GB2312" w:eastAsia="仿宋_GB2312"/>
              </w:rPr>
            </w:pPr>
          </w:p>
        </w:tc>
        <w:tc>
          <w:tcPr>
            <w:tcW w:w="1800" w:type="dxa"/>
            <w:shd w:val="clear" w:color="auto" w:fill="auto"/>
            <w:vAlign w:val="center"/>
          </w:tcPr>
          <w:p w:rsidR="0034283A" w:rsidRDefault="0034283A" w:rsidP="00A608AD">
            <w:pPr>
              <w:rPr>
                <w:rFonts w:ascii="仿宋_GB2312" w:eastAsia="仿宋_GB2312"/>
              </w:rPr>
            </w:pPr>
          </w:p>
        </w:tc>
        <w:tc>
          <w:tcPr>
            <w:tcW w:w="1320" w:type="dxa"/>
            <w:shd w:val="clear" w:color="auto" w:fill="auto"/>
            <w:vAlign w:val="center"/>
          </w:tcPr>
          <w:p w:rsidR="0034283A" w:rsidRDefault="0034283A" w:rsidP="00A608AD">
            <w:pPr>
              <w:rPr>
                <w:rFonts w:ascii="仿宋_GB2312" w:eastAsia="仿宋_GB2312"/>
              </w:rPr>
            </w:pPr>
          </w:p>
        </w:tc>
        <w:tc>
          <w:tcPr>
            <w:tcW w:w="1413" w:type="dxa"/>
            <w:shd w:val="clear" w:color="auto" w:fill="auto"/>
            <w:vAlign w:val="center"/>
          </w:tcPr>
          <w:p w:rsidR="0034283A" w:rsidRDefault="0034283A" w:rsidP="00A608AD">
            <w:pPr>
              <w:rPr>
                <w:rFonts w:ascii="仿宋_GB2312" w:eastAsia="仿宋_GB2312"/>
              </w:rPr>
            </w:pPr>
            <w:r>
              <w:rPr>
                <w:rFonts w:ascii="仿宋_GB2312" w:eastAsia="仿宋_GB2312" w:hint="eastAsia"/>
              </w:rPr>
              <w:t>市食药监局、市农委、市质量技监局、市卫生计生委</w:t>
            </w:r>
          </w:p>
        </w:tc>
      </w:tr>
      <w:tr w:rsidR="0034283A" w:rsidTr="00A608AD">
        <w:tc>
          <w:tcPr>
            <w:tcW w:w="1343" w:type="dxa"/>
            <w:vMerge/>
            <w:vAlign w:val="center"/>
          </w:tcPr>
          <w:p w:rsidR="0034283A" w:rsidRDefault="0034283A" w:rsidP="00A608AD">
            <w:pPr>
              <w:rPr>
                <w:rFonts w:ascii="仿宋_GB2312" w:eastAsia="仿宋_GB2312"/>
              </w:rPr>
            </w:pPr>
          </w:p>
        </w:tc>
        <w:tc>
          <w:tcPr>
            <w:tcW w:w="1463" w:type="dxa"/>
            <w:vMerge/>
            <w:vAlign w:val="center"/>
          </w:tcPr>
          <w:p w:rsidR="0034283A" w:rsidRDefault="0034283A" w:rsidP="00A608AD">
            <w:pPr>
              <w:rPr>
                <w:rFonts w:ascii="仿宋_GB2312" w:eastAsia="仿宋_GB2312"/>
              </w:rPr>
            </w:pPr>
          </w:p>
        </w:tc>
        <w:tc>
          <w:tcPr>
            <w:tcW w:w="2927" w:type="dxa"/>
            <w:shd w:val="clear" w:color="auto" w:fill="auto"/>
            <w:vAlign w:val="center"/>
          </w:tcPr>
          <w:p w:rsidR="0034283A" w:rsidRDefault="0034283A" w:rsidP="00A608AD">
            <w:pPr>
              <w:rPr>
                <w:rFonts w:ascii="仿宋_GB2312" w:eastAsia="仿宋_GB2312"/>
              </w:rPr>
            </w:pPr>
            <w:r>
              <w:rPr>
                <w:rFonts w:ascii="仿宋_GB2312" w:eastAsia="仿宋_GB2312" w:hint="eastAsia"/>
              </w:rPr>
              <w:t>1.4.2 市民食品安全基本知识知晓度评分85分以上。</w:t>
            </w:r>
          </w:p>
        </w:tc>
        <w:tc>
          <w:tcPr>
            <w:tcW w:w="691" w:type="dxa"/>
            <w:shd w:val="clear" w:color="auto" w:fill="auto"/>
            <w:vAlign w:val="center"/>
          </w:tcPr>
          <w:p w:rsidR="0034283A" w:rsidRDefault="0034283A" w:rsidP="00A608AD">
            <w:pPr>
              <w:rPr>
                <w:rFonts w:ascii="仿宋_GB2312" w:eastAsia="仿宋_GB2312"/>
              </w:rPr>
            </w:pPr>
            <w:r>
              <w:rPr>
                <w:rFonts w:ascii="仿宋_GB2312" w:eastAsia="仿宋_GB2312" w:hint="eastAsia"/>
              </w:rPr>
              <w:t>1</w:t>
            </w:r>
          </w:p>
        </w:tc>
        <w:tc>
          <w:tcPr>
            <w:tcW w:w="3694" w:type="dxa"/>
            <w:shd w:val="clear" w:color="auto" w:fill="auto"/>
            <w:vAlign w:val="center"/>
          </w:tcPr>
          <w:p w:rsidR="0034283A" w:rsidRDefault="0034283A" w:rsidP="00A608AD">
            <w:pPr>
              <w:spacing w:beforeLines="10" w:before="31" w:afterLines="10" w:after="31"/>
              <w:rPr>
                <w:rFonts w:ascii="仿宋_GB2312" w:eastAsia="仿宋_GB2312"/>
              </w:rPr>
            </w:pPr>
          </w:p>
        </w:tc>
        <w:tc>
          <w:tcPr>
            <w:tcW w:w="1800" w:type="dxa"/>
            <w:shd w:val="clear" w:color="auto" w:fill="auto"/>
            <w:vAlign w:val="center"/>
          </w:tcPr>
          <w:p w:rsidR="0034283A" w:rsidRDefault="0034283A" w:rsidP="00A608AD">
            <w:pPr>
              <w:spacing w:beforeLines="10" w:before="31" w:afterLines="10" w:after="31"/>
              <w:rPr>
                <w:rFonts w:ascii="仿宋_GB2312" w:eastAsia="仿宋_GB2312"/>
              </w:rPr>
            </w:pPr>
          </w:p>
        </w:tc>
        <w:tc>
          <w:tcPr>
            <w:tcW w:w="1320" w:type="dxa"/>
            <w:shd w:val="clear" w:color="auto" w:fill="auto"/>
            <w:vAlign w:val="center"/>
          </w:tcPr>
          <w:p w:rsidR="0034283A" w:rsidRDefault="0034283A" w:rsidP="00A608AD">
            <w:pPr>
              <w:spacing w:beforeLines="10" w:before="31" w:afterLines="10" w:after="31"/>
              <w:rPr>
                <w:rFonts w:ascii="仿宋_GB2312" w:eastAsia="仿宋_GB2312"/>
              </w:rPr>
            </w:pPr>
          </w:p>
        </w:tc>
        <w:tc>
          <w:tcPr>
            <w:tcW w:w="1413" w:type="dxa"/>
            <w:shd w:val="clear" w:color="auto" w:fill="auto"/>
            <w:vAlign w:val="center"/>
          </w:tcPr>
          <w:p w:rsidR="0034283A" w:rsidRDefault="0034283A" w:rsidP="00A608AD">
            <w:pPr>
              <w:rPr>
                <w:rFonts w:ascii="仿宋_GB2312" w:eastAsia="仿宋_GB2312"/>
              </w:rPr>
            </w:pPr>
            <w:r>
              <w:rPr>
                <w:rFonts w:ascii="仿宋_GB2312" w:eastAsia="仿宋_GB2312" w:hint="eastAsia"/>
              </w:rPr>
              <w:t>市食药安办</w:t>
            </w:r>
          </w:p>
        </w:tc>
      </w:tr>
      <w:tr w:rsidR="0034283A" w:rsidTr="00A608AD">
        <w:tc>
          <w:tcPr>
            <w:tcW w:w="1343" w:type="dxa"/>
            <w:vMerge/>
            <w:vAlign w:val="center"/>
          </w:tcPr>
          <w:p w:rsidR="0034283A" w:rsidRDefault="0034283A" w:rsidP="00A608AD">
            <w:pPr>
              <w:rPr>
                <w:rFonts w:ascii="仿宋_GB2312" w:eastAsia="仿宋_GB2312"/>
              </w:rPr>
            </w:pPr>
          </w:p>
        </w:tc>
        <w:tc>
          <w:tcPr>
            <w:tcW w:w="1463" w:type="dxa"/>
            <w:vMerge/>
            <w:vAlign w:val="center"/>
          </w:tcPr>
          <w:p w:rsidR="0034283A" w:rsidRDefault="0034283A" w:rsidP="00A608AD">
            <w:pPr>
              <w:rPr>
                <w:rFonts w:ascii="仿宋_GB2312" w:eastAsia="仿宋_GB2312"/>
              </w:rPr>
            </w:pPr>
          </w:p>
        </w:tc>
        <w:tc>
          <w:tcPr>
            <w:tcW w:w="2927" w:type="dxa"/>
            <w:shd w:val="clear" w:color="auto" w:fill="auto"/>
            <w:vAlign w:val="center"/>
          </w:tcPr>
          <w:p w:rsidR="0034283A" w:rsidRDefault="0034283A" w:rsidP="00A608AD">
            <w:pPr>
              <w:rPr>
                <w:rFonts w:ascii="仿宋_GB2312" w:eastAsia="仿宋_GB2312"/>
              </w:rPr>
            </w:pPr>
            <w:r>
              <w:rPr>
                <w:rFonts w:ascii="仿宋_GB2312" w:eastAsia="仿宋_GB2312" w:hint="eastAsia"/>
              </w:rPr>
              <w:t>1.4.3 当地群众食品安全总体满意度达70%，对创建工作的知晓率达75%，对创建工作的支持率达85%。</w:t>
            </w:r>
          </w:p>
        </w:tc>
        <w:tc>
          <w:tcPr>
            <w:tcW w:w="691" w:type="dxa"/>
            <w:shd w:val="clear" w:color="auto" w:fill="auto"/>
            <w:vAlign w:val="center"/>
          </w:tcPr>
          <w:p w:rsidR="0034283A" w:rsidRDefault="0034283A" w:rsidP="00A608AD">
            <w:pPr>
              <w:rPr>
                <w:rFonts w:ascii="仿宋_GB2312" w:eastAsia="仿宋_GB2312"/>
              </w:rPr>
            </w:pPr>
            <w:r>
              <w:rPr>
                <w:rFonts w:ascii="仿宋_GB2312" w:eastAsia="仿宋_GB2312" w:hint="eastAsia"/>
              </w:rPr>
              <w:t>否决项</w:t>
            </w:r>
          </w:p>
        </w:tc>
        <w:tc>
          <w:tcPr>
            <w:tcW w:w="3694" w:type="dxa"/>
            <w:shd w:val="clear" w:color="auto" w:fill="auto"/>
            <w:vAlign w:val="center"/>
          </w:tcPr>
          <w:p w:rsidR="0034283A" w:rsidRDefault="0034283A" w:rsidP="00A608AD">
            <w:pPr>
              <w:rPr>
                <w:rFonts w:ascii="仿宋_GB2312" w:eastAsia="仿宋_GB2312"/>
              </w:rPr>
            </w:pPr>
          </w:p>
        </w:tc>
        <w:tc>
          <w:tcPr>
            <w:tcW w:w="1800" w:type="dxa"/>
            <w:shd w:val="clear" w:color="auto" w:fill="auto"/>
            <w:vAlign w:val="center"/>
          </w:tcPr>
          <w:p w:rsidR="0034283A" w:rsidRDefault="0034283A" w:rsidP="00A608AD">
            <w:pPr>
              <w:rPr>
                <w:rFonts w:ascii="仿宋_GB2312" w:eastAsia="仿宋_GB2312"/>
              </w:rPr>
            </w:pPr>
          </w:p>
        </w:tc>
        <w:tc>
          <w:tcPr>
            <w:tcW w:w="1320" w:type="dxa"/>
            <w:shd w:val="clear" w:color="auto" w:fill="auto"/>
            <w:vAlign w:val="center"/>
          </w:tcPr>
          <w:p w:rsidR="0034283A" w:rsidRDefault="0034283A" w:rsidP="00A608AD">
            <w:pPr>
              <w:rPr>
                <w:rFonts w:ascii="仿宋_GB2312" w:eastAsia="仿宋_GB2312"/>
              </w:rPr>
            </w:pPr>
          </w:p>
        </w:tc>
        <w:tc>
          <w:tcPr>
            <w:tcW w:w="1413" w:type="dxa"/>
            <w:shd w:val="clear" w:color="auto" w:fill="auto"/>
            <w:vAlign w:val="center"/>
          </w:tcPr>
          <w:p w:rsidR="0034283A" w:rsidRDefault="0034283A" w:rsidP="00A608AD">
            <w:pPr>
              <w:rPr>
                <w:rFonts w:ascii="仿宋_GB2312" w:eastAsia="仿宋_GB2312"/>
              </w:rPr>
            </w:pPr>
            <w:r>
              <w:rPr>
                <w:rFonts w:ascii="仿宋_GB2312" w:eastAsia="仿宋_GB2312" w:hint="eastAsia"/>
              </w:rPr>
              <w:t>市食药安办</w:t>
            </w:r>
          </w:p>
        </w:tc>
      </w:tr>
      <w:tr w:rsidR="0034283A" w:rsidTr="00A608AD">
        <w:trPr>
          <w:trHeight w:val="1576"/>
        </w:trPr>
        <w:tc>
          <w:tcPr>
            <w:tcW w:w="1343" w:type="dxa"/>
            <w:vMerge w:val="restart"/>
            <w:shd w:val="clear" w:color="auto" w:fill="auto"/>
            <w:vAlign w:val="center"/>
          </w:tcPr>
          <w:p w:rsidR="0034283A" w:rsidRDefault="0034283A" w:rsidP="00A608AD">
            <w:pPr>
              <w:rPr>
                <w:rFonts w:ascii="仿宋_GB2312" w:eastAsia="仿宋_GB2312"/>
              </w:rPr>
            </w:pPr>
            <w:r>
              <w:rPr>
                <w:rFonts w:ascii="仿宋_GB2312" w:eastAsia="仿宋_GB2312" w:hint="eastAsia"/>
              </w:rPr>
              <w:lastRenderedPageBreak/>
              <w:t>2.党政同</w:t>
            </w:r>
            <w:proofErr w:type="gramStart"/>
            <w:r>
              <w:rPr>
                <w:rFonts w:ascii="仿宋_GB2312" w:eastAsia="仿宋_GB2312" w:hint="eastAsia"/>
              </w:rPr>
              <w:t>责落实</w:t>
            </w:r>
            <w:proofErr w:type="gramEnd"/>
            <w:r>
              <w:rPr>
                <w:rFonts w:ascii="仿宋_GB2312" w:eastAsia="仿宋_GB2312" w:hint="eastAsia"/>
              </w:rPr>
              <w:t>到位，食品安全保障有力</w:t>
            </w:r>
          </w:p>
        </w:tc>
        <w:tc>
          <w:tcPr>
            <w:tcW w:w="1463" w:type="dxa"/>
            <w:vMerge w:val="restart"/>
            <w:shd w:val="clear" w:color="auto" w:fill="auto"/>
            <w:vAlign w:val="center"/>
          </w:tcPr>
          <w:p w:rsidR="0034283A" w:rsidRDefault="0034283A" w:rsidP="00A608AD">
            <w:pPr>
              <w:rPr>
                <w:rFonts w:ascii="仿宋_GB2312" w:eastAsia="仿宋_GB2312"/>
              </w:rPr>
            </w:pPr>
            <w:r>
              <w:rPr>
                <w:rFonts w:ascii="仿宋_GB2312" w:eastAsia="仿宋_GB2312" w:hint="eastAsia"/>
              </w:rPr>
              <w:t>2.1 党委政府高度重视。</w:t>
            </w:r>
          </w:p>
        </w:tc>
        <w:tc>
          <w:tcPr>
            <w:tcW w:w="2927" w:type="dxa"/>
            <w:shd w:val="clear" w:color="auto" w:fill="auto"/>
            <w:vAlign w:val="center"/>
          </w:tcPr>
          <w:p w:rsidR="0034283A" w:rsidRDefault="0034283A" w:rsidP="00A608AD">
            <w:pPr>
              <w:rPr>
                <w:rFonts w:ascii="仿宋_GB2312" w:eastAsia="仿宋_GB2312"/>
              </w:rPr>
            </w:pPr>
            <w:r>
              <w:rPr>
                <w:rFonts w:ascii="仿宋_GB2312" w:eastAsia="仿宋_GB2312" w:hint="eastAsia"/>
              </w:rPr>
              <w:t>2.1.1 党委、政府定期专题研究食品安全工作，建立完善“双安双创”工作机制，解决当地群众普遍关心的食品安全突出问题。</w:t>
            </w:r>
          </w:p>
        </w:tc>
        <w:tc>
          <w:tcPr>
            <w:tcW w:w="691" w:type="dxa"/>
            <w:shd w:val="clear" w:color="auto" w:fill="auto"/>
            <w:vAlign w:val="center"/>
          </w:tcPr>
          <w:p w:rsidR="0034283A" w:rsidRDefault="0034283A" w:rsidP="00A608AD">
            <w:pPr>
              <w:rPr>
                <w:rFonts w:ascii="仿宋_GB2312" w:eastAsia="仿宋_GB2312"/>
              </w:rPr>
            </w:pPr>
            <w:r>
              <w:rPr>
                <w:rFonts w:ascii="仿宋_GB2312" w:eastAsia="仿宋_GB2312" w:hint="eastAsia"/>
              </w:rPr>
              <w:t>1.5*</w:t>
            </w:r>
          </w:p>
        </w:tc>
        <w:tc>
          <w:tcPr>
            <w:tcW w:w="3694" w:type="dxa"/>
            <w:shd w:val="clear" w:color="auto" w:fill="auto"/>
            <w:vAlign w:val="center"/>
          </w:tcPr>
          <w:p w:rsidR="0034283A" w:rsidRDefault="0034283A" w:rsidP="00A608AD">
            <w:pPr>
              <w:spacing w:beforeLines="10" w:before="31" w:afterLines="10" w:after="31"/>
              <w:rPr>
                <w:rFonts w:ascii="仿宋_GB2312" w:eastAsia="仿宋_GB2312"/>
              </w:rPr>
            </w:pPr>
          </w:p>
        </w:tc>
        <w:tc>
          <w:tcPr>
            <w:tcW w:w="1800" w:type="dxa"/>
            <w:shd w:val="clear" w:color="auto" w:fill="auto"/>
            <w:vAlign w:val="center"/>
          </w:tcPr>
          <w:p w:rsidR="0034283A" w:rsidRDefault="0034283A" w:rsidP="00A608AD">
            <w:pPr>
              <w:spacing w:beforeLines="10" w:before="31" w:afterLines="10" w:after="31"/>
              <w:rPr>
                <w:rFonts w:ascii="仿宋_GB2312" w:eastAsia="仿宋_GB2312"/>
              </w:rPr>
            </w:pPr>
          </w:p>
        </w:tc>
        <w:tc>
          <w:tcPr>
            <w:tcW w:w="1320" w:type="dxa"/>
            <w:shd w:val="clear" w:color="auto" w:fill="auto"/>
            <w:vAlign w:val="center"/>
          </w:tcPr>
          <w:p w:rsidR="0034283A" w:rsidRDefault="0034283A" w:rsidP="00A608AD">
            <w:pPr>
              <w:spacing w:beforeLines="10" w:before="31" w:afterLines="10" w:after="31"/>
              <w:rPr>
                <w:rFonts w:ascii="仿宋_GB2312" w:eastAsia="仿宋_GB2312"/>
              </w:rPr>
            </w:pPr>
          </w:p>
        </w:tc>
        <w:tc>
          <w:tcPr>
            <w:tcW w:w="1413" w:type="dxa"/>
            <w:shd w:val="clear" w:color="auto" w:fill="auto"/>
            <w:vAlign w:val="center"/>
          </w:tcPr>
          <w:p w:rsidR="0034283A" w:rsidRDefault="0034283A" w:rsidP="00A608AD">
            <w:pPr>
              <w:rPr>
                <w:rFonts w:ascii="仿宋_GB2312" w:eastAsia="仿宋_GB2312"/>
              </w:rPr>
            </w:pPr>
            <w:r>
              <w:rPr>
                <w:rFonts w:ascii="仿宋_GB2312" w:eastAsia="仿宋_GB2312" w:hint="eastAsia"/>
              </w:rPr>
              <w:t>市食药安办</w:t>
            </w:r>
          </w:p>
        </w:tc>
      </w:tr>
      <w:tr w:rsidR="0034283A" w:rsidTr="00A608AD">
        <w:tc>
          <w:tcPr>
            <w:tcW w:w="1343" w:type="dxa"/>
            <w:vMerge/>
            <w:vAlign w:val="center"/>
          </w:tcPr>
          <w:p w:rsidR="0034283A" w:rsidRDefault="0034283A" w:rsidP="00A608AD">
            <w:pPr>
              <w:rPr>
                <w:rFonts w:ascii="仿宋_GB2312" w:eastAsia="仿宋_GB2312"/>
              </w:rPr>
            </w:pPr>
          </w:p>
        </w:tc>
        <w:tc>
          <w:tcPr>
            <w:tcW w:w="1463" w:type="dxa"/>
            <w:vMerge/>
            <w:vAlign w:val="center"/>
          </w:tcPr>
          <w:p w:rsidR="0034283A" w:rsidRDefault="0034283A" w:rsidP="00A608AD">
            <w:pPr>
              <w:rPr>
                <w:rFonts w:ascii="仿宋_GB2312" w:eastAsia="仿宋_GB2312"/>
              </w:rPr>
            </w:pPr>
          </w:p>
        </w:tc>
        <w:tc>
          <w:tcPr>
            <w:tcW w:w="2927" w:type="dxa"/>
            <w:shd w:val="clear" w:color="auto" w:fill="auto"/>
            <w:vAlign w:val="center"/>
          </w:tcPr>
          <w:p w:rsidR="0034283A" w:rsidRDefault="0034283A" w:rsidP="00A608AD">
            <w:pPr>
              <w:rPr>
                <w:rFonts w:ascii="仿宋_GB2312" w:eastAsia="仿宋_GB2312"/>
              </w:rPr>
            </w:pPr>
            <w:r>
              <w:rPr>
                <w:rFonts w:ascii="仿宋_GB2312" w:eastAsia="仿宋_GB2312" w:hint="eastAsia"/>
              </w:rPr>
              <w:t>2.1.2 将食品安全纳入党委政府年度综合目标考核（所占权重不低于3%）、各区党委政府领导班子及领导干部综合考核评价，实行食品安全事故“一票否决”。食品安全综合评议考核优秀。</w:t>
            </w:r>
          </w:p>
        </w:tc>
        <w:tc>
          <w:tcPr>
            <w:tcW w:w="691" w:type="dxa"/>
            <w:shd w:val="clear" w:color="auto" w:fill="auto"/>
            <w:vAlign w:val="center"/>
          </w:tcPr>
          <w:p w:rsidR="0034283A" w:rsidRDefault="0034283A" w:rsidP="00A608AD">
            <w:pPr>
              <w:rPr>
                <w:rFonts w:ascii="仿宋_GB2312" w:eastAsia="仿宋_GB2312"/>
              </w:rPr>
            </w:pPr>
            <w:r>
              <w:rPr>
                <w:rFonts w:ascii="仿宋_GB2312" w:eastAsia="仿宋_GB2312" w:hint="eastAsia"/>
              </w:rPr>
              <w:t>1*</w:t>
            </w:r>
          </w:p>
        </w:tc>
        <w:tc>
          <w:tcPr>
            <w:tcW w:w="3694" w:type="dxa"/>
            <w:shd w:val="clear" w:color="auto" w:fill="auto"/>
            <w:vAlign w:val="center"/>
          </w:tcPr>
          <w:p w:rsidR="0034283A" w:rsidRDefault="0034283A" w:rsidP="00A608AD">
            <w:pPr>
              <w:spacing w:beforeLines="10" w:before="31" w:afterLines="10" w:after="31" w:line="320" w:lineRule="exact"/>
              <w:rPr>
                <w:rFonts w:ascii="仿宋_GB2312" w:eastAsia="仿宋_GB2312"/>
              </w:rPr>
            </w:pPr>
          </w:p>
        </w:tc>
        <w:tc>
          <w:tcPr>
            <w:tcW w:w="1800" w:type="dxa"/>
            <w:shd w:val="clear" w:color="auto" w:fill="auto"/>
            <w:vAlign w:val="center"/>
          </w:tcPr>
          <w:p w:rsidR="0034283A" w:rsidRDefault="0034283A" w:rsidP="00A608AD">
            <w:pPr>
              <w:spacing w:beforeLines="10" w:before="31" w:afterLines="10" w:after="31" w:line="320" w:lineRule="exact"/>
              <w:rPr>
                <w:rFonts w:ascii="仿宋_GB2312" w:eastAsia="仿宋_GB2312"/>
              </w:rPr>
            </w:pPr>
          </w:p>
        </w:tc>
        <w:tc>
          <w:tcPr>
            <w:tcW w:w="1320" w:type="dxa"/>
            <w:shd w:val="clear" w:color="auto" w:fill="auto"/>
            <w:vAlign w:val="center"/>
          </w:tcPr>
          <w:p w:rsidR="0034283A" w:rsidRDefault="0034283A" w:rsidP="00A608AD">
            <w:pPr>
              <w:spacing w:beforeLines="10" w:before="31" w:afterLines="10" w:after="31" w:line="320" w:lineRule="exact"/>
              <w:rPr>
                <w:rFonts w:ascii="仿宋_GB2312" w:eastAsia="仿宋_GB2312"/>
              </w:rPr>
            </w:pPr>
          </w:p>
        </w:tc>
        <w:tc>
          <w:tcPr>
            <w:tcW w:w="1413" w:type="dxa"/>
            <w:shd w:val="clear" w:color="auto" w:fill="auto"/>
            <w:vAlign w:val="center"/>
          </w:tcPr>
          <w:p w:rsidR="0034283A" w:rsidRDefault="0034283A" w:rsidP="00A608AD">
            <w:pPr>
              <w:rPr>
                <w:rFonts w:ascii="仿宋_GB2312" w:eastAsia="仿宋_GB2312"/>
              </w:rPr>
            </w:pPr>
            <w:r>
              <w:rPr>
                <w:rFonts w:ascii="仿宋_GB2312" w:eastAsia="仿宋_GB2312" w:hint="eastAsia"/>
              </w:rPr>
              <w:t>市食药安办</w:t>
            </w:r>
          </w:p>
        </w:tc>
      </w:tr>
      <w:tr w:rsidR="0034283A" w:rsidTr="00A608AD">
        <w:tc>
          <w:tcPr>
            <w:tcW w:w="1343" w:type="dxa"/>
            <w:vMerge/>
            <w:vAlign w:val="center"/>
          </w:tcPr>
          <w:p w:rsidR="0034283A" w:rsidRDefault="0034283A" w:rsidP="00A608AD">
            <w:pPr>
              <w:rPr>
                <w:rFonts w:ascii="仿宋_GB2312" w:eastAsia="仿宋_GB2312"/>
              </w:rPr>
            </w:pPr>
          </w:p>
        </w:tc>
        <w:tc>
          <w:tcPr>
            <w:tcW w:w="1463" w:type="dxa"/>
            <w:vMerge w:val="restart"/>
            <w:shd w:val="clear" w:color="auto" w:fill="auto"/>
            <w:vAlign w:val="center"/>
          </w:tcPr>
          <w:p w:rsidR="0034283A" w:rsidRDefault="0034283A" w:rsidP="00A608AD">
            <w:pPr>
              <w:rPr>
                <w:rFonts w:ascii="仿宋_GB2312" w:eastAsia="仿宋_GB2312"/>
              </w:rPr>
            </w:pPr>
            <w:r>
              <w:rPr>
                <w:rFonts w:ascii="仿宋_GB2312" w:eastAsia="仿宋_GB2312" w:hint="eastAsia"/>
              </w:rPr>
              <w:t>2.2 统一权威监管体制完善，机构设置到位。</w:t>
            </w:r>
          </w:p>
        </w:tc>
        <w:tc>
          <w:tcPr>
            <w:tcW w:w="2927" w:type="dxa"/>
            <w:shd w:val="clear" w:color="auto" w:fill="auto"/>
            <w:vAlign w:val="center"/>
          </w:tcPr>
          <w:p w:rsidR="0034283A" w:rsidRDefault="0034283A" w:rsidP="00A608AD">
            <w:pPr>
              <w:rPr>
                <w:rFonts w:ascii="仿宋_GB2312" w:eastAsia="仿宋_GB2312"/>
              </w:rPr>
            </w:pPr>
            <w:r>
              <w:rPr>
                <w:rFonts w:ascii="仿宋_GB2312" w:eastAsia="仿宋_GB2312" w:hint="eastAsia"/>
              </w:rPr>
              <w:t>2.2.1 区、乡镇（街道）加强食品药品安全委员会及其办公室建设，综合协调、监督指导、督查考评等机制制度健全，各成员单位食品安全职责清晰。将食品药品安全监管作为市场监管综合执法首要职责。</w:t>
            </w:r>
          </w:p>
        </w:tc>
        <w:tc>
          <w:tcPr>
            <w:tcW w:w="691" w:type="dxa"/>
            <w:shd w:val="clear" w:color="auto" w:fill="auto"/>
            <w:vAlign w:val="center"/>
          </w:tcPr>
          <w:p w:rsidR="0034283A" w:rsidRDefault="0034283A" w:rsidP="00A608AD">
            <w:pPr>
              <w:rPr>
                <w:rFonts w:ascii="仿宋_GB2312" w:eastAsia="仿宋_GB2312"/>
              </w:rPr>
            </w:pPr>
            <w:r>
              <w:rPr>
                <w:rFonts w:ascii="仿宋_GB2312" w:eastAsia="仿宋_GB2312" w:hint="eastAsia"/>
              </w:rPr>
              <w:t>1.2*</w:t>
            </w:r>
          </w:p>
        </w:tc>
        <w:tc>
          <w:tcPr>
            <w:tcW w:w="3694" w:type="dxa"/>
            <w:shd w:val="clear" w:color="auto" w:fill="auto"/>
            <w:vAlign w:val="center"/>
          </w:tcPr>
          <w:p w:rsidR="0034283A" w:rsidRDefault="0034283A" w:rsidP="00A608AD">
            <w:pPr>
              <w:rPr>
                <w:rFonts w:ascii="仿宋_GB2312" w:eastAsia="仿宋_GB2312"/>
              </w:rPr>
            </w:pPr>
          </w:p>
        </w:tc>
        <w:tc>
          <w:tcPr>
            <w:tcW w:w="1800" w:type="dxa"/>
            <w:shd w:val="clear" w:color="auto" w:fill="auto"/>
            <w:vAlign w:val="center"/>
          </w:tcPr>
          <w:p w:rsidR="0034283A" w:rsidRDefault="0034283A" w:rsidP="00A608AD">
            <w:pPr>
              <w:rPr>
                <w:rFonts w:ascii="仿宋_GB2312" w:eastAsia="仿宋_GB2312"/>
              </w:rPr>
            </w:pPr>
          </w:p>
        </w:tc>
        <w:tc>
          <w:tcPr>
            <w:tcW w:w="1320" w:type="dxa"/>
            <w:shd w:val="clear" w:color="auto" w:fill="auto"/>
            <w:vAlign w:val="center"/>
          </w:tcPr>
          <w:p w:rsidR="0034283A" w:rsidRDefault="0034283A" w:rsidP="00A608AD">
            <w:pPr>
              <w:rPr>
                <w:rFonts w:ascii="仿宋_GB2312" w:eastAsia="仿宋_GB2312"/>
              </w:rPr>
            </w:pPr>
          </w:p>
        </w:tc>
        <w:tc>
          <w:tcPr>
            <w:tcW w:w="1413" w:type="dxa"/>
            <w:shd w:val="clear" w:color="auto" w:fill="auto"/>
            <w:vAlign w:val="center"/>
          </w:tcPr>
          <w:p w:rsidR="0034283A" w:rsidRDefault="0034283A" w:rsidP="00A608AD">
            <w:pPr>
              <w:rPr>
                <w:rFonts w:ascii="仿宋_GB2312" w:eastAsia="仿宋_GB2312"/>
              </w:rPr>
            </w:pPr>
            <w:r>
              <w:rPr>
                <w:rFonts w:ascii="仿宋_GB2312" w:eastAsia="仿宋_GB2312" w:hint="eastAsia"/>
              </w:rPr>
              <w:t>市食药安办</w:t>
            </w:r>
          </w:p>
        </w:tc>
      </w:tr>
      <w:tr w:rsidR="0034283A" w:rsidTr="00A608AD">
        <w:tc>
          <w:tcPr>
            <w:tcW w:w="1343" w:type="dxa"/>
            <w:vMerge/>
            <w:vAlign w:val="center"/>
          </w:tcPr>
          <w:p w:rsidR="0034283A" w:rsidRDefault="0034283A" w:rsidP="00A608AD">
            <w:pPr>
              <w:rPr>
                <w:rFonts w:ascii="仿宋_GB2312" w:eastAsia="仿宋_GB2312"/>
              </w:rPr>
            </w:pPr>
          </w:p>
        </w:tc>
        <w:tc>
          <w:tcPr>
            <w:tcW w:w="1463" w:type="dxa"/>
            <w:vMerge/>
            <w:vAlign w:val="center"/>
          </w:tcPr>
          <w:p w:rsidR="0034283A" w:rsidRDefault="0034283A" w:rsidP="00A608AD">
            <w:pPr>
              <w:rPr>
                <w:rFonts w:ascii="仿宋_GB2312" w:eastAsia="仿宋_GB2312"/>
              </w:rPr>
            </w:pPr>
          </w:p>
        </w:tc>
        <w:tc>
          <w:tcPr>
            <w:tcW w:w="2927" w:type="dxa"/>
            <w:shd w:val="clear" w:color="auto" w:fill="auto"/>
            <w:vAlign w:val="center"/>
          </w:tcPr>
          <w:p w:rsidR="0034283A" w:rsidRDefault="0034283A" w:rsidP="00A608AD">
            <w:pPr>
              <w:rPr>
                <w:rFonts w:ascii="仿宋_GB2312" w:eastAsia="仿宋_GB2312"/>
              </w:rPr>
            </w:pPr>
            <w:r>
              <w:rPr>
                <w:rFonts w:ascii="仿宋_GB2312" w:eastAsia="仿宋_GB2312" w:hint="eastAsia"/>
              </w:rPr>
              <w:t>2.2.2 完善乡镇（街道）食品安全监管体制，推进落实《上海市人民政府办公厅印发&lt;关于本市加强市场监督管理所标准化建设的实施意见（试</w:t>
            </w:r>
            <w:r>
              <w:rPr>
                <w:rFonts w:ascii="仿宋_GB2312" w:eastAsia="仿宋_GB2312" w:hint="eastAsia"/>
              </w:rPr>
              <w:lastRenderedPageBreak/>
              <w:t>行）&gt;的通知》要求，加强基层市场监管所标准化、规范化建设，加强能力建设，确保事有人做、</w:t>
            </w:r>
            <w:proofErr w:type="gramStart"/>
            <w:r>
              <w:rPr>
                <w:rFonts w:ascii="仿宋_GB2312" w:eastAsia="仿宋_GB2312" w:hint="eastAsia"/>
              </w:rPr>
              <w:t>责有人</w:t>
            </w:r>
            <w:proofErr w:type="gramEnd"/>
            <w:r>
              <w:rPr>
                <w:rFonts w:ascii="仿宋_GB2312" w:eastAsia="仿宋_GB2312" w:hint="eastAsia"/>
              </w:rPr>
              <w:t>负。</w:t>
            </w:r>
          </w:p>
        </w:tc>
        <w:tc>
          <w:tcPr>
            <w:tcW w:w="691" w:type="dxa"/>
            <w:shd w:val="clear" w:color="auto" w:fill="auto"/>
            <w:vAlign w:val="center"/>
          </w:tcPr>
          <w:p w:rsidR="0034283A" w:rsidRDefault="0034283A" w:rsidP="00A608AD">
            <w:pPr>
              <w:rPr>
                <w:rFonts w:ascii="仿宋_GB2312" w:eastAsia="仿宋_GB2312"/>
              </w:rPr>
            </w:pPr>
            <w:r>
              <w:rPr>
                <w:rFonts w:ascii="仿宋_GB2312" w:eastAsia="仿宋_GB2312" w:hint="eastAsia"/>
              </w:rPr>
              <w:lastRenderedPageBreak/>
              <w:t>0.7*</w:t>
            </w:r>
          </w:p>
        </w:tc>
        <w:tc>
          <w:tcPr>
            <w:tcW w:w="3694" w:type="dxa"/>
            <w:shd w:val="clear" w:color="auto" w:fill="auto"/>
            <w:vAlign w:val="center"/>
          </w:tcPr>
          <w:p w:rsidR="0034283A" w:rsidRDefault="0034283A" w:rsidP="00A608AD">
            <w:pPr>
              <w:rPr>
                <w:rFonts w:ascii="仿宋_GB2312" w:eastAsia="仿宋_GB2312"/>
              </w:rPr>
            </w:pPr>
          </w:p>
        </w:tc>
        <w:tc>
          <w:tcPr>
            <w:tcW w:w="1800" w:type="dxa"/>
            <w:shd w:val="clear" w:color="auto" w:fill="auto"/>
            <w:vAlign w:val="center"/>
          </w:tcPr>
          <w:p w:rsidR="0034283A" w:rsidRDefault="0034283A" w:rsidP="00A608AD">
            <w:pPr>
              <w:rPr>
                <w:rFonts w:ascii="仿宋_GB2312" w:eastAsia="仿宋_GB2312"/>
              </w:rPr>
            </w:pPr>
          </w:p>
        </w:tc>
        <w:tc>
          <w:tcPr>
            <w:tcW w:w="1320" w:type="dxa"/>
            <w:shd w:val="clear" w:color="auto" w:fill="auto"/>
            <w:vAlign w:val="center"/>
          </w:tcPr>
          <w:p w:rsidR="0034283A" w:rsidRDefault="0034283A" w:rsidP="00A608AD">
            <w:pPr>
              <w:rPr>
                <w:rFonts w:ascii="仿宋_GB2312" w:eastAsia="仿宋_GB2312"/>
              </w:rPr>
            </w:pPr>
          </w:p>
        </w:tc>
        <w:tc>
          <w:tcPr>
            <w:tcW w:w="1413" w:type="dxa"/>
            <w:shd w:val="clear" w:color="auto" w:fill="auto"/>
            <w:vAlign w:val="center"/>
          </w:tcPr>
          <w:p w:rsidR="0034283A" w:rsidRDefault="0034283A" w:rsidP="00A608AD">
            <w:pPr>
              <w:rPr>
                <w:rFonts w:ascii="仿宋_GB2312" w:eastAsia="仿宋_GB2312"/>
              </w:rPr>
            </w:pPr>
            <w:r>
              <w:rPr>
                <w:rFonts w:ascii="仿宋_GB2312" w:eastAsia="仿宋_GB2312" w:hint="eastAsia"/>
              </w:rPr>
              <w:t>市食药监局、市质量技监局</w:t>
            </w:r>
          </w:p>
        </w:tc>
      </w:tr>
      <w:tr w:rsidR="0034283A" w:rsidTr="00A608AD">
        <w:tc>
          <w:tcPr>
            <w:tcW w:w="1343" w:type="dxa"/>
            <w:vMerge/>
            <w:vAlign w:val="center"/>
          </w:tcPr>
          <w:p w:rsidR="0034283A" w:rsidRDefault="0034283A" w:rsidP="00A608AD">
            <w:pPr>
              <w:rPr>
                <w:rFonts w:ascii="仿宋_GB2312" w:eastAsia="仿宋_GB2312"/>
              </w:rPr>
            </w:pPr>
          </w:p>
        </w:tc>
        <w:tc>
          <w:tcPr>
            <w:tcW w:w="1463" w:type="dxa"/>
            <w:vMerge/>
            <w:vAlign w:val="center"/>
          </w:tcPr>
          <w:p w:rsidR="0034283A" w:rsidRDefault="0034283A" w:rsidP="00A608AD">
            <w:pPr>
              <w:rPr>
                <w:rFonts w:ascii="仿宋_GB2312" w:eastAsia="仿宋_GB2312"/>
              </w:rPr>
            </w:pPr>
          </w:p>
        </w:tc>
        <w:tc>
          <w:tcPr>
            <w:tcW w:w="2927" w:type="dxa"/>
            <w:shd w:val="clear" w:color="auto" w:fill="auto"/>
            <w:vAlign w:val="center"/>
          </w:tcPr>
          <w:p w:rsidR="0034283A" w:rsidRDefault="0034283A" w:rsidP="00A608AD">
            <w:pPr>
              <w:rPr>
                <w:rFonts w:ascii="仿宋_GB2312" w:eastAsia="仿宋_GB2312"/>
              </w:rPr>
            </w:pPr>
            <w:r>
              <w:rPr>
                <w:rFonts w:ascii="仿宋_GB2312" w:eastAsia="仿宋_GB2312" w:hint="eastAsia"/>
              </w:rPr>
              <w:t>2.2.3 基层协管员队伍健全，培训、考核及报酬保障制度完善。</w:t>
            </w:r>
          </w:p>
        </w:tc>
        <w:tc>
          <w:tcPr>
            <w:tcW w:w="691" w:type="dxa"/>
            <w:shd w:val="clear" w:color="auto" w:fill="auto"/>
            <w:vAlign w:val="center"/>
          </w:tcPr>
          <w:p w:rsidR="0034283A" w:rsidRDefault="0034283A" w:rsidP="00A608AD">
            <w:pPr>
              <w:rPr>
                <w:rFonts w:ascii="仿宋_GB2312" w:eastAsia="仿宋_GB2312"/>
              </w:rPr>
            </w:pPr>
            <w:r>
              <w:rPr>
                <w:rFonts w:ascii="仿宋_GB2312" w:eastAsia="仿宋_GB2312" w:hint="eastAsia"/>
              </w:rPr>
              <w:t>0.6*</w:t>
            </w:r>
          </w:p>
        </w:tc>
        <w:tc>
          <w:tcPr>
            <w:tcW w:w="3694" w:type="dxa"/>
            <w:shd w:val="clear" w:color="auto" w:fill="auto"/>
            <w:vAlign w:val="center"/>
          </w:tcPr>
          <w:p w:rsidR="0034283A" w:rsidRDefault="0034283A" w:rsidP="00A608AD">
            <w:pPr>
              <w:rPr>
                <w:rFonts w:ascii="仿宋_GB2312" w:eastAsia="仿宋_GB2312"/>
              </w:rPr>
            </w:pPr>
          </w:p>
        </w:tc>
        <w:tc>
          <w:tcPr>
            <w:tcW w:w="1800" w:type="dxa"/>
            <w:shd w:val="clear" w:color="auto" w:fill="auto"/>
            <w:vAlign w:val="center"/>
          </w:tcPr>
          <w:p w:rsidR="0034283A" w:rsidRDefault="0034283A" w:rsidP="00A608AD">
            <w:pPr>
              <w:rPr>
                <w:rFonts w:ascii="仿宋_GB2312" w:eastAsia="仿宋_GB2312"/>
              </w:rPr>
            </w:pPr>
          </w:p>
        </w:tc>
        <w:tc>
          <w:tcPr>
            <w:tcW w:w="1320" w:type="dxa"/>
            <w:shd w:val="clear" w:color="auto" w:fill="auto"/>
            <w:vAlign w:val="center"/>
          </w:tcPr>
          <w:p w:rsidR="0034283A" w:rsidRDefault="0034283A" w:rsidP="00A608AD">
            <w:pPr>
              <w:rPr>
                <w:rFonts w:ascii="仿宋_GB2312" w:eastAsia="仿宋_GB2312"/>
              </w:rPr>
            </w:pPr>
          </w:p>
        </w:tc>
        <w:tc>
          <w:tcPr>
            <w:tcW w:w="1413" w:type="dxa"/>
            <w:shd w:val="clear" w:color="auto" w:fill="auto"/>
            <w:vAlign w:val="center"/>
          </w:tcPr>
          <w:p w:rsidR="0034283A" w:rsidRDefault="0034283A" w:rsidP="00A608AD">
            <w:pPr>
              <w:rPr>
                <w:rFonts w:ascii="仿宋_GB2312" w:eastAsia="仿宋_GB2312"/>
              </w:rPr>
            </w:pPr>
            <w:r>
              <w:rPr>
                <w:rFonts w:ascii="仿宋_GB2312" w:eastAsia="仿宋_GB2312" w:hint="eastAsia"/>
              </w:rPr>
              <w:t>市食药监局</w:t>
            </w:r>
          </w:p>
        </w:tc>
      </w:tr>
      <w:tr w:rsidR="0034283A" w:rsidTr="00A608AD">
        <w:tc>
          <w:tcPr>
            <w:tcW w:w="1343" w:type="dxa"/>
            <w:vMerge/>
            <w:vAlign w:val="center"/>
          </w:tcPr>
          <w:p w:rsidR="0034283A" w:rsidRDefault="0034283A" w:rsidP="00A608AD">
            <w:pPr>
              <w:rPr>
                <w:rFonts w:ascii="仿宋_GB2312" w:eastAsia="仿宋_GB2312"/>
              </w:rPr>
            </w:pPr>
          </w:p>
        </w:tc>
        <w:tc>
          <w:tcPr>
            <w:tcW w:w="1463" w:type="dxa"/>
            <w:vMerge w:val="restart"/>
            <w:shd w:val="clear" w:color="auto" w:fill="auto"/>
            <w:vAlign w:val="center"/>
          </w:tcPr>
          <w:p w:rsidR="0034283A" w:rsidRDefault="0034283A" w:rsidP="00A608AD">
            <w:pPr>
              <w:rPr>
                <w:rFonts w:ascii="仿宋_GB2312" w:eastAsia="仿宋_GB2312"/>
              </w:rPr>
            </w:pPr>
            <w:r>
              <w:rPr>
                <w:rFonts w:ascii="仿宋_GB2312" w:eastAsia="仿宋_GB2312" w:hint="eastAsia"/>
              </w:rPr>
              <w:t>2.3 纳入规划，保障经费投入到位。</w:t>
            </w:r>
          </w:p>
        </w:tc>
        <w:tc>
          <w:tcPr>
            <w:tcW w:w="2927" w:type="dxa"/>
            <w:shd w:val="clear" w:color="auto" w:fill="auto"/>
            <w:vAlign w:val="center"/>
          </w:tcPr>
          <w:p w:rsidR="0034283A" w:rsidRDefault="0034283A" w:rsidP="00A608AD">
            <w:pPr>
              <w:spacing w:line="296" w:lineRule="exact"/>
              <w:rPr>
                <w:rFonts w:ascii="仿宋_GB2312" w:eastAsia="仿宋_GB2312"/>
              </w:rPr>
            </w:pPr>
            <w:r>
              <w:rPr>
                <w:rFonts w:ascii="仿宋_GB2312" w:eastAsia="仿宋_GB2312" w:hint="eastAsia"/>
              </w:rPr>
              <w:t>2.3.1 将食品安全工作纳入本级国民经济和社会发展规划，食品安全规划作为政府专项规划出台。</w:t>
            </w:r>
          </w:p>
        </w:tc>
        <w:tc>
          <w:tcPr>
            <w:tcW w:w="691" w:type="dxa"/>
            <w:shd w:val="clear" w:color="auto" w:fill="auto"/>
            <w:vAlign w:val="center"/>
          </w:tcPr>
          <w:p w:rsidR="0034283A" w:rsidRDefault="0034283A" w:rsidP="00A608AD">
            <w:pPr>
              <w:spacing w:line="296" w:lineRule="exact"/>
              <w:rPr>
                <w:rFonts w:ascii="仿宋_GB2312" w:eastAsia="仿宋_GB2312"/>
              </w:rPr>
            </w:pPr>
            <w:r>
              <w:rPr>
                <w:rFonts w:ascii="仿宋_GB2312" w:eastAsia="仿宋_GB2312" w:hint="eastAsia"/>
              </w:rPr>
              <w:t>0.5</w:t>
            </w:r>
          </w:p>
        </w:tc>
        <w:tc>
          <w:tcPr>
            <w:tcW w:w="3694" w:type="dxa"/>
            <w:shd w:val="clear" w:color="auto" w:fill="auto"/>
            <w:vAlign w:val="center"/>
          </w:tcPr>
          <w:p w:rsidR="0034283A" w:rsidRDefault="0034283A" w:rsidP="00A608AD">
            <w:pPr>
              <w:spacing w:line="296" w:lineRule="exact"/>
              <w:rPr>
                <w:rFonts w:ascii="仿宋_GB2312" w:eastAsia="仿宋_GB2312"/>
              </w:rPr>
            </w:pPr>
          </w:p>
        </w:tc>
        <w:tc>
          <w:tcPr>
            <w:tcW w:w="1800" w:type="dxa"/>
            <w:shd w:val="clear" w:color="auto" w:fill="auto"/>
            <w:vAlign w:val="center"/>
          </w:tcPr>
          <w:p w:rsidR="0034283A" w:rsidRDefault="0034283A" w:rsidP="00A608AD">
            <w:pPr>
              <w:spacing w:line="296" w:lineRule="exact"/>
              <w:rPr>
                <w:rFonts w:ascii="仿宋_GB2312" w:eastAsia="仿宋_GB2312"/>
              </w:rPr>
            </w:pPr>
          </w:p>
        </w:tc>
        <w:tc>
          <w:tcPr>
            <w:tcW w:w="1320" w:type="dxa"/>
            <w:shd w:val="clear" w:color="auto" w:fill="auto"/>
            <w:vAlign w:val="center"/>
          </w:tcPr>
          <w:p w:rsidR="0034283A" w:rsidRDefault="0034283A" w:rsidP="00A608AD">
            <w:pPr>
              <w:spacing w:line="296" w:lineRule="exact"/>
              <w:rPr>
                <w:rFonts w:ascii="仿宋_GB2312" w:eastAsia="仿宋_GB2312"/>
              </w:rPr>
            </w:pPr>
          </w:p>
        </w:tc>
        <w:tc>
          <w:tcPr>
            <w:tcW w:w="1413" w:type="dxa"/>
            <w:shd w:val="clear" w:color="auto" w:fill="auto"/>
            <w:vAlign w:val="center"/>
          </w:tcPr>
          <w:p w:rsidR="0034283A" w:rsidRDefault="0034283A" w:rsidP="00A608AD">
            <w:pPr>
              <w:rPr>
                <w:rFonts w:ascii="仿宋_GB2312" w:eastAsia="仿宋_GB2312"/>
              </w:rPr>
            </w:pPr>
            <w:r>
              <w:rPr>
                <w:rFonts w:ascii="仿宋_GB2312" w:eastAsia="仿宋_GB2312" w:hint="eastAsia"/>
              </w:rPr>
              <w:t>市食药安办</w:t>
            </w:r>
          </w:p>
        </w:tc>
      </w:tr>
      <w:tr w:rsidR="0034283A" w:rsidTr="00A608AD">
        <w:tc>
          <w:tcPr>
            <w:tcW w:w="1343" w:type="dxa"/>
            <w:vMerge/>
            <w:vAlign w:val="center"/>
          </w:tcPr>
          <w:p w:rsidR="0034283A" w:rsidRDefault="0034283A" w:rsidP="00A608AD">
            <w:pPr>
              <w:rPr>
                <w:rFonts w:ascii="仿宋_GB2312" w:eastAsia="仿宋_GB2312"/>
              </w:rPr>
            </w:pPr>
          </w:p>
        </w:tc>
        <w:tc>
          <w:tcPr>
            <w:tcW w:w="1463" w:type="dxa"/>
            <w:vMerge/>
            <w:vAlign w:val="center"/>
          </w:tcPr>
          <w:p w:rsidR="0034283A" w:rsidRDefault="0034283A" w:rsidP="00A608AD">
            <w:pPr>
              <w:rPr>
                <w:rFonts w:ascii="仿宋_GB2312" w:eastAsia="仿宋_GB2312"/>
              </w:rPr>
            </w:pPr>
          </w:p>
        </w:tc>
        <w:tc>
          <w:tcPr>
            <w:tcW w:w="2927" w:type="dxa"/>
            <w:shd w:val="clear" w:color="auto" w:fill="auto"/>
            <w:vAlign w:val="center"/>
          </w:tcPr>
          <w:p w:rsidR="0034283A" w:rsidRDefault="0034283A" w:rsidP="00A608AD">
            <w:pPr>
              <w:spacing w:line="280" w:lineRule="exact"/>
              <w:rPr>
                <w:rFonts w:ascii="仿宋_GB2312" w:eastAsia="仿宋_GB2312"/>
              </w:rPr>
            </w:pPr>
            <w:r>
              <w:rPr>
                <w:rFonts w:ascii="仿宋_GB2312" w:eastAsia="仿宋_GB2312" w:hint="eastAsia"/>
              </w:rPr>
              <w:t>2.3.2 将食品安全工作经费列入本级政府财政预算，食品安全监管所需的人、财、物投入得到有效保障，对建设市民满意的食品安全城市的实施项目予以经费保障。</w:t>
            </w:r>
          </w:p>
        </w:tc>
        <w:tc>
          <w:tcPr>
            <w:tcW w:w="691" w:type="dxa"/>
            <w:shd w:val="clear" w:color="auto" w:fill="auto"/>
            <w:vAlign w:val="center"/>
          </w:tcPr>
          <w:p w:rsidR="0034283A" w:rsidRDefault="0034283A" w:rsidP="00A608AD">
            <w:pPr>
              <w:spacing w:line="296" w:lineRule="exact"/>
              <w:rPr>
                <w:rFonts w:ascii="仿宋_GB2312" w:eastAsia="仿宋_GB2312"/>
              </w:rPr>
            </w:pPr>
            <w:r>
              <w:rPr>
                <w:rFonts w:ascii="仿宋_GB2312" w:eastAsia="仿宋_GB2312" w:hint="eastAsia"/>
              </w:rPr>
              <w:t>1</w:t>
            </w:r>
          </w:p>
        </w:tc>
        <w:tc>
          <w:tcPr>
            <w:tcW w:w="3694" w:type="dxa"/>
            <w:shd w:val="clear" w:color="auto" w:fill="auto"/>
            <w:vAlign w:val="center"/>
          </w:tcPr>
          <w:p w:rsidR="0034283A" w:rsidRDefault="0034283A" w:rsidP="00A608AD">
            <w:pPr>
              <w:spacing w:line="296" w:lineRule="exact"/>
              <w:rPr>
                <w:rFonts w:ascii="仿宋_GB2312" w:eastAsia="仿宋_GB2312"/>
              </w:rPr>
            </w:pPr>
          </w:p>
        </w:tc>
        <w:tc>
          <w:tcPr>
            <w:tcW w:w="1800" w:type="dxa"/>
            <w:shd w:val="clear" w:color="auto" w:fill="auto"/>
            <w:vAlign w:val="center"/>
          </w:tcPr>
          <w:p w:rsidR="0034283A" w:rsidRDefault="0034283A" w:rsidP="00A608AD">
            <w:pPr>
              <w:spacing w:line="296" w:lineRule="exact"/>
              <w:rPr>
                <w:rFonts w:ascii="仿宋_GB2312" w:eastAsia="仿宋_GB2312"/>
              </w:rPr>
            </w:pPr>
          </w:p>
        </w:tc>
        <w:tc>
          <w:tcPr>
            <w:tcW w:w="1320" w:type="dxa"/>
            <w:shd w:val="clear" w:color="auto" w:fill="auto"/>
            <w:vAlign w:val="center"/>
          </w:tcPr>
          <w:p w:rsidR="0034283A" w:rsidRDefault="0034283A" w:rsidP="00A608AD">
            <w:pPr>
              <w:spacing w:line="296" w:lineRule="exact"/>
              <w:rPr>
                <w:rFonts w:ascii="仿宋_GB2312" w:eastAsia="仿宋_GB2312"/>
              </w:rPr>
            </w:pPr>
          </w:p>
        </w:tc>
        <w:tc>
          <w:tcPr>
            <w:tcW w:w="1413" w:type="dxa"/>
            <w:shd w:val="clear" w:color="auto" w:fill="auto"/>
            <w:vAlign w:val="center"/>
          </w:tcPr>
          <w:p w:rsidR="0034283A" w:rsidRDefault="0034283A" w:rsidP="00A608AD">
            <w:pPr>
              <w:rPr>
                <w:rFonts w:ascii="仿宋_GB2312" w:eastAsia="仿宋_GB2312"/>
              </w:rPr>
            </w:pPr>
            <w:r>
              <w:rPr>
                <w:rFonts w:ascii="仿宋_GB2312" w:eastAsia="仿宋_GB2312" w:hint="eastAsia"/>
              </w:rPr>
              <w:t>市财政局</w:t>
            </w:r>
          </w:p>
        </w:tc>
      </w:tr>
      <w:tr w:rsidR="0034283A" w:rsidTr="00A608AD">
        <w:tc>
          <w:tcPr>
            <w:tcW w:w="1343" w:type="dxa"/>
            <w:vMerge/>
            <w:vAlign w:val="center"/>
          </w:tcPr>
          <w:p w:rsidR="0034283A" w:rsidRDefault="0034283A" w:rsidP="00A608AD">
            <w:pPr>
              <w:rPr>
                <w:rFonts w:ascii="仿宋_GB2312" w:eastAsia="仿宋_GB2312"/>
              </w:rPr>
            </w:pPr>
          </w:p>
        </w:tc>
        <w:tc>
          <w:tcPr>
            <w:tcW w:w="1463" w:type="dxa"/>
            <w:vMerge w:val="restart"/>
            <w:shd w:val="clear" w:color="auto" w:fill="auto"/>
            <w:vAlign w:val="center"/>
          </w:tcPr>
          <w:p w:rsidR="0034283A" w:rsidRDefault="0034283A" w:rsidP="00A608AD">
            <w:pPr>
              <w:rPr>
                <w:rFonts w:ascii="仿宋_GB2312" w:eastAsia="仿宋_GB2312"/>
              </w:rPr>
            </w:pPr>
            <w:r>
              <w:rPr>
                <w:rFonts w:ascii="仿宋_GB2312" w:eastAsia="仿宋_GB2312" w:hint="eastAsia"/>
              </w:rPr>
              <w:t>2.4 落实“四有两责”，职业化检查员队伍建设、专业执法装备、专业检验能力建设到位。</w:t>
            </w:r>
          </w:p>
        </w:tc>
        <w:tc>
          <w:tcPr>
            <w:tcW w:w="2927" w:type="dxa"/>
            <w:shd w:val="clear" w:color="auto" w:fill="auto"/>
            <w:vAlign w:val="center"/>
          </w:tcPr>
          <w:p w:rsidR="0034283A" w:rsidRDefault="0034283A" w:rsidP="00A608AD">
            <w:pPr>
              <w:spacing w:line="280" w:lineRule="exact"/>
              <w:rPr>
                <w:rFonts w:ascii="仿宋_GB2312" w:eastAsia="仿宋_GB2312"/>
              </w:rPr>
            </w:pPr>
            <w:r>
              <w:rPr>
                <w:rFonts w:ascii="仿宋_GB2312" w:eastAsia="仿宋_GB2312" w:hint="eastAsia"/>
              </w:rPr>
              <w:t>2.4.1 全面实施《关于上海市行政执法类公务员队伍建设三年行动计划（2016-2018年）》，各区制订相关实施方案，加快建立职业化食品安全监督执法检查员队伍，依托现有资源建立食品安全监督执法检查员制度，明确资格标准、检查职责、培训管理、绩效考核等要求。</w:t>
            </w:r>
          </w:p>
        </w:tc>
        <w:tc>
          <w:tcPr>
            <w:tcW w:w="691" w:type="dxa"/>
            <w:shd w:val="clear" w:color="auto" w:fill="auto"/>
            <w:vAlign w:val="center"/>
          </w:tcPr>
          <w:p w:rsidR="0034283A" w:rsidRDefault="0034283A" w:rsidP="00A608AD">
            <w:pPr>
              <w:spacing w:line="296" w:lineRule="exact"/>
              <w:rPr>
                <w:rFonts w:ascii="仿宋_GB2312" w:eastAsia="仿宋_GB2312"/>
              </w:rPr>
            </w:pPr>
            <w:r>
              <w:rPr>
                <w:rFonts w:ascii="仿宋_GB2312" w:eastAsia="仿宋_GB2312" w:hint="eastAsia"/>
              </w:rPr>
              <w:t>2（鼓励项）</w:t>
            </w:r>
          </w:p>
        </w:tc>
        <w:tc>
          <w:tcPr>
            <w:tcW w:w="3694" w:type="dxa"/>
            <w:shd w:val="clear" w:color="auto" w:fill="auto"/>
            <w:vAlign w:val="center"/>
          </w:tcPr>
          <w:p w:rsidR="0034283A" w:rsidRDefault="0034283A" w:rsidP="00A608AD">
            <w:pPr>
              <w:spacing w:line="296" w:lineRule="exact"/>
              <w:rPr>
                <w:rFonts w:ascii="仿宋_GB2312" w:eastAsia="仿宋_GB2312"/>
              </w:rPr>
            </w:pPr>
          </w:p>
        </w:tc>
        <w:tc>
          <w:tcPr>
            <w:tcW w:w="1800" w:type="dxa"/>
            <w:shd w:val="clear" w:color="auto" w:fill="auto"/>
            <w:vAlign w:val="center"/>
          </w:tcPr>
          <w:p w:rsidR="0034283A" w:rsidRDefault="0034283A" w:rsidP="00A608AD">
            <w:pPr>
              <w:spacing w:line="296" w:lineRule="exact"/>
              <w:rPr>
                <w:rFonts w:ascii="仿宋_GB2312" w:eastAsia="仿宋_GB2312"/>
              </w:rPr>
            </w:pPr>
          </w:p>
        </w:tc>
        <w:tc>
          <w:tcPr>
            <w:tcW w:w="1320" w:type="dxa"/>
            <w:shd w:val="clear" w:color="auto" w:fill="auto"/>
            <w:vAlign w:val="center"/>
          </w:tcPr>
          <w:p w:rsidR="0034283A" w:rsidRDefault="0034283A" w:rsidP="00A608AD">
            <w:pPr>
              <w:spacing w:line="296" w:lineRule="exact"/>
              <w:rPr>
                <w:rFonts w:ascii="仿宋_GB2312" w:eastAsia="仿宋_GB2312"/>
              </w:rPr>
            </w:pPr>
          </w:p>
        </w:tc>
        <w:tc>
          <w:tcPr>
            <w:tcW w:w="1413" w:type="dxa"/>
            <w:shd w:val="clear" w:color="auto" w:fill="auto"/>
            <w:vAlign w:val="center"/>
          </w:tcPr>
          <w:p w:rsidR="0034283A" w:rsidRDefault="0034283A" w:rsidP="00A608AD">
            <w:pPr>
              <w:rPr>
                <w:rFonts w:ascii="仿宋_GB2312" w:eastAsia="仿宋_GB2312"/>
              </w:rPr>
            </w:pPr>
            <w:r>
              <w:rPr>
                <w:rFonts w:ascii="仿宋_GB2312" w:eastAsia="仿宋_GB2312" w:hint="eastAsia"/>
              </w:rPr>
              <w:t>市公务员局、市食药监局</w:t>
            </w:r>
          </w:p>
        </w:tc>
      </w:tr>
      <w:tr w:rsidR="0034283A" w:rsidTr="00A608AD">
        <w:tc>
          <w:tcPr>
            <w:tcW w:w="1343" w:type="dxa"/>
            <w:vMerge/>
            <w:vAlign w:val="center"/>
          </w:tcPr>
          <w:p w:rsidR="0034283A" w:rsidRDefault="0034283A" w:rsidP="00A608AD">
            <w:pPr>
              <w:rPr>
                <w:rFonts w:ascii="仿宋_GB2312" w:eastAsia="仿宋_GB2312"/>
              </w:rPr>
            </w:pPr>
          </w:p>
        </w:tc>
        <w:tc>
          <w:tcPr>
            <w:tcW w:w="1463" w:type="dxa"/>
            <w:vMerge/>
            <w:vAlign w:val="center"/>
          </w:tcPr>
          <w:p w:rsidR="0034283A" w:rsidRDefault="0034283A" w:rsidP="00A608AD">
            <w:pPr>
              <w:rPr>
                <w:rFonts w:ascii="仿宋_GB2312" w:eastAsia="仿宋_GB2312"/>
              </w:rPr>
            </w:pPr>
          </w:p>
        </w:tc>
        <w:tc>
          <w:tcPr>
            <w:tcW w:w="2927" w:type="dxa"/>
            <w:shd w:val="clear" w:color="auto" w:fill="auto"/>
            <w:vAlign w:val="center"/>
          </w:tcPr>
          <w:p w:rsidR="0034283A" w:rsidRDefault="0034283A" w:rsidP="00A608AD">
            <w:pPr>
              <w:spacing w:line="280" w:lineRule="exact"/>
              <w:rPr>
                <w:rFonts w:ascii="仿宋_GB2312" w:eastAsia="仿宋_GB2312"/>
              </w:rPr>
            </w:pPr>
            <w:r>
              <w:rPr>
                <w:rFonts w:ascii="仿宋_GB2312" w:eastAsia="仿宋_GB2312" w:hint="eastAsia"/>
              </w:rPr>
              <w:t>2.4.2 区、乡镇（街道）食品安全监管岗位设置合理、权责划分明晰，监管人员数量能够满足监管工作实际需要。鼓励以购买服务等方式增加食品安全监管辅助人员，居（村）委会配备食品安全“一站三员”。</w:t>
            </w:r>
          </w:p>
        </w:tc>
        <w:tc>
          <w:tcPr>
            <w:tcW w:w="691" w:type="dxa"/>
            <w:shd w:val="clear" w:color="auto" w:fill="auto"/>
            <w:vAlign w:val="center"/>
          </w:tcPr>
          <w:p w:rsidR="0034283A" w:rsidRDefault="0034283A" w:rsidP="00A608AD">
            <w:pPr>
              <w:spacing w:line="296" w:lineRule="exact"/>
              <w:rPr>
                <w:rFonts w:ascii="仿宋_GB2312" w:eastAsia="仿宋_GB2312"/>
              </w:rPr>
            </w:pPr>
            <w:r>
              <w:rPr>
                <w:rFonts w:ascii="仿宋_GB2312" w:eastAsia="仿宋_GB2312" w:hint="eastAsia"/>
              </w:rPr>
              <w:t>1*</w:t>
            </w:r>
          </w:p>
        </w:tc>
        <w:tc>
          <w:tcPr>
            <w:tcW w:w="3694" w:type="dxa"/>
            <w:shd w:val="clear" w:color="auto" w:fill="auto"/>
            <w:vAlign w:val="center"/>
          </w:tcPr>
          <w:p w:rsidR="0034283A" w:rsidRDefault="0034283A" w:rsidP="00A608AD">
            <w:pPr>
              <w:spacing w:line="296" w:lineRule="exact"/>
              <w:rPr>
                <w:rFonts w:ascii="仿宋_GB2312" w:eastAsia="仿宋_GB2312"/>
              </w:rPr>
            </w:pPr>
          </w:p>
        </w:tc>
        <w:tc>
          <w:tcPr>
            <w:tcW w:w="1800" w:type="dxa"/>
            <w:shd w:val="clear" w:color="auto" w:fill="auto"/>
            <w:vAlign w:val="center"/>
          </w:tcPr>
          <w:p w:rsidR="0034283A" w:rsidRDefault="0034283A" w:rsidP="00A608AD">
            <w:pPr>
              <w:spacing w:line="296" w:lineRule="exact"/>
              <w:rPr>
                <w:rFonts w:ascii="仿宋_GB2312" w:eastAsia="仿宋_GB2312"/>
              </w:rPr>
            </w:pPr>
          </w:p>
        </w:tc>
        <w:tc>
          <w:tcPr>
            <w:tcW w:w="1320" w:type="dxa"/>
            <w:shd w:val="clear" w:color="auto" w:fill="auto"/>
            <w:vAlign w:val="center"/>
          </w:tcPr>
          <w:p w:rsidR="0034283A" w:rsidRDefault="0034283A" w:rsidP="00A608AD">
            <w:pPr>
              <w:spacing w:line="296" w:lineRule="exact"/>
              <w:rPr>
                <w:rFonts w:ascii="仿宋_GB2312" w:eastAsia="仿宋_GB2312"/>
              </w:rPr>
            </w:pPr>
          </w:p>
        </w:tc>
        <w:tc>
          <w:tcPr>
            <w:tcW w:w="1413" w:type="dxa"/>
            <w:shd w:val="clear" w:color="auto" w:fill="auto"/>
            <w:vAlign w:val="center"/>
          </w:tcPr>
          <w:p w:rsidR="0034283A" w:rsidRDefault="0034283A" w:rsidP="00A608AD">
            <w:pPr>
              <w:rPr>
                <w:rFonts w:ascii="仿宋_GB2312" w:eastAsia="仿宋_GB2312"/>
              </w:rPr>
            </w:pPr>
            <w:r>
              <w:rPr>
                <w:rFonts w:ascii="仿宋_GB2312" w:eastAsia="仿宋_GB2312" w:hint="eastAsia"/>
              </w:rPr>
              <w:t>市食药监局</w:t>
            </w:r>
          </w:p>
        </w:tc>
      </w:tr>
      <w:tr w:rsidR="0034283A" w:rsidTr="00A608AD">
        <w:tc>
          <w:tcPr>
            <w:tcW w:w="1343" w:type="dxa"/>
            <w:vMerge/>
            <w:vAlign w:val="center"/>
          </w:tcPr>
          <w:p w:rsidR="0034283A" w:rsidRDefault="0034283A" w:rsidP="00A608AD">
            <w:pPr>
              <w:rPr>
                <w:rFonts w:ascii="仿宋_GB2312" w:eastAsia="仿宋_GB2312"/>
              </w:rPr>
            </w:pPr>
          </w:p>
        </w:tc>
        <w:tc>
          <w:tcPr>
            <w:tcW w:w="1463" w:type="dxa"/>
            <w:vMerge/>
            <w:vAlign w:val="center"/>
          </w:tcPr>
          <w:p w:rsidR="0034283A" w:rsidRDefault="0034283A" w:rsidP="00A608AD">
            <w:pPr>
              <w:rPr>
                <w:rFonts w:ascii="仿宋_GB2312" w:eastAsia="仿宋_GB2312"/>
              </w:rPr>
            </w:pPr>
          </w:p>
        </w:tc>
        <w:tc>
          <w:tcPr>
            <w:tcW w:w="2927" w:type="dxa"/>
            <w:shd w:val="clear" w:color="auto" w:fill="auto"/>
            <w:vAlign w:val="center"/>
          </w:tcPr>
          <w:p w:rsidR="0034283A" w:rsidRDefault="0034283A" w:rsidP="00A608AD">
            <w:pPr>
              <w:spacing w:line="280" w:lineRule="exact"/>
              <w:rPr>
                <w:rFonts w:ascii="仿宋_GB2312" w:eastAsia="仿宋_GB2312"/>
              </w:rPr>
            </w:pPr>
            <w:r>
              <w:rPr>
                <w:rFonts w:ascii="仿宋_GB2312" w:eastAsia="仿宋_GB2312" w:hint="eastAsia"/>
              </w:rPr>
              <w:t>2.4.3 食品安全监管执法人员、乡镇（街道）食品安全工作人员和居（村）委</w:t>
            </w:r>
            <w:proofErr w:type="gramStart"/>
            <w:r>
              <w:rPr>
                <w:rFonts w:ascii="仿宋_GB2312" w:eastAsia="仿宋_GB2312" w:hint="eastAsia"/>
              </w:rPr>
              <w:t>会食品</w:t>
            </w:r>
            <w:proofErr w:type="gramEnd"/>
            <w:r>
              <w:rPr>
                <w:rFonts w:ascii="仿宋_GB2312" w:eastAsia="仿宋_GB2312" w:hint="eastAsia"/>
              </w:rPr>
              <w:t>安全协管员、信息员、宣传员每年接受食品安全专业培训不少于60小时。</w:t>
            </w:r>
          </w:p>
        </w:tc>
        <w:tc>
          <w:tcPr>
            <w:tcW w:w="691" w:type="dxa"/>
            <w:shd w:val="clear" w:color="auto" w:fill="auto"/>
            <w:vAlign w:val="center"/>
          </w:tcPr>
          <w:p w:rsidR="0034283A" w:rsidRDefault="0034283A" w:rsidP="00A608AD">
            <w:pPr>
              <w:rPr>
                <w:rFonts w:ascii="仿宋_GB2312" w:eastAsia="仿宋_GB2312"/>
              </w:rPr>
            </w:pPr>
            <w:r>
              <w:rPr>
                <w:rFonts w:ascii="仿宋_GB2312" w:eastAsia="仿宋_GB2312" w:hint="eastAsia"/>
              </w:rPr>
              <w:t>0.4</w:t>
            </w:r>
          </w:p>
        </w:tc>
        <w:tc>
          <w:tcPr>
            <w:tcW w:w="3694" w:type="dxa"/>
            <w:shd w:val="clear" w:color="auto" w:fill="auto"/>
            <w:vAlign w:val="center"/>
          </w:tcPr>
          <w:p w:rsidR="0034283A" w:rsidRDefault="0034283A" w:rsidP="00A608AD">
            <w:pPr>
              <w:rPr>
                <w:rFonts w:ascii="仿宋_GB2312" w:eastAsia="仿宋_GB2312"/>
              </w:rPr>
            </w:pPr>
          </w:p>
        </w:tc>
        <w:tc>
          <w:tcPr>
            <w:tcW w:w="1800" w:type="dxa"/>
            <w:shd w:val="clear" w:color="auto" w:fill="auto"/>
            <w:vAlign w:val="center"/>
          </w:tcPr>
          <w:p w:rsidR="0034283A" w:rsidRDefault="0034283A" w:rsidP="00A608AD">
            <w:pPr>
              <w:rPr>
                <w:rFonts w:ascii="仿宋_GB2312" w:eastAsia="仿宋_GB2312"/>
              </w:rPr>
            </w:pPr>
          </w:p>
        </w:tc>
        <w:tc>
          <w:tcPr>
            <w:tcW w:w="1320" w:type="dxa"/>
            <w:shd w:val="clear" w:color="auto" w:fill="auto"/>
            <w:vAlign w:val="center"/>
          </w:tcPr>
          <w:p w:rsidR="0034283A" w:rsidRDefault="0034283A" w:rsidP="00A608AD">
            <w:pPr>
              <w:rPr>
                <w:rFonts w:ascii="仿宋_GB2312" w:eastAsia="仿宋_GB2312"/>
              </w:rPr>
            </w:pPr>
          </w:p>
        </w:tc>
        <w:tc>
          <w:tcPr>
            <w:tcW w:w="1413" w:type="dxa"/>
            <w:shd w:val="clear" w:color="auto" w:fill="auto"/>
            <w:vAlign w:val="center"/>
          </w:tcPr>
          <w:p w:rsidR="0034283A" w:rsidRDefault="0034283A" w:rsidP="00A608AD">
            <w:pPr>
              <w:rPr>
                <w:rFonts w:ascii="仿宋_GB2312" w:eastAsia="仿宋_GB2312"/>
              </w:rPr>
            </w:pPr>
            <w:r>
              <w:rPr>
                <w:rFonts w:ascii="仿宋_GB2312" w:eastAsia="仿宋_GB2312" w:hint="eastAsia"/>
              </w:rPr>
              <w:t>市食药监局</w:t>
            </w:r>
          </w:p>
        </w:tc>
      </w:tr>
      <w:tr w:rsidR="0034283A" w:rsidTr="00A608AD">
        <w:trPr>
          <w:trHeight w:val="3834"/>
        </w:trPr>
        <w:tc>
          <w:tcPr>
            <w:tcW w:w="1343" w:type="dxa"/>
            <w:vMerge/>
            <w:vAlign w:val="center"/>
          </w:tcPr>
          <w:p w:rsidR="0034283A" w:rsidRDefault="0034283A" w:rsidP="00A608AD">
            <w:pPr>
              <w:rPr>
                <w:rFonts w:ascii="仿宋_GB2312" w:eastAsia="仿宋_GB2312"/>
              </w:rPr>
            </w:pPr>
          </w:p>
        </w:tc>
        <w:tc>
          <w:tcPr>
            <w:tcW w:w="1463" w:type="dxa"/>
            <w:vMerge/>
            <w:vAlign w:val="center"/>
          </w:tcPr>
          <w:p w:rsidR="0034283A" w:rsidRDefault="0034283A" w:rsidP="00A608AD">
            <w:pPr>
              <w:rPr>
                <w:rFonts w:ascii="仿宋_GB2312" w:eastAsia="仿宋_GB2312"/>
              </w:rPr>
            </w:pPr>
          </w:p>
        </w:tc>
        <w:tc>
          <w:tcPr>
            <w:tcW w:w="2927" w:type="dxa"/>
            <w:shd w:val="clear" w:color="auto" w:fill="auto"/>
            <w:vAlign w:val="center"/>
          </w:tcPr>
          <w:p w:rsidR="0034283A" w:rsidRDefault="0034283A" w:rsidP="00A608AD">
            <w:pPr>
              <w:spacing w:beforeLines="20" w:before="62" w:afterLines="20" w:after="62" w:line="280" w:lineRule="exact"/>
              <w:rPr>
                <w:rFonts w:ascii="仿宋_GB2312" w:eastAsia="仿宋_GB2312"/>
              </w:rPr>
            </w:pPr>
            <w:r>
              <w:rPr>
                <w:rFonts w:ascii="仿宋_GB2312" w:eastAsia="仿宋_GB2312" w:hint="eastAsia"/>
              </w:rPr>
              <w:t>2.4.4 区、乡镇（街道）行政区域内全部科学划定食品安全网格，合理配备监管协管力量，建立健全工作制度，有效消除各类风险隐患。全面落实《关于加强本市基层食品药品安全网格化管理工作的实施意见》，将食品安全纳入各区网格化管理平台，明确责任人和目标任务，开展五项食品安全网格</w:t>
            </w:r>
            <w:proofErr w:type="gramStart"/>
            <w:r>
              <w:rPr>
                <w:rFonts w:ascii="仿宋_GB2312" w:eastAsia="仿宋_GB2312" w:hint="eastAsia"/>
              </w:rPr>
              <w:t>化事件</w:t>
            </w:r>
            <w:proofErr w:type="gramEnd"/>
            <w:r>
              <w:rPr>
                <w:rFonts w:ascii="仿宋_GB2312" w:eastAsia="仿宋_GB2312" w:hint="eastAsia"/>
              </w:rPr>
              <w:t>的整治，及时发现和处置辖区内食品安全问题。</w:t>
            </w:r>
          </w:p>
        </w:tc>
        <w:tc>
          <w:tcPr>
            <w:tcW w:w="691" w:type="dxa"/>
            <w:shd w:val="clear" w:color="auto" w:fill="auto"/>
            <w:vAlign w:val="center"/>
          </w:tcPr>
          <w:p w:rsidR="0034283A" w:rsidRDefault="0034283A" w:rsidP="00A608AD">
            <w:pPr>
              <w:spacing w:beforeLines="20" w:before="62" w:afterLines="20" w:after="62"/>
              <w:rPr>
                <w:rFonts w:ascii="仿宋_GB2312" w:eastAsia="仿宋_GB2312"/>
              </w:rPr>
            </w:pPr>
            <w:r>
              <w:rPr>
                <w:rFonts w:ascii="仿宋_GB2312" w:eastAsia="仿宋_GB2312" w:hint="eastAsia"/>
              </w:rPr>
              <w:t>1.2*</w:t>
            </w:r>
          </w:p>
        </w:tc>
        <w:tc>
          <w:tcPr>
            <w:tcW w:w="3694" w:type="dxa"/>
            <w:shd w:val="clear" w:color="auto" w:fill="auto"/>
            <w:vAlign w:val="center"/>
          </w:tcPr>
          <w:p w:rsidR="0034283A" w:rsidRDefault="0034283A" w:rsidP="00A608AD">
            <w:pPr>
              <w:spacing w:beforeLines="20" w:before="62" w:afterLines="20" w:after="62"/>
              <w:rPr>
                <w:rFonts w:ascii="仿宋_GB2312" w:eastAsia="仿宋_GB2312"/>
              </w:rPr>
            </w:pPr>
          </w:p>
        </w:tc>
        <w:tc>
          <w:tcPr>
            <w:tcW w:w="1800" w:type="dxa"/>
            <w:shd w:val="clear" w:color="auto" w:fill="auto"/>
            <w:vAlign w:val="center"/>
          </w:tcPr>
          <w:p w:rsidR="0034283A" w:rsidRDefault="0034283A" w:rsidP="00A608AD">
            <w:pPr>
              <w:spacing w:beforeLines="20" w:before="62" w:afterLines="20" w:after="62"/>
              <w:rPr>
                <w:rFonts w:ascii="仿宋_GB2312" w:eastAsia="仿宋_GB2312"/>
              </w:rPr>
            </w:pPr>
          </w:p>
        </w:tc>
        <w:tc>
          <w:tcPr>
            <w:tcW w:w="1320" w:type="dxa"/>
            <w:shd w:val="clear" w:color="auto" w:fill="auto"/>
            <w:vAlign w:val="center"/>
          </w:tcPr>
          <w:p w:rsidR="0034283A" w:rsidRDefault="0034283A" w:rsidP="00A608AD">
            <w:pPr>
              <w:spacing w:beforeLines="20" w:before="62" w:afterLines="20" w:after="62"/>
              <w:rPr>
                <w:rFonts w:ascii="仿宋_GB2312" w:eastAsia="仿宋_GB2312"/>
              </w:rPr>
            </w:pPr>
          </w:p>
        </w:tc>
        <w:tc>
          <w:tcPr>
            <w:tcW w:w="1413" w:type="dxa"/>
            <w:shd w:val="clear" w:color="auto" w:fill="auto"/>
            <w:vAlign w:val="center"/>
          </w:tcPr>
          <w:p w:rsidR="0034283A" w:rsidRDefault="0034283A" w:rsidP="00A608AD">
            <w:pPr>
              <w:rPr>
                <w:rFonts w:ascii="仿宋_GB2312" w:eastAsia="仿宋_GB2312"/>
              </w:rPr>
            </w:pPr>
            <w:r>
              <w:rPr>
                <w:rFonts w:ascii="仿宋_GB2312" w:eastAsia="仿宋_GB2312" w:hint="eastAsia"/>
              </w:rPr>
              <w:t>市食药安办</w:t>
            </w:r>
          </w:p>
        </w:tc>
      </w:tr>
      <w:tr w:rsidR="0034283A" w:rsidTr="00A608AD">
        <w:trPr>
          <w:trHeight w:val="2285"/>
        </w:trPr>
        <w:tc>
          <w:tcPr>
            <w:tcW w:w="1343" w:type="dxa"/>
            <w:vMerge/>
            <w:vAlign w:val="center"/>
          </w:tcPr>
          <w:p w:rsidR="0034283A" w:rsidRDefault="0034283A" w:rsidP="00A608AD">
            <w:pPr>
              <w:rPr>
                <w:rFonts w:ascii="仿宋_GB2312" w:eastAsia="仿宋_GB2312"/>
              </w:rPr>
            </w:pPr>
          </w:p>
        </w:tc>
        <w:tc>
          <w:tcPr>
            <w:tcW w:w="1463" w:type="dxa"/>
            <w:vMerge/>
            <w:vAlign w:val="center"/>
          </w:tcPr>
          <w:p w:rsidR="0034283A" w:rsidRDefault="0034283A" w:rsidP="00A608AD">
            <w:pPr>
              <w:rPr>
                <w:rFonts w:ascii="仿宋_GB2312" w:eastAsia="仿宋_GB2312"/>
              </w:rPr>
            </w:pPr>
          </w:p>
        </w:tc>
        <w:tc>
          <w:tcPr>
            <w:tcW w:w="2927" w:type="dxa"/>
            <w:shd w:val="clear" w:color="auto" w:fill="auto"/>
            <w:vAlign w:val="center"/>
          </w:tcPr>
          <w:p w:rsidR="0034283A" w:rsidRDefault="0034283A" w:rsidP="00A608AD">
            <w:pPr>
              <w:rPr>
                <w:rFonts w:ascii="仿宋_GB2312" w:eastAsia="仿宋_GB2312"/>
              </w:rPr>
            </w:pPr>
            <w:r>
              <w:rPr>
                <w:rFonts w:ascii="仿宋_GB2312" w:eastAsia="仿宋_GB2312" w:hint="eastAsia"/>
              </w:rPr>
              <w:t>2.4.5 专业执法装备配备达标，区、街镇监管机构的业务用房、执法车辆、快速检测、执法取证、应急处置、通信等执法装备、设施配备达到监管执法的规范化要求，落实“六个统一”的建设标准。</w:t>
            </w:r>
          </w:p>
        </w:tc>
        <w:tc>
          <w:tcPr>
            <w:tcW w:w="691" w:type="dxa"/>
            <w:shd w:val="clear" w:color="auto" w:fill="auto"/>
            <w:vAlign w:val="center"/>
          </w:tcPr>
          <w:p w:rsidR="0034283A" w:rsidRDefault="0034283A" w:rsidP="00A608AD">
            <w:pPr>
              <w:rPr>
                <w:rFonts w:ascii="仿宋_GB2312" w:eastAsia="仿宋_GB2312"/>
              </w:rPr>
            </w:pPr>
            <w:r>
              <w:rPr>
                <w:rFonts w:ascii="仿宋_GB2312" w:eastAsia="仿宋_GB2312" w:hint="eastAsia"/>
              </w:rPr>
              <w:t>0.4*</w:t>
            </w:r>
          </w:p>
        </w:tc>
        <w:tc>
          <w:tcPr>
            <w:tcW w:w="3694" w:type="dxa"/>
            <w:shd w:val="clear" w:color="auto" w:fill="auto"/>
            <w:vAlign w:val="center"/>
          </w:tcPr>
          <w:p w:rsidR="0034283A" w:rsidRDefault="0034283A" w:rsidP="00A608AD">
            <w:pPr>
              <w:spacing w:beforeLines="20" w:before="62" w:afterLines="20" w:after="62"/>
              <w:rPr>
                <w:rFonts w:ascii="仿宋_GB2312" w:eastAsia="仿宋_GB2312"/>
              </w:rPr>
            </w:pPr>
          </w:p>
        </w:tc>
        <w:tc>
          <w:tcPr>
            <w:tcW w:w="1800" w:type="dxa"/>
            <w:shd w:val="clear" w:color="auto" w:fill="auto"/>
            <w:vAlign w:val="center"/>
          </w:tcPr>
          <w:p w:rsidR="0034283A" w:rsidRDefault="0034283A" w:rsidP="00A608AD">
            <w:pPr>
              <w:spacing w:beforeLines="20" w:before="62" w:afterLines="20" w:after="62"/>
              <w:rPr>
                <w:rFonts w:ascii="仿宋_GB2312" w:eastAsia="仿宋_GB2312"/>
              </w:rPr>
            </w:pPr>
          </w:p>
        </w:tc>
        <w:tc>
          <w:tcPr>
            <w:tcW w:w="1320" w:type="dxa"/>
            <w:shd w:val="clear" w:color="auto" w:fill="auto"/>
            <w:vAlign w:val="center"/>
          </w:tcPr>
          <w:p w:rsidR="0034283A" w:rsidRDefault="0034283A" w:rsidP="00A608AD">
            <w:pPr>
              <w:spacing w:beforeLines="20" w:before="62" w:afterLines="20" w:after="62"/>
              <w:rPr>
                <w:rFonts w:ascii="仿宋_GB2312" w:eastAsia="仿宋_GB2312"/>
              </w:rPr>
            </w:pPr>
          </w:p>
        </w:tc>
        <w:tc>
          <w:tcPr>
            <w:tcW w:w="1413" w:type="dxa"/>
            <w:shd w:val="clear" w:color="auto" w:fill="auto"/>
            <w:vAlign w:val="center"/>
          </w:tcPr>
          <w:p w:rsidR="0034283A" w:rsidRDefault="0034283A" w:rsidP="00A608AD">
            <w:pPr>
              <w:rPr>
                <w:rFonts w:ascii="仿宋_GB2312" w:eastAsia="仿宋_GB2312"/>
              </w:rPr>
            </w:pPr>
            <w:r>
              <w:rPr>
                <w:rFonts w:ascii="仿宋_GB2312" w:eastAsia="仿宋_GB2312" w:hint="eastAsia"/>
              </w:rPr>
              <w:t>市食药监局</w:t>
            </w:r>
          </w:p>
        </w:tc>
      </w:tr>
      <w:tr w:rsidR="0034283A" w:rsidTr="00A608AD">
        <w:trPr>
          <w:trHeight w:val="1395"/>
        </w:trPr>
        <w:tc>
          <w:tcPr>
            <w:tcW w:w="1343" w:type="dxa"/>
            <w:vMerge/>
            <w:vAlign w:val="center"/>
          </w:tcPr>
          <w:p w:rsidR="0034283A" w:rsidRDefault="0034283A" w:rsidP="00A608AD">
            <w:pPr>
              <w:rPr>
                <w:rFonts w:ascii="仿宋_GB2312" w:eastAsia="仿宋_GB2312"/>
              </w:rPr>
            </w:pPr>
          </w:p>
        </w:tc>
        <w:tc>
          <w:tcPr>
            <w:tcW w:w="1463" w:type="dxa"/>
            <w:vMerge/>
            <w:vAlign w:val="center"/>
          </w:tcPr>
          <w:p w:rsidR="0034283A" w:rsidRDefault="0034283A" w:rsidP="00A608AD">
            <w:pPr>
              <w:rPr>
                <w:rFonts w:ascii="仿宋_GB2312" w:eastAsia="仿宋_GB2312"/>
              </w:rPr>
            </w:pPr>
          </w:p>
        </w:tc>
        <w:tc>
          <w:tcPr>
            <w:tcW w:w="2927" w:type="dxa"/>
            <w:shd w:val="clear" w:color="auto" w:fill="auto"/>
            <w:vAlign w:val="center"/>
          </w:tcPr>
          <w:p w:rsidR="0034283A" w:rsidRDefault="0034283A" w:rsidP="00A608AD">
            <w:pPr>
              <w:rPr>
                <w:rFonts w:ascii="仿宋_GB2312" w:eastAsia="仿宋_GB2312"/>
              </w:rPr>
            </w:pPr>
            <w:r>
              <w:rPr>
                <w:rFonts w:ascii="仿宋_GB2312" w:eastAsia="仿宋_GB2312" w:hint="eastAsia"/>
              </w:rPr>
              <w:t>2.4.6 区级食品安全检验检测机构、食品安全风险监测机构达到相应建设标准及能力要求。</w:t>
            </w:r>
          </w:p>
        </w:tc>
        <w:tc>
          <w:tcPr>
            <w:tcW w:w="691" w:type="dxa"/>
            <w:shd w:val="clear" w:color="auto" w:fill="auto"/>
            <w:vAlign w:val="center"/>
          </w:tcPr>
          <w:p w:rsidR="0034283A" w:rsidRDefault="0034283A" w:rsidP="00A608AD">
            <w:pPr>
              <w:rPr>
                <w:rFonts w:ascii="仿宋_GB2312" w:eastAsia="仿宋_GB2312"/>
              </w:rPr>
            </w:pPr>
            <w:r>
              <w:rPr>
                <w:rFonts w:ascii="仿宋_GB2312" w:eastAsia="仿宋_GB2312" w:hint="eastAsia"/>
              </w:rPr>
              <w:t>0.4*</w:t>
            </w:r>
          </w:p>
        </w:tc>
        <w:tc>
          <w:tcPr>
            <w:tcW w:w="3694" w:type="dxa"/>
            <w:shd w:val="clear" w:color="auto" w:fill="auto"/>
            <w:vAlign w:val="center"/>
          </w:tcPr>
          <w:p w:rsidR="0034283A" w:rsidRDefault="0034283A" w:rsidP="00A608AD">
            <w:pPr>
              <w:rPr>
                <w:rFonts w:ascii="仿宋_GB2312" w:eastAsia="仿宋_GB2312"/>
              </w:rPr>
            </w:pPr>
          </w:p>
        </w:tc>
        <w:tc>
          <w:tcPr>
            <w:tcW w:w="1800" w:type="dxa"/>
            <w:shd w:val="clear" w:color="auto" w:fill="auto"/>
            <w:vAlign w:val="center"/>
          </w:tcPr>
          <w:p w:rsidR="0034283A" w:rsidRDefault="0034283A" w:rsidP="00A608AD">
            <w:pPr>
              <w:rPr>
                <w:rFonts w:ascii="仿宋_GB2312" w:eastAsia="仿宋_GB2312"/>
              </w:rPr>
            </w:pPr>
          </w:p>
        </w:tc>
        <w:tc>
          <w:tcPr>
            <w:tcW w:w="1320" w:type="dxa"/>
            <w:shd w:val="clear" w:color="auto" w:fill="auto"/>
            <w:vAlign w:val="center"/>
          </w:tcPr>
          <w:p w:rsidR="0034283A" w:rsidRDefault="0034283A" w:rsidP="00A608AD">
            <w:pPr>
              <w:rPr>
                <w:rFonts w:ascii="仿宋_GB2312" w:eastAsia="仿宋_GB2312"/>
              </w:rPr>
            </w:pPr>
          </w:p>
        </w:tc>
        <w:tc>
          <w:tcPr>
            <w:tcW w:w="1413" w:type="dxa"/>
            <w:shd w:val="clear" w:color="auto" w:fill="auto"/>
            <w:vAlign w:val="center"/>
          </w:tcPr>
          <w:p w:rsidR="0034283A" w:rsidRDefault="0034283A" w:rsidP="00A608AD">
            <w:pPr>
              <w:rPr>
                <w:rFonts w:ascii="仿宋_GB2312" w:eastAsia="仿宋_GB2312"/>
              </w:rPr>
            </w:pPr>
            <w:r>
              <w:rPr>
                <w:rFonts w:ascii="仿宋_GB2312" w:eastAsia="仿宋_GB2312" w:hint="eastAsia"/>
              </w:rPr>
              <w:t>市食药安办、市卫生计生委</w:t>
            </w:r>
          </w:p>
        </w:tc>
      </w:tr>
      <w:tr w:rsidR="0034283A" w:rsidTr="00A608AD">
        <w:trPr>
          <w:trHeight w:val="1684"/>
        </w:trPr>
        <w:tc>
          <w:tcPr>
            <w:tcW w:w="1343" w:type="dxa"/>
            <w:vMerge/>
            <w:vAlign w:val="center"/>
          </w:tcPr>
          <w:p w:rsidR="0034283A" w:rsidRDefault="0034283A" w:rsidP="00A608AD">
            <w:pPr>
              <w:rPr>
                <w:rFonts w:ascii="仿宋_GB2312" w:eastAsia="仿宋_GB2312"/>
              </w:rPr>
            </w:pPr>
          </w:p>
        </w:tc>
        <w:tc>
          <w:tcPr>
            <w:tcW w:w="1463" w:type="dxa"/>
            <w:vMerge w:val="restart"/>
            <w:shd w:val="clear" w:color="auto" w:fill="auto"/>
            <w:vAlign w:val="center"/>
          </w:tcPr>
          <w:p w:rsidR="0034283A" w:rsidRDefault="0034283A" w:rsidP="00A608AD">
            <w:pPr>
              <w:rPr>
                <w:rFonts w:ascii="仿宋_GB2312" w:eastAsia="仿宋_GB2312"/>
              </w:rPr>
            </w:pPr>
            <w:r>
              <w:rPr>
                <w:rFonts w:ascii="仿宋_GB2312" w:eastAsia="仿宋_GB2312" w:hint="eastAsia"/>
              </w:rPr>
              <w:t>2.5 科技创新能力提升，食品安全信息化建设到位。</w:t>
            </w:r>
          </w:p>
        </w:tc>
        <w:tc>
          <w:tcPr>
            <w:tcW w:w="2927" w:type="dxa"/>
            <w:shd w:val="clear" w:color="auto" w:fill="auto"/>
            <w:vAlign w:val="center"/>
          </w:tcPr>
          <w:p w:rsidR="0034283A" w:rsidRDefault="0034283A" w:rsidP="00A608AD">
            <w:pPr>
              <w:rPr>
                <w:rFonts w:ascii="仿宋_GB2312" w:eastAsia="仿宋_GB2312"/>
              </w:rPr>
            </w:pPr>
            <w:r>
              <w:rPr>
                <w:rFonts w:ascii="仿宋_GB2312" w:eastAsia="仿宋_GB2312" w:hint="eastAsia"/>
              </w:rPr>
              <w:t>2.5.1 加强资源统筹，针对食品产业发展和安全监管面临的重大问题，开展科技共性和关键技术研发，强化科技成果转化和应用。</w:t>
            </w:r>
          </w:p>
        </w:tc>
        <w:tc>
          <w:tcPr>
            <w:tcW w:w="691" w:type="dxa"/>
            <w:shd w:val="clear" w:color="auto" w:fill="auto"/>
            <w:vAlign w:val="center"/>
          </w:tcPr>
          <w:p w:rsidR="0034283A" w:rsidRDefault="0034283A" w:rsidP="00A608AD">
            <w:pPr>
              <w:rPr>
                <w:rFonts w:ascii="仿宋_GB2312" w:eastAsia="仿宋_GB2312"/>
              </w:rPr>
            </w:pPr>
            <w:r>
              <w:rPr>
                <w:rFonts w:ascii="仿宋_GB2312" w:eastAsia="仿宋_GB2312" w:hint="eastAsia"/>
              </w:rPr>
              <w:t>1.2（鼓励项）</w:t>
            </w:r>
          </w:p>
        </w:tc>
        <w:tc>
          <w:tcPr>
            <w:tcW w:w="3694" w:type="dxa"/>
            <w:shd w:val="clear" w:color="auto" w:fill="auto"/>
            <w:vAlign w:val="center"/>
          </w:tcPr>
          <w:p w:rsidR="0034283A" w:rsidRDefault="0034283A" w:rsidP="00A608AD">
            <w:pPr>
              <w:rPr>
                <w:rFonts w:ascii="仿宋_GB2312" w:eastAsia="仿宋_GB2312"/>
              </w:rPr>
            </w:pPr>
          </w:p>
        </w:tc>
        <w:tc>
          <w:tcPr>
            <w:tcW w:w="1800" w:type="dxa"/>
            <w:shd w:val="clear" w:color="auto" w:fill="auto"/>
            <w:vAlign w:val="center"/>
          </w:tcPr>
          <w:p w:rsidR="0034283A" w:rsidRDefault="0034283A" w:rsidP="00A608AD">
            <w:pPr>
              <w:rPr>
                <w:rFonts w:ascii="仿宋_GB2312" w:eastAsia="仿宋_GB2312"/>
              </w:rPr>
            </w:pPr>
          </w:p>
        </w:tc>
        <w:tc>
          <w:tcPr>
            <w:tcW w:w="1320" w:type="dxa"/>
            <w:shd w:val="clear" w:color="auto" w:fill="auto"/>
            <w:vAlign w:val="center"/>
          </w:tcPr>
          <w:p w:rsidR="0034283A" w:rsidRDefault="0034283A" w:rsidP="00A608AD">
            <w:pPr>
              <w:rPr>
                <w:rFonts w:ascii="仿宋_GB2312" w:eastAsia="仿宋_GB2312"/>
              </w:rPr>
            </w:pPr>
          </w:p>
        </w:tc>
        <w:tc>
          <w:tcPr>
            <w:tcW w:w="1413" w:type="dxa"/>
            <w:shd w:val="clear" w:color="auto" w:fill="auto"/>
            <w:vAlign w:val="center"/>
          </w:tcPr>
          <w:p w:rsidR="0034283A" w:rsidRDefault="0034283A" w:rsidP="00A608AD">
            <w:pPr>
              <w:rPr>
                <w:rFonts w:ascii="仿宋_GB2312" w:eastAsia="仿宋_GB2312"/>
              </w:rPr>
            </w:pPr>
            <w:r>
              <w:rPr>
                <w:rFonts w:ascii="仿宋_GB2312" w:eastAsia="仿宋_GB2312" w:hint="eastAsia"/>
              </w:rPr>
              <w:t>市科委</w:t>
            </w:r>
          </w:p>
        </w:tc>
      </w:tr>
      <w:tr w:rsidR="0034283A" w:rsidTr="00A608AD">
        <w:tc>
          <w:tcPr>
            <w:tcW w:w="1343" w:type="dxa"/>
            <w:vMerge/>
            <w:vAlign w:val="center"/>
          </w:tcPr>
          <w:p w:rsidR="0034283A" w:rsidRDefault="0034283A" w:rsidP="00A608AD">
            <w:pPr>
              <w:rPr>
                <w:rFonts w:ascii="仿宋_GB2312" w:eastAsia="仿宋_GB2312"/>
              </w:rPr>
            </w:pPr>
          </w:p>
        </w:tc>
        <w:tc>
          <w:tcPr>
            <w:tcW w:w="1463" w:type="dxa"/>
            <w:vMerge/>
            <w:vAlign w:val="center"/>
          </w:tcPr>
          <w:p w:rsidR="0034283A" w:rsidRDefault="0034283A" w:rsidP="00A608AD">
            <w:pPr>
              <w:rPr>
                <w:rFonts w:ascii="仿宋_GB2312" w:eastAsia="仿宋_GB2312"/>
              </w:rPr>
            </w:pPr>
          </w:p>
        </w:tc>
        <w:tc>
          <w:tcPr>
            <w:tcW w:w="2927" w:type="dxa"/>
            <w:shd w:val="clear" w:color="auto" w:fill="auto"/>
            <w:vAlign w:val="center"/>
          </w:tcPr>
          <w:p w:rsidR="0034283A" w:rsidRDefault="0034283A" w:rsidP="00A608AD">
            <w:pPr>
              <w:rPr>
                <w:rFonts w:ascii="仿宋_GB2312" w:eastAsia="仿宋_GB2312"/>
              </w:rPr>
            </w:pPr>
            <w:r>
              <w:rPr>
                <w:rFonts w:ascii="仿宋_GB2312" w:eastAsia="仿宋_GB2312" w:hint="eastAsia"/>
              </w:rPr>
              <w:t>2.5.2 加强科研人才队伍建设，支持培养企业创新领军人才，全面提升企业创新能力。</w:t>
            </w:r>
          </w:p>
        </w:tc>
        <w:tc>
          <w:tcPr>
            <w:tcW w:w="691" w:type="dxa"/>
            <w:shd w:val="clear" w:color="auto" w:fill="auto"/>
            <w:vAlign w:val="center"/>
          </w:tcPr>
          <w:p w:rsidR="0034283A" w:rsidRDefault="0034283A" w:rsidP="00A608AD">
            <w:pPr>
              <w:rPr>
                <w:rFonts w:ascii="仿宋_GB2312" w:eastAsia="仿宋_GB2312"/>
              </w:rPr>
            </w:pPr>
            <w:r>
              <w:rPr>
                <w:rFonts w:ascii="仿宋_GB2312" w:eastAsia="仿宋_GB2312" w:hint="eastAsia"/>
              </w:rPr>
              <w:t>0.8（鼓励项）</w:t>
            </w:r>
          </w:p>
        </w:tc>
        <w:tc>
          <w:tcPr>
            <w:tcW w:w="3694" w:type="dxa"/>
            <w:shd w:val="clear" w:color="auto" w:fill="auto"/>
            <w:vAlign w:val="center"/>
          </w:tcPr>
          <w:p w:rsidR="0034283A" w:rsidRDefault="0034283A" w:rsidP="00A608AD">
            <w:pPr>
              <w:rPr>
                <w:rFonts w:ascii="仿宋_GB2312" w:eastAsia="仿宋_GB2312"/>
              </w:rPr>
            </w:pPr>
          </w:p>
        </w:tc>
        <w:tc>
          <w:tcPr>
            <w:tcW w:w="1800" w:type="dxa"/>
            <w:shd w:val="clear" w:color="auto" w:fill="auto"/>
            <w:vAlign w:val="center"/>
          </w:tcPr>
          <w:p w:rsidR="0034283A" w:rsidRDefault="0034283A" w:rsidP="00A608AD">
            <w:pPr>
              <w:rPr>
                <w:rFonts w:ascii="仿宋_GB2312" w:eastAsia="仿宋_GB2312"/>
              </w:rPr>
            </w:pPr>
          </w:p>
        </w:tc>
        <w:tc>
          <w:tcPr>
            <w:tcW w:w="1320" w:type="dxa"/>
            <w:shd w:val="clear" w:color="auto" w:fill="auto"/>
            <w:vAlign w:val="center"/>
          </w:tcPr>
          <w:p w:rsidR="0034283A" w:rsidRDefault="0034283A" w:rsidP="00A608AD">
            <w:pPr>
              <w:rPr>
                <w:rFonts w:ascii="仿宋_GB2312" w:eastAsia="仿宋_GB2312"/>
              </w:rPr>
            </w:pPr>
          </w:p>
        </w:tc>
        <w:tc>
          <w:tcPr>
            <w:tcW w:w="1413" w:type="dxa"/>
            <w:shd w:val="clear" w:color="auto" w:fill="auto"/>
            <w:vAlign w:val="center"/>
          </w:tcPr>
          <w:p w:rsidR="0034283A" w:rsidRDefault="0034283A" w:rsidP="00A608AD">
            <w:pPr>
              <w:rPr>
                <w:rFonts w:ascii="仿宋_GB2312" w:eastAsia="仿宋_GB2312"/>
              </w:rPr>
            </w:pPr>
            <w:r>
              <w:rPr>
                <w:rFonts w:ascii="仿宋_GB2312" w:eastAsia="仿宋_GB2312" w:hint="eastAsia"/>
              </w:rPr>
              <w:t>市科委</w:t>
            </w:r>
          </w:p>
        </w:tc>
      </w:tr>
      <w:tr w:rsidR="0034283A" w:rsidTr="00A608AD">
        <w:tc>
          <w:tcPr>
            <w:tcW w:w="1343" w:type="dxa"/>
            <w:vMerge/>
            <w:vAlign w:val="center"/>
          </w:tcPr>
          <w:p w:rsidR="0034283A" w:rsidRDefault="0034283A" w:rsidP="00A608AD">
            <w:pPr>
              <w:rPr>
                <w:rFonts w:ascii="仿宋_GB2312" w:eastAsia="仿宋_GB2312"/>
              </w:rPr>
            </w:pPr>
          </w:p>
        </w:tc>
        <w:tc>
          <w:tcPr>
            <w:tcW w:w="1463" w:type="dxa"/>
            <w:vMerge/>
            <w:vAlign w:val="center"/>
          </w:tcPr>
          <w:p w:rsidR="0034283A" w:rsidRDefault="0034283A" w:rsidP="00A608AD">
            <w:pPr>
              <w:rPr>
                <w:rFonts w:ascii="仿宋_GB2312" w:eastAsia="仿宋_GB2312"/>
              </w:rPr>
            </w:pPr>
          </w:p>
        </w:tc>
        <w:tc>
          <w:tcPr>
            <w:tcW w:w="2927" w:type="dxa"/>
            <w:shd w:val="clear" w:color="auto" w:fill="auto"/>
            <w:vAlign w:val="center"/>
          </w:tcPr>
          <w:p w:rsidR="0034283A" w:rsidRDefault="0034283A" w:rsidP="00A608AD">
            <w:pPr>
              <w:rPr>
                <w:rFonts w:ascii="仿宋_GB2312" w:eastAsia="仿宋_GB2312"/>
              </w:rPr>
            </w:pPr>
            <w:r>
              <w:rPr>
                <w:rFonts w:ascii="仿宋_GB2312" w:eastAsia="仿宋_GB2312" w:hint="eastAsia"/>
              </w:rPr>
              <w:t>2.5.3 全面落实本市网上政务大厅的建设要求，实现网上办事、网上服务。</w:t>
            </w:r>
          </w:p>
        </w:tc>
        <w:tc>
          <w:tcPr>
            <w:tcW w:w="691" w:type="dxa"/>
            <w:shd w:val="clear" w:color="auto" w:fill="auto"/>
            <w:vAlign w:val="center"/>
          </w:tcPr>
          <w:p w:rsidR="0034283A" w:rsidRDefault="0034283A" w:rsidP="00A608AD">
            <w:pPr>
              <w:rPr>
                <w:rFonts w:ascii="仿宋_GB2312" w:eastAsia="仿宋_GB2312"/>
              </w:rPr>
            </w:pPr>
            <w:r>
              <w:rPr>
                <w:rFonts w:ascii="仿宋_GB2312" w:eastAsia="仿宋_GB2312" w:hint="eastAsia"/>
              </w:rPr>
              <w:t>0.4</w:t>
            </w:r>
          </w:p>
        </w:tc>
        <w:tc>
          <w:tcPr>
            <w:tcW w:w="3694" w:type="dxa"/>
            <w:shd w:val="clear" w:color="auto" w:fill="auto"/>
            <w:vAlign w:val="center"/>
          </w:tcPr>
          <w:p w:rsidR="0034283A" w:rsidRDefault="0034283A" w:rsidP="00A608AD">
            <w:pPr>
              <w:rPr>
                <w:rFonts w:ascii="仿宋_GB2312" w:eastAsia="仿宋_GB2312"/>
              </w:rPr>
            </w:pPr>
          </w:p>
        </w:tc>
        <w:tc>
          <w:tcPr>
            <w:tcW w:w="1800" w:type="dxa"/>
            <w:shd w:val="clear" w:color="auto" w:fill="auto"/>
            <w:vAlign w:val="center"/>
          </w:tcPr>
          <w:p w:rsidR="0034283A" w:rsidRDefault="0034283A" w:rsidP="00A608AD">
            <w:pPr>
              <w:rPr>
                <w:rFonts w:ascii="仿宋_GB2312" w:eastAsia="仿宋_GB2312"/>
              </w:rPr>
            </w:pPr>
          </w:p>
        </w:tc>
        <w:tc>
          <w:tcPr>
            <w:tcW w:w="1320" w:type="dxa"/>
            <w:shd w:val="clear" w:color="auto" w:fill="auto"/>
            <w:vAlign w:val="center"/>
          </w:tcPr>
          <w:p w:rsidR="0034283A" w:rsidRDefault="0034283A" w:rsidP="00A608AD">
            <w:pPr>
              <w:rPr>
                <w:rFonts w:ascii="仿宋_GB2312" w:eastAsia="仿宋_GB2312"/>
              </w:rPr>
            </w:pPr>
          </w:p>
        </w:tc>
        <w:tc>
          <w:tcPr>
            <w:tcW w:w="1413" w:type="dxa"/>
            <w:shd w:val="clear" w:color="auto" w:fill="auto"/>
            <w:vAlign w:val="center"/>
          </w:tcPr>
          <w:p w:rsidR="0034283A" w:rsidRDefault="0034283A" w:rsidP="00A608AD">
            <w:pPr>
              <w:rPr>
                <w:rFonts w:ascii="仿宋_GB2312" w:eastAsia="仿宋_GB2312"/>
              </w:rPr>
            </w:pPr>
            <w:r>
              <w:rPr>
                <w:rFonts w:ascii="仿宋_GB2312" w:eastAsia="仿宋_GB2312" w:hint="eastAsia"/>
              </w:rPr>
              <w:t>市经信委、市食药监局</w:t>
            </w:r>
          </w:p>
        </w:tc>
      </w:tr>
      <w:tr w:rsidR="0034283A" w:rsidTr="00A608AD">
        <w:tc>
          <w:tcPr>
            <w:tcW w:w="1343" w:type="dxa"/>
            <w:vMerge w:val="restart"/>
            <w:shd w:val="clear" w:color="auto" w:fill="auto"/>
            <w:vAlign w:val="center"/>
          </w:tcPr>
          <w:p w:rsidR="0034283A" w:rsidRDefault="0034283A" w:rsidP="00A608AD">
            <w:pPr>
              <w:rPr>
                <w:rFonts w:ascii="仿宋_GB2312" w:eastAsia="仿宋_GB2312"/>
              </w:rPr>
            </w:pPr>
            <w:r>
              <w:rPr>
                <w:rFonts w:ascii="仿宋_GB2312" w:eastAsia="仿宋_GB2312" w:hint="eastAsia"/>
              </w:rPr>
              <w:lastRenderedPageBreak/>
              <w:t>3.食品安全源头治理有效</w:t>
            </w:r>
          </w:p>
        </w:tc>
        <w:tc>
          <w:tcPr>
            <w:tcW w:w="1463" w:type="dxa"/>
            <w:vMerge w:val="restart"/>
            <w:shd w:val="clear" w:color="auto" w:fill="auto"/>
            <w:vAlign w:val="center"/>
          </w:tcPr>
          <w:p w:rsidR="0034283A" w:rsidRDefault="0034283A" w:rsidP="00A608AD">
            <w:pPr>
              <w:rPr>
                <w:rFonts w:ascii="仿宋_GB2312" w:eastAsia="仿宋_GB2312"/>
              </w:rPr>
            </w:pPr>
            <w:r>
              <w:rPr>
                <w:rFonts w:ascii="仿宋_GB2312" w:eastAsia="仿宋_GB2312" w:hint="eastAsia"/>
              </w:rPr>
              <w:t>3.1 保障食用农产品质量安全。</w:t>
            </w:r>
          </w:p>
        </w:tc>
        <w:tc>
          <w:tcPr>
            <w:tcW w:w="2927" w:type="dxa"/>
            <w:shd w:val="clear" w:color="auto" w:fill="auto"/>
            <w:vAlign w:val="center"/>
          </w:tcPr>
          <w:p w:rsidR="0034283A" w:rsidRDefault="0034283A" w:rsidP="00A608AD">
            <w:pPr>
              <w:spacing w:line="260" w:lineRule="exact"/>
              <w:rPr>
                <w:rFonts w:ascii="仿宋_GB2312" w:eastAsia="仿宋_GB2312"/>
              </w:rPr>
            </w:pPr>
            <w:r>
              <w:rPr>
                <w:rFonts w:ascii="仿宋_GB2312" w:eastAsia="仿宋_GB2312" w:hint="eastAsia"/>
              </w:rPr>
              <w:t>3.1.1 按照《国家农产品质量安全县考核办法》的有关要求，全面创建“农产品质量安全县”，食用农产品种植养殖达到《国家农产品质量安全县考核办法》的有关要求，“菜篮子”产品主产区创建成为国家或省级农产品质</w:t>
            </w:r>
            <w:proofErr w:type="gramStart"/>
            <w:r>
              <w:rPr>
                <w:rFonts w:ascii="仿宋_GB2312" w:eastAsia="仿宋_GB2312" w:hint="eastAsia"/>
              </w:rPr>
              <w:t>量安全</w:t>
            </w:r>
            <w:proofErr w:type="gramEnd"/>
            <w:r>
              <w:rPr>
                <w:rFonts w:ascii="仿宋_GB2312" w:eastAsia="仿宋_GB2312" w:hint="eastAsia"/>
              </w:rPr>
              <w:t>区县。</w:t>
            </w:r>
          </w:p>
        </w:tc>
        <w:tc>
          <w:tcPr>
            <w:tcW w:w="691" w:type="dxa"/>
            <w:shd w:val="clear" w:color="auto" w:fill="auto"/>
            <w:vAlign w:val="center"/>
          </w:tcPr>
          <w:p w:rsidR="0034283A" w:rsidRDefault="0034283A" w:rsidP="00A608AD">
            <w:pPr>
              <w:rPr>
                <w:rFonts w:ascii="仿宋_GB2312" w:eastAsia="仿宋_GB2312"/>
              </w:rPr>
            </w:pPr>
            <w:r>
              <w:rPr>
                <w:rFonts w:ascii="仿宋_GB2312" w:eastAsia="仿宋_GB2312" w:hint="eastAsia"/>
              </w:rPr>
              <w:t>0.3*</w:t>
            </w:r>
          </w:p>
        </w:tc>
        <w:tc>
          <w:tcPr>
            <w:tcW w:w="3694" w:type="dxa"/>
            <w:shd w:val="clear" w:color="auto" w:fill="auto"/>
            <w:vAlign w:val="center"/>
          </w:tcPr>
          <w:p w:rsidR="0034283A" w:rsidRDefault="0034283A" w:rsidP="00A608AD">
            <w:pPr>
              <w:rPr>
                <w:rFonts w:ascii="仿宋_GB2312" w:eastAsia="仿宋_GB2312"/>
              </w:rPr>
            </w:pPr>
          </w:p>
        </w:tc>
        <w:tc>
          <w:tcPr>
            <w:tcW w:w="1800" w:type="dxa"/>
            <w:shd w:val="clear" w:color="auto" w:fill="auto"/>
            <w:vAlign w:val="center"/>
          </w:tcPr>
          <w:p w:rsidR="0034283A" w:rsidRDefault="0034283A" w:rsidP="00A608AD">
            <w:pPr>
              <w:rPr>
                <w:rFonts w:ascii="仿宋_GB2312" w:eastAsia="仿宋_GB2312"/>
              </w:rPr>
            </w:pPr>
          </w:p>
        </w:tc>
        <w:tc>
          <w:tcPr>
            <w:tcW w:w="1320" w:type="dxa"/>
            <w:shd w:val="clear" w:color="auto" w:fill="auto"/>
            <w:vAlign w:val="center"/>
          </w:tcPr>
          <w:p w:rsidR="0034283A" w:rsidRDefault="0034283A" w:rsidP="00A608AD">
            <w:pPr>
              <w:rPr>
                <w:rFonts w:ascii="仿宋_GB2312" w:eastAsia="仿宋_GB2312"/>
              </w:rPr>
            </w:pPr>
          </w:p>
        </w:tc>
        <w:tc>
          <w:tcPr>
            <w:tcW w:w="1413" w:type="dxa"/>
            <w:shd w:val="clear" w:color="auto" w:fill="auto"/>
            <w:vAlign w:val="center"/>
          </w:tcPr>
          <w:p w:rsidR="0034283A" w:rsidRDefault="0034283A" w:rsidP="00A608AD">
            <w:pPr>
              <w:rPr>
                <w:rFonts w:ascii="仿宋_GB2312" w:eastAsia="仿宋_GB2312"/>
              </w:rPr>
            </w:pPr>
            <w:r>
              <w:rPr>
                <w:rFonts w:ascii="仿宋_GB2312" w:eastAsia="仿宋_GB2312" w:hint="eastAsia"/>
              </w:rPr>
              <w:t>市农委</w:t>
            </w:r>
          </w:p>
        </w:tc>
      </w:tr>
      <w:tr w:rsidR="0034283A" w:rsidTr="00A608AD">
        <w:tc>
          <w:tcPr>
            <w:tcW w:w="1343" w:type="dxa"/>
            <w:vMerge/>
            <w:vAlign w:val="center"/>
          </w:tcPr>
          <w:p w:rsidR="0034283A" w:rsidRDefault="0034283A" w:rsidP="00A608AD">
            <w:pPr>
              <w:rPr>
                <w:rFonts w:ascii="仿宋_GB2312" w:eastAsia="仿宋_GB2312"/>
              </w:rPr>
            </w:pPr>
          </w:p>
        </w:tc>
        <w:tc>
          <w:tcPr>
            <w:tcW w:w="1463" w:type="dxa"/>
            <w:vMerge/>
            <w:vAlign w:val="center"/>
          </w:tcPr>
          <w:p w:rsidR="0034283A" w:rsidRDefault="0034283A" w:rsidP="00A608AD">
            <w:pPr>
              <w:rPr>
                <w:rFonts w:ascii="仿宋_GB2312" w:eastAsia="仿宋_GB2312"/>
              </w:rPr>
            </w:pPr>
          </w:p>
        </w:tc>
        <w:tc>
          <w:tcPr>
            <w:tcW w:w="2927" w:type="dxa"/>
            <w:shd w:val="clear" w:color="auto" w:fill="auto"/>
            <w:vAlign w:val="center"/>
          </w:tcPr>
          <w:p w:rsidR="0034283A" w:rsidRDefault="0034283A" w:rsidP="00A608AD">
            <w:pPr>
              <w:spacing w:line="260" w:lineRule="exact"/>
              <w:rPr>
                <w:rFonts w:ascii="仿宋_GB2312" w:eastAsia="仿宋_GB2312"/>
              </w:rPr>
            </w:pPr>
            <w:r>
              <w:rPr>
                <w:rFonts w:ascii="仿宋_GB2312" w:eastAsia="仿宋_GB2312" w:hint="eastAsia"/>
              </w:rPr>
              <w:t>3.1.2 注重农业生态环境保护和建设,加强农业投入品使用的监督管理和指导，建立农药、兽药、肥料、饲料和饲料添加剂等农业投入品生产、采购、使用和记录制度,严格执行农业投入品使用规定。种植、养殖过程中违法使用农业投入品等行为得到有效治理，地产农产品农药、化肥使用量持续下降。</w:t>
            </w:r>
          </w:p>
        </w:tc>
        <w:tc>
          <w:tcPr>
            <w:tcW w:w="691" w:type="dxa"/>
            <w:shd w:val="clear" w:color="auto" w:fill="auto"/>
            <w:vAlign w:val="center"/>
          </w:tcPr>
          <w:p w:rsidR="0034283A" w:rsidRDefault="0034283A" w:rsidP="00A608AD">
            <w:pPr>
              <w:rPr>
                <w:rFonts w:ascii="仿宋_GB2312" w:eastAsia="仿宋_GB2312"/>
              </w:rPr>
            </w:pPr>
            <w:r>
              <w:rPr>
                <w:rFonts w:ascii="仿宋_GB2312" w:eastAsia="仿宋_GB2312" w:hint="eastAsia"/>
              </w:rPr>
              <w:t>1.2*</w:t>
            </w:r>
          </w:p>
        </w:tc>
        <w:tc>
          <w:tcPr>
            <w:tcW w:w="3694" w:type="dxa"/>
            <w:shd w:val="clear" w:color="auto" w:fill="auto"/>
            <w:vAlign w:val="center"/>
          </w:tcPr>
          <w:p w:rsidR="0034283A" w:rsidRDefault="0034283A" w:rsidP="00A608AD">
            <w:pPr>
              <w:spacing w:beforeLines="20" w:before="62" w:afterLines="20" w:after="62"/>
              <w:rPr>
                <w:rFonts w:ascii="仿宋_GB2312" w:eastAsia="仿宋_GB2312"/>
              </w:rPr>
            </w:pPr>
          </w:p>
        </w:tc>
        <w:tc>
          <w:tcPr>
            <w:tcW w:w="1800" w:type="dxa"/>
            <w:shd w:val="clear" w:color="auto" w:fill="auto"/>
            <w:vAlign w:val="center"/>
          </w:tcPr>
          <w:p w:rsidR="0034283A" w:rsidRDefault="0034283A" w:rsidP="00A608AD">
            <w:pPr>
              <w:spacing w:beforeLines="20" w:before="62" w:afterLines="20" w:after="62"/>
              <w:rPr>
                <w:rFonts w:ascii="仿宋_GB2312" w:eastAsia="仿宋_GB2312"/>
              </w:rPr>
            </w:pPr>
          </w:p>
        </w:tc>
        <w:tc>
          <w:tcPr>
            <w:tcW w:w="1320" w:type="dxa"/>
            <w:shd w:val="clear" w:color="auto" w:fill="auto"/>
            <w:vAlign w:val="center"/>
          </w:tcPr>
          <w:p w:rsidR="0034283A" w:rsidRDefault="0034283A" w:rsidP="00A608AD">
            <w:pPr>
              <w:spacing w:beforeLines="20" w:before="62" w:afterLines="20" w:after="62"/>
              <w:rPr>
                <w:rFonts w:ascii="仿宋_GB2312" w:eastAsia="仿宋_GB2312"/>
              </w:rPr>
            </w:pPr>
          </w:p>
        </w:tc>
        <w:tc>
          <w:tcPr>
            <w:tcW w:w="1413" w:type="dxa"/>
            <w:shd w:val="clear" w:color="auto" w:fill="auto"/>
            <w:vAlign w:val="center"/>
          </w:tcPr>
          <w:p w:rsidR="0034283A" w:rsidRDefault="0034283A" w:rsidP="00A608AD">
            <w:pPr>
              <w:rPr>
                <w:rFonts w:ascii="仿宋_GB2312" w:eastAsia="仿宋_GB2312"/>
              </w:rPr>
            </w:pPr>
            <w:r>
              <w:rPr>
                <w:rFonts w:ascii="仿宋_GB2312" w:eastAsia="仿宋_GB2312" w:hint="eastAsia"/>
              </w:rPr>
              <w:t>市农委</w:t>
            </w:r>
          </w:p>
        </w:tc>
      </w:tr>
      <w:tr w:rsidR="0034283A" w:rsidTr="00A608AD">
        <w:trPr>
          <w:trHeight w:val="1151"/>
        </w:trPr>
        <w:tc>
          <w:tcPr>
            <w:tcW w:w="1343" w:type="dxa"/>
            <w:vMerge/>
            <w:vAlign w:val="center"/>
          </w:tcPr>
          <w:p w:rsidR="0034283A" w:rsidRDefault="0034283A" w:rsidP="00A608AD">
            <w:pPr>
              <w:rPr>
                <w:rFonts w:ascii="仿宋_GB2312" w:eastAsia="仿宋_GB2312"/>
              </w:rPr>
            </w:pPr>
          </w:p>
        </w:tc>
        <w:tc>
          <w:tcPr>
            <w:tcW w:w="1463" w:type="dxa"/>
            <w:vMerge/>
            <w:vAlign w:val="center"/>
          </w:tcPr>
          <w:p w:rsidR="0034283A" w:rsidRDefault="0034283A" w:rsidP="00A608AD">
            <w:pPr>
              <w:rPr>
                <w:rFonts w:ascii="仿宋_GB2312" w:eastAsia="仿宋_GB2312"/>
              </w:rPr>
            </w:pPr>
          </w:p>
        </w:tc>
        <w:tc>
          <w:tcPr>
            <w:tcW w:w="2927" w:type="dxa"/>
            <w:shd w:val="clear" w:color="auto" w:fill="auto"/>
            <w:vAlign w:val="center"/>
          </w:tcPr>
          <w:p w:rsidR="0034283A" w:rsidRDefault="0034283A" w:rsidP="00A608AD">
            <w:pPr>
              <w:spacing w:beforeLines="20" w:before="62" w:afterLines="20" w:after="62" w:line="260" w:lineRule="exact"/>
              <w:rPr>
                <w:rFonts w:ascii="仿宋_GB2312" w:eastAsia="仿宋_GB2312"/>
              </w:rPr>
            </w:pPr>
            <w:r>
              <w:rPr>
                <w:rFonts w:ascii="仿宋_GB2312" w:eastAsia="仿宋_GB2312" w:hint="eastAsia"/>
              </w:rPr>
              <w:t>3.1.3 建立以食用农产品检验检疫合格证明、食用农产品质量合格证明为基础的食用农产品产地准出制度和市场准入制度及衔接机制，拟上市销售的食用农产品均应按要求具备产地证明、质量合格证明、检验检疫合格证明等证明文件。</w:t>
            </w:r>
          </w:p>
        </w:tc>
        <w:tc>
          <w:tcPr>
            <w:tcW w:w="691" w:type="dxa"/>
            <w:shd w:val="clear" w:color="auto" w:fill="auto"/>
            <w:vAlign w:val="center"/>
          </w:tcPr>
          <w:p w:rsidR="0034283A" w:rsidRDefault="0034283A" w:rsidP="00A608AD">
            <w:pPr>
              <w:rPr>
                <w:rFonts w:ascii="仿宋_GB2312" w:eastAsia="仿宋_GB2312"/>
              </w:rPr>
            </w:pPr>
            <w:r>
              <w:rPr>
                <w:rFonts w:ascii="仿宋_GB2312" w:eastAsia="仿宋_GB2312" w:hint="eastAsia"/>
              </w:rPr>
              <w:t>1*</w:t>
            </w:r>
          </w:p>
        </w:tc>
        <w:tc>
          <w:tcPr>
            <w:tcW w:w="3694" w:type="dxa"/>
            <w:shd w:val="clear" w:color="auto" w:fill="auto"/>
            <w:vAlign w:val="center"/>
          </w:tcPr>
          <w:p w:rsidR="0034283A" w:rsidRDefault="0034283A" w:rsidP="00A608AD">
            <w:pPr>
              <w:rPr>
                <w:rFonts w:ascii="仿宋_GB2312" w:eastAsia="仿宋_GB2312"/>
              </w:rPr>
            </w:pPr>
          </w:p>
        </w:tc>
        <w:tc>
          <w:tcPr>
            <w:tcW w:w="1800" w:type="dxa"/>
            <w:shd w:val="clear" w:color="auto" w:fill="auto"/>
            <w:vAlign w:val="center"/>
          </w:tcPr>
          <w:p w:rsidR="0034283A" w:rsidRDefault="0034283A" w:rsidP="00A608AD">
            <w:pPr>
              <w:rPr>
                <w:rFonts w:ascii="仿宋_GB2312" w:eastAsia="仿宋_GB2312"/>
              </w:rPr>
            </w:pPr>
          </w:p>
        </w:tc>
        <w:tc>
          <w:tcPr>
            <w:tcW w:w="1320" w:type="dxa"/>
            <w:shd w:val="clear" w:color="auto" w:fill="auto"/>
            <w:vAlign w:val="center"/>
          </w:tcPr>
          <w:p w:rsidR="0034283A" w:rsidRDefault="0034283A" w:rsidP="00A608AD">
            <w:pPr>
              <w:rPr>
                <w:rFonts w:ascii="仿宋_GB2312" w:eastAsia="仿宋_GB2312"/>
              </w:rPr>
            </w:pPr>
          </w:p>
        </w:tc>
        <w:tc>
          <w:tcPr>
            <w:tcW w:w="1413" w:type="dxa"/>
            <w:shd w:val="clear" w:color="auto" w:fill="auto"/>
            <w:vAlign w:val="center"/>
          </w:tcPr>
          <w:p w:rsidR="0034283A" w:rsidRDefault="0034283A" w:rsidP="00A608AD">
            <w:pPr>
              <w:rPr>
                <w:rFonts w:ascii="仿宋_GB2312" w:eastAsia="仿宋_GB2312"/>
              </w:rPr>
            </w:pPr>
            <w:r>
              <w:rPr>
                <w:rFonts w:ascii="仿宋_GB2312" w:eastAsia="仿宋_GB2312" w:hint="eastAsia"/>
              </w:rPr>
              <w:t>市农委、市食药监局、市</w:t>
            </w:r>
            <w:proofErr w:type="gramStart"/>
            <w:r>
              <w:rPr>
                <w:rFonts w:ascii="仿宋_GB2312" w:eastAsia="仿宋_GB2312" w:hint="eastAsia"/>
              </w:rPr>
              <w:t>商务委</w:t>
            </w:r>
            <w:proofErr w:type="gramEnd"/>
          </w:p>
        </w:tc>
      </w:tr>
      <w:tr w:rsidR="0034283A" w:rsidTr="00A608AD">
        <w:trPr>
          <w:trHeight w:val="2143"/>
        </w:trPr>
        <w:tc>
          <w:tcPr>
            <w:tcW w:w="1343" w:type="dxa"/>
            <w:vMerge/>
            <w:vAlign w:val="center"/>
          </w:tcPr>
          <w:p w:rsidR="0034283A" w:rsidRDefault="0034283A" w:rsidP="00A608AD">
            <w:pPr>
              <w:rPr>
                <w:rFonts w:ascii="仿宋_GB2312" w:eastAsia="仿宋_GB2312"/>
              </w:rPr>
            </w:pPr>
          </w:p>
        </w:tc>
        <w:tc>
          <w:tcPr>
            <w:tcW w:w="1463" w:type="dxa"/>
            <w:vMerge w:val="restart"/>
            <w:shd w:val="clear" w:color="auto" w:fill="auto"/>
            <w:vAlign w:val="center"/>
          </w:tcPr>
          <w:p w:rsidR="0034283A" w:rsidRDefault="0034283A" w:rsidP="00A608AD">
            <w:pPr>
              <w:rPr>
                <w:rFonts w:ascii="仿宋_GB2312" w:eastAsia="仿宋_GB2312"/>
              </w:rPr>
            </w:pPr>
            <w:r>
              <w:rPr>
                <w:rFonts w:ascii="仿宋_GB2312" w:eastAsia="仿宋_GB2312" w:hint="eastAsia"/>
              </w:rPr>
              <w:t>3.2 推进耕地污染源头治理。</w:t>
            </w:r>
          </w:p>
        </w:tc>
        <w:tc>
          <w:tcPr>
            <w:tcW w:w="2927" w:type="dxa"/>
            <w:shd w:val="clear" w:color="auto" w:fill="auto"/>
            <w:vAlign w:val="center"/>
          </w:tcPr>
          <w:p w:rsidR="0034283A" w:rsidRDefault="0034283A" w:rsidP="00A608AD">
            <w:pPr>
              <w:rPr>
                <w:rFonts w:ascii="仿宋_GB2312" w:eastAsia="仿宋_GB2312"/>
              </w:rPr>
            </w:pPr>
            <w:r>
              <w:rPr>
                <w:rFonts w:ascii="仿宋_GB2312" w:eastAsia="仿宋_GB2312" w:hint="eastAsia"/>
              </w:rPr>
              <w:t>3.2.1 摸清耕地土壤污染的面积、分布及其对粮食和其他食用农产品质量的影响，开展耕地土壤环境质量类别划分，建立土壤环境质量类别分类清单。</w:t>
            </w:r>
          </w:p>
        </w:tc>
        <w:tc>
          <w:tcPr>
            <w:tcW w:w="691" w:type="dxa"/>
            <w:shd w:val="clear" w:color="auto" w:fill="auto"/>
            <w:vAlign w:val="center"/>
          </w:tcPr>
          <w:p w:rsidR="0034283A" w:rsidRDefault="0034283A" w:rsidP="00A608AD">
            <w:pPr>
              <w:rPr>
                <w:rFonts w:ascii="仿宋_GB2312" w:eastAsia="仿宋_GB2312"/>
              </w:rPr>
            </w:pPr>
            <w:r>
              <w:rPr>
                <w:rFonts w:ascii="仿宋_GB2312" w:eastAsia="仿宋_GB2312" w:hint="eastAsia"/>
              </w:rPr>
              <w:t>0.7*</w:t>
            </w:r>
          </w:p>
        </w:tc>
        <w:tc>
          <w:tcPr>
            <w:tcW w:w="3694" w:type="dxa"/>
            <w:shd w:val="clear" w:color="auto" w:fill="auto"/>
            <w:vAlign w:val="center"/>
          </w:tcPr>
          <w:p w:rsidR="0034283A" w:rsidRDefault="0034283A" w:rsidP="00A608AD">
            <w:pPr>
              <w:spacing w:line="296" w:lineRule="exact"/>
              <w:rPr>
                <w:rFonts w:ascii="仿宋_GB2312" w:eastAsia="仿宋_GB2312"/>
              </w:rPr>
            </w:pPr>
          </w:p>
        </w:tc>
        <w:tc>
          <w:tcPr>
            <w:tcW w:w="1800" w:type="dxa"/>
            <w:shd w:val="clear" w:color="auto" w:fill="auto"/>
            <w:vAlign w:val="center"/>
          </w:tcPr>
          <w:p w:rsidR="0034283A" w:rsidRDefault="0034283A" w:rsidP="00A608AD">
            <w:pPr>
              <w:spacing w:line="296" w:lineRule="exact"/>
              <w:rPr>
                <w:rFonts w:ascii="仿宋_GB2312" w:eastAsia="仿宋_GB2312"/>
              </w:rPr>
            </w:pPr>
          </w:p>
        </w:tc>
        <w:tc>
          <w:tcPr>
            <w:tcW w:w="1320" w:type="dxa"/>
            <w:shd w:val="clear" w:color="auto" w:fill="auto"/>
            <w:vAlign w:val="center"/>
          </w:tcPr>
          <w:p w:rsidR="0034283A" w:rsidRDefault="0034283A" w:rsidP="00A608AD">
            <w:pPr>
              <w:spacing w:line="296" w:lineRule="exact"/>
              <w:rPr>
                <w:rFonts w:ascii="仿宋_GB2312" w:eastAsia="仿宋_GB2312"/>
              </w:rPr>
            </w:pPr>
          </w:p>
        </w:tc>
        <w:tc>
          <w:tcPr>
            <w:tcW w:w="1413" w:type="dxa"/>
            <w:shd w:val="clear" w:color="auto" w:fill="auto"/>
            <w:vAlign w:val="center"/>
          </w:tcPr>
          <w:p w:rsidR="0034283A" w:rsidRDefault="0034283A" w:rsidP="00A608AD">
            <w:pPr>
              <w:rPr>
                <w:rFonts w:ascii="仿宋_GB2312" w:eastAsia="仿宋_GB2312"/>
              </w:rPr>
            </w:pPr>
            <w:r>
              <w:rPr>
                <w:rFonts w:ascii="仿宋_GB2312" w:eastAsia="仿宋_GB2312" w:hint="eastAsia"/>
              </w:rPr>
              <w:t>市环保局、市农委</w:t>
            </w:r>
          </w:p>
        </w:tc>
      </w:tr>
      <w:tr w:rsidR="0034283A" w:rsidTr="00A608AD">
        <w:trPr>
          <w:trHeight w:val="2257"/>
        </w:trPr>
        <w:tc>
          <w:tcPr>
            <w:tcW w:w="1343" w:type="dxa"/>
            <w:vMerge/>
            <w:vAlign w:val="center"/>
          </w:tcPr>
          <w:p w:rsidR="0034283A" w:rsidRDefault="0034283A" w:rsidP="00A608AD">
            <w:pPr>
              <w:rPr>
                <w:rFonts w:ascii="仿宋_GB2312" w:eastAsia="仿宋_GB2312"/>
              </w:rPr>
            </w:pPr>
          </w:p>
        </w:tc>
        <w:tc>
          <w:tcPr>
            <w:tcW w:w="1463" w:type="dxa"/>
            <w:vMerge/>
            <w:vAlign w:val="center"/>
          </w:tcPr>
          <w:p w:rsidR="0034283A" w:rsidRDefault="0034283A" w:rsidP="00A608AD">
            <w:pPr>
              <w:rPr>
                <w:rFonts w:ascii="仿宋_GB2312" w:eastAsia="仿宋_GB2312"/>
              </w:rPr>
            </w:pPr>
          </w:p>
        </w:tc>
        <w:tc>
          <w:tcPr>
            <w:tcW w:w="2927" w:type="dxa"/>
            <w:shd w:val="clear" w:color="auto" w:fill="auto"/>
            <w:vAlign w:val="center"/>
          </w:tcPr>
          <w:p w:rsidR="0034283A" w:rsidRDefault="0034283A" w:rsidP="00A608AD">
            <w:pPr>
              <w:rPr>
                <w:rFonts w:ascii="仿宋_GB2312" w:eastAsia="仿宋_GB2312"/>
              </w:rPr>
            </w:pPr>
            <w:r>
              <w:rPr>
                <w:rFonts w:ascii="仿宋_GB2312" w:eastAsia="仿宋_GB2312" w:hint="eastAsia"/>
              </w:rPr>
              <w:t>3.2.2 制定实施受污染耕地安全利用方案。污染严重耕地严禁种植食用农产品。落实大气、水、土壤污染防治行动计划，加强对重点行业、企业的环保执法。</w:t>
            </w:r>
          </w:p>
        </w:tc>
        <w:tc>
          <w:tcPr>
            <w:tcW w:w="691" w:type="dxa"/>
            <w:shd w:val="clear" w:color="auto" w:fill="auto"/>
            <w:vAlign w:val="center"/>
          </w:tcPr>
          <w:p w:rsidR="0034283A" w:rsidRDefault="0034283A" w:rsidP="00A608AD">
            <w:pPr>
              <w:rPr>
                <w:rFonts w:ascii="仿宋_GB2312" w:eastAsia="仿宋_GB2312"/>
              </w:rPr>
            </w:pPr>
            <w:r>
              <w:rPr>
                <w:rFonts w:ascii="仿宋_GB2312" w:eastAsia="仿宋_GB2312" w:hint="eastAsia"/>
              </w:rPr>
              <w:t>1.8*</w:t>
            </w:r>
          </w:p>
        </w:tc>
        <w:tc>
          <w:tcPr>
            <w:tcW w:w="3694" w:type="dxa"/>
            <w:shd w:val="clear" w:color="auto" w:fill="auto"/>
            <w:vAlign w:val="center"/>
          </w:tcPr>
          <w:p w:rsidR="0034283A" w:rsidRDefault="0034283A" w:rsidP="00A608AD">
            <w:pPr>
              <w:spacing w:line="296" w:lineRule="exact"/>
              <w:rPr>
                <w:rFonts w:ascii="仿宋_GB2312" w:eastAsia="仿宋_GB2312"/>
              </w:rPr>
            </w:pPr>
          </w:p>
        </w:tc>
        <w:tc>
          <w:tcPr>
            <w:tcW w:w="1800" w:type="dxa"/>
            <w:shd w:val="clear" w:color="auto" w:fill="auto"/>
            <w:vAlign w:val="center"/>
          </w:tcPr>
          <w:p w:rsidR="0034283A" w:rsidRDefault="0034283A" w:rsidP="00A608AD">
            <w:pPr>
              <w:spacing w:line="296" w:lineRule="exact"/>
              <w:rPr>
                <w:rFonts w:ascii="仿宋_GB2312" w:eastAsia="仿宋_GB2312"/>
              </w:rPr>
            </w:pPr>
          </w:p>
        </w:tc>
        <w:tc>
          <w:tcPr>
            <w:tcW w:w="1320" w:type="dxa"/>
            <w:shd w:val="clear" w:color="auto" w:fill="auto"/>
            <w:vAlign w:val="center"/>
          </w:tcPr>
          <w:p w:rsidR="0034283A" w:rsidRDefault="0034283A" w:rsidP="00A608AD">
            <w:pPr>
              <w:spacing w:line="296" w:lineRule="exact"/>
              <w:rPr>
                <w:rFonts w:ascii="仿宋_GB2312" w:eastAsia="仿宋_GB2312"/>
              </w:rPr>
            </w:pPr>
          </w:p>
        </w:tc>
        <w:tc>
          <w:tcPr>
            <w:tcW w:w="1413" w:type="dxa"/>
            <w:shd w:val="clear" w:color="auto" w:fill="auto"/>
            <w:vAlign w:val="center"/>
          </w:tcPr>
          <w:p w:rsidR="0034283A" w:rsidRDefault="0034283A" w:rsidP="00A608AD">
            <w:pPr>
              <w:rPr>
                <w:rFonts w:ascii="仿宋_GB2312" w:eastAsia="仿宋_GB2312"/>
              </w:rPr>
            </w:pPr>
            <w:r>
              <w:rPr>
                <w:rFonts w:ascii="仿宋_GB2312" w:eastAsia="仿宋_GB2312" w:hint="eastAsia"/>
              </w:rPr>
              <w:t>市环保局、市农委</w:t>
            </w:r>
          </w:p>
        </w:tc>
      </w:tr>
      <w:tr w:rsidR="0034283A" w:rsidTr="00A608AD">
        <w:trPr>
          <w:trHeight w:val="2376"/>
        </w:trPr>
        <w:tc>
          <w:tcPr>
            <w:tcW w:w="1343" w:type="dxa"/>
            <w:vMerge/>
            <w:vAlign w:val="center"/>
          </w:tcPr>
          <w:p w:rsidR="0034283A" w:rsidRDefault="0034283A" w:rsidP="00A608AD">
            <w:pPr>
              <w:rPr>
                <w:rFonts w:ascii="仿宋_GB2312" w:eastAsia="仿宋_GB2312"/>
              </w:rPr>
            </w:pPr>
          </w:p>
        </w:tc>
        <w:tc>
          <w:tcPr>
            <w:tcW w:w="1463" w:type="dxa"/>
            <w:vMerge w:val="restart"/>
            <w:shd w:val="clear" w:color="auto" w:fill="auto"/>
            <w:vAlign w:val="center"/>
          </w:tcPr>
          <w:p w:rsidR="0034283A" w:rsidRDefault="0034283A" w:rsidP="00A608AD">
            <w:pPr>
              <w:rPr>
                <w:rFonts w:ascii="仿宋_GB2312" w:eastAsia="仿宋_GB2312"/>
              </w:rPr>
            </w:pPr>
            <w:r>
              <w:rPr>
                <w:rFonts w:ascii="仿宋_GB2312" w:eastAsia="仿宋_GB2312" w:hint="eastAsia"/>
              </w:rPr>
              <w:t>3.3 加强粮食质量安全监测与监管。</w:t>
            </w:r>
          </w:p>
        </w:tc>
        <w:tc>
          <w:tcPr>
            <w:tcW w:w="2927" w:type="dxa"/>
            <w:shd w:val="clear" w:color="auto" w:fill="auto"/>
            <w:vAlign w:val="center"/>
          </w:tcPr>
          <w:p w:rsidR="0034283A" w:rsidRDefault="0034283A" w:rsidP="00A608AD">
            <w:pPr>
              <w:rPr>
                <w:rFonts w:ascii="仿宋_GB2312" w:eastAsia="仿宋_GB2312"/>
              </w:rPr>
            </w:pPr>
            <w:r>
              <w:rPr>
                <w:rFonts w:ascii="仿宋_GB2312" w:eastAsia="仿宋_GB2312" w:hint="eastAsia"/>
              </w:rPr>
              <w:t>3.3.1 严把粮食收购、贮存、运输关。对于不符合食品安全国家标准的粮食，经营者不得违规收购、贮存和销售，运输者不得违规运输。充足配备粮食烘干服务设施，防止霉变引发的食品安全问题。</w:t>
            </w:r>
          </w:p>
        </w:tc>
        <w:tc>
          <w:tcPr>
            <w:tcW w:w="691" w:type="dxa"/>
            <w:shd w:val="clear" w:color="auto" w:fill="auto"/>
            <w:vAlign w:val="center"/>
          </w:tcPr>
          <w:p w:rsidR="0034283A" w:rsidRDefault="0034283A" w:rsidP="00A608AD">
            <w:pPr>
              <w:rPr>
                <w:rFonts w:ascii="仿宋_GB2312" w:eastAsia="仿宋_GB2312"/>
              </w:rPr>
            </w:pPr>
            <w:r>
              <w:rPr>
                <w:rFonts w:ascii="仿宋_GB2312" w:eastAsia="仿宋_GB2312" w:hint="eastAsia"/>
              </w:rPr>
              <w:t>2*</w:t>
            </w:r>
          </w:p>
        </w:tc>
        <w:tc>
          <w:tcPr>
            <w:tcW w:w="3694" w:type="dxa"/>
            <w:shd w:val="clear" w:color="auto" w:fill="auto"/>
            <w:vAlign w:val="center"/>
          </w:tcPr>
          <w:p w:rsidR="0034283A" w:rsidRDefault="0034283A" w:rsidP="00A608AD">
            <w:pPr>
              <w:spacing w:line="296" w:lineRule="exact"/>
              <w:rPr>
                <w:rFonts w:ascii="仿宋_GB2312" w:eastAsia="仿宋_GB2312"/>
              </w:rPr>
            </w:pPr>
          </w:p>
        </w:tc>
        <w:tc>
          <w:tcPr>
            <w:tcW w:w="1800" w:type="dxa"/>
            <w:shd w:val="clear" w:color="auto" w:fill="auto"/>
            <w:vAlign w:val="center"/>
          </w:tcPr>
          <w:p w:rsidR="0034283A" w:rsidRDefault="0034283A" w:rsidP="00A608AD">
            <w:pPr>
              <w:spacing w:line="296" w:lineRule="exact"/>
              <w:rPr>
                <w:rFonts w:ascii="仿宋_GB2312" w:eastAsia="仿宋_GB2312"/>
              </w:rPr>
            </w:pPr>
          </w:p>
        </w:tc>
        <w:tc>
          <w:tcPr>
            <w:tcW w:w="1320" w:type="dxa"/>
            <w:shd w:val="clear" w:color="auto" w:fill="auto"/>
            <w:vAlign w:val="center"/>
          </w:tcPr>
          <w:p w:rsidR="0034283A" w:rsidRDefault="0034283A" w:rsidP="00A608AD">
            <w:pPr>
              <w:spacing w:line="296" w:lineRule="exact"/>
              <w:rPr>
                <w:rFonts w:ascii="仿宋_GB2312" w:eastAsia="仿宋_GB2312"/>
              </w:rPr>
            </w:pPr>
          </w:p>
        </w:tc>
        <w:tc>
          <w:tcPr>
            <w:tcW w:w="1413" w:type="dxa"/>
            <w:shd w:val="clear" w:color="auto" w:fill="auto"/>
            <w:vAlign w:val="center"/>
          </w:tcPr>
          <w:p w:rsidR="0034283A" w:rsidRDefault="0034283A" w:rsidP="00A608AD">
            <w:pPr>
              <w:rPr>
                <w:rFonts w:ascii="仿宋_GB2312" w:eastAsia="仿宋_GB2312"/>
              </w:rPr>
            </w:pPr>
            <w:r>
              <w:rPr>
                <w:rFonts w:ascii="仿宋_GB2312" w:eastAsia="仿宋_GB2312" w:hint="eastAsia"/>
              </w:rPr>
              <w:t>市粮食局</w:t>
            </w:r>
          </w:p>
        </w:tc>
      </w:tr>
      <w:tr w:rsidR="0034283A" w:rsidTr="00A608AD">
        <w:trPr>
          <w:trHeight w:val="836"/>
        </w:trPr>
        <w:tc>
          <w:tcPr>
            <w:tcW w:w="1343" w:type="dxa"/>
            <w:vMerge/>
            <w:vAlign w:val="center"/>
          </w:tcPr>
          <w:p w:rsidR="0034283A" w:rsidRDefault="0034283A" w:rsidP="00A608AD">
            <w:pPr>
              <w:rPr>
                <w:rFonts w:ascii="仿宋_GB2312" w:eastAsia="仿宋_GB2312"/>
              </w:rPr>
            </w:pPr>
          </w:p>
        </w:tc>
        <w:tc>
          <w:tcPr>
            <w:tcW w:w="1463" w:type="dxa"/>
            <w:vMerge/>
            <w:vAlign w:val="center"/>
          </w:tcPr>
          <w:p w:rsidR="0034283A" w:rsidRDefault="0034283A" w:rsidP="00A608AD">
            <w:pPr>
              <w:rPr>
                <w:rFonts w:ascii="仿宋_GB2312" w:eastAsia="仿宋_GB2312"/>
              </w:rPr>
            </w:pPr>
          </w:p>
        </w:tc>
        <w:tc>
          <w:tcPr>
            <w:tcW w:w="2927" w:type="dxa"/>
            <w:shd w:val="clear" w:color="auto" w:fill="auto"/>
            <w:vAlign w:val="center"/>
          </w:tcPr>
          <w:p w:rsidR="0034283A" w:rsidRDefault="0034283A" w:rsidP="00A608AD">
            <w:pPr>
              <w:rPr>
                <w:rFonts w:ascii="仿宋_GB2312" w:eastAsia="仿宋_GB2312"/>
              </w:rPr>
            </w:pPr>
            <w:r>
              <w:rPr>
                <w:rFonts w:ascii="仿宋_GB2312" w:eastAsia="仿宋_GB2312" w:hint="eastAsia"/>
              </w:rPr>
              <w:t>3.3.2 推动建立重金属等超标粮食处置长效机制。</w:t>
            </w:r>
          </w:p>
        </w:tc>
        <w:tc>
          <w:tcPr>
            <w:tcW w:w="691" w:type="dxa"/>
            <w:shd w:val="clear" w:color="auto" w:fill="auto"/>
            <w:vAlign w:val="center"/>
          </w:tcPr>
          <w:p w:rsidR="0034283A" w:rsidRDefault="0034283A" w:rsidP="00A608AD">
            <w:pPr>
              <w:rPr>
                <w:rFonts w:ascii="仿宋_GB2312" w:eastAsia="仿宋_GB2312"/>
              </w:rPr>
            </w:pPr>
            <w:r>
              <w:rPr>
                <w:rFonts w:ascii="仿宋_GB2312" w:eastAsia="仿宋_GB2312" w:hint="eastAsia"/>
              </w:rPr>
              <w:t>0.5*</w:t>
            </w:r>
          </w:p>
        </w:tc>
        <w:tc>
          <w:tcPr>
            <w:tcW w:w="3694" w:type="dxa"/>
            <w:shd w:val="clear" w:color="auto" w:fill="auto"/>
            <w:vAlign w:val="center"/>
          </w:tcPr>
          <w:p w:rsidR="0034283A" w:rsidRDefault="0034283A" w:rsidP="00A608AD">
            <w:pPr>
              <w:rPr>
                <w:rFonts w:ascii="仿宋_GB2312" w:eastAsia="仿宋_GB2312"/>
              </w:rPr>
            </w:pPr>
          </w:p>
        </w:tc>
        <w:tc>
          <w:tcPr>
            <w:tcW w:w="1800" w:type="dxa"/>
            <w:shd w:val="clear" w:color="auto" w:fill="auto"/>
            <w:vAlign w:val="center"/>
          </w:tcPr>
          <w:p w:rsidR="0034283A" w:rsidRDefault="0034283A" w:rsidP="00A608AD">
            <w:pPr>
              <w:rPr>
                <w:rFonts w:ascii="仿宋_GB2312" w:eastAsia="仿宋_GB2312"/>
              </w:rPr>
            </w:pPr>
          </w:p>
        </w:tc>
        <w:tc>
          <w:tcPr>
            <w:tcW w:w="1320" w:type="dxa"/>
            <w:shd w:val="clear" w:color="auto" w:fill="auto"/>
            <w:vAlign w:val="center"/>
          </w:tcPr>
          <w:p w:rsidR="0034283A" w:rsidRDefault="0034283A" w:rsidP="00A608AD">
            <w:pPr>
              <w:rPr>
                <w:rFonts w:ascii="仿宋_GB2312" w:eastAsia="仿宋_GB2312"/>
              </w:rPr>
            </w:pPr>
          </w:p>
        </w:tc>
        <w:tc>
          <w:tcPr>
            <w:tcW w:w="1413" w:type="dxa"/>
            <w:shd w:val="clear" w:color="auto" w:fill="auto"/>
            <w:vAlign w:val="center"/>
          </w:tcPr>
          <w:p w:rsidR="0034283A" w:rsidRDefault="0034283A" w:rsidP="00A608AD">
            <w:pPr>
              <w:rPr>
                <w:rFonts w:ascii="仿宋_GB2312" w:eastAsia="仿宋_GB2312"/>
              </w:rPr>
            </w:pPr>
            <w:r>
              <w:rPr>
                <w:rFonts w:ascii="仿宋_GB2312" w:eastAsia="仿宋_GB2312" w:hint="eastAsia"/>
              </w:rPr>
              <w:t>市粮食局</w:t>
            </w:r>
          </w:p>
        </w:tc>
      </w:tr>
      <w:tr w:rsidR="0034283A" w:rsidTr="00A608AD">
        <w:tc>
          <w:tcPr>
            <w:tcW w:w="1343" w:type="dxa"/>
            <w:vMerge/>
            <w:vAlign w:val="center"/>
          </w:tcPr>
          <w:p w:rsidR="0034283A" w:rsidRDefault="0034283A" w:rsidP="00A608AD">
            <w:pPr>
              <w:rPr>
                <w:rFonts w:ascii="仿宋_GB2312" w:eastAsia="仿宋_GB2312"/>
              </w:rPr>
            </w:pPr>
          </w:p>
        </w:tc>
        <w:tc>
          <w:tcPr>
            <w:tcW w:w="1463" w:type="dxa"/>
            <w:vMerge w:val="restart"/>
            <w:shd w:val="clear" w:color="auto" w:fill="auto"/>
            <w:vAlign w:val="center"/>
          </w:tcPr>
          <w:p w:rsidR="0034283A" w:rsidRDefault="0034283A" w:rsidP="00A608AD">
            <w:pPr>
              <w:rPr>
                <w:rFonts w:ascii="仿宋_GB2312" w:eastAsia="仿宋_GB2312"/>
              </w:rPr>
            </w:pPr>
            <w:r>
              <w:rPr>
                <w:rFonts w:ascii="仿宋_GB2312" w:eastAsia="仿宋_GB2312" w:hint="eastAsia"/>
              </w:rPr>
              <w:t>3.4 食用农产品批发交易市场管理规范。</w:t>
            </w:r>
          </w:p>
        </w:tc>
        <w:tc>
          <w:tcPr>
            <w:tcW w:w="2927" w:type="dxa"/>
            <w:shd w:val="clear" w:color="auto" w:fill="auto"/>
            <w:vAlign w:val="center"/>
          </w:tcPr>
          <w:p w:rsidR="0034283A" w:rsidRDefault="0034283A" w:rsidP="00A608AD">
            <w:pPr>
              <w:rPr>
                <w:rFonts w:ascii="仿宋_GB2312" w:eastAsia="仿宋_GB2312"/>
              </w:rPr>
            </w:pPr>
            <w:r>
              <w:rPr>
                <w:rFonts w:ascii="仿宋_GB2312" w:eastAsia="仿宋_GB2312" w:hint="eastAsia"/>
              </w:rPr>
              <w:t>3.4.1 加强食用农产品批发交易市场食品安全标准化建设，农贸市场等食品集中交易市场分布满足需求，标准化菜市场建设率达到90%以上，继续推进“标准化菜市场”升级建设。</w:t>
            </w:r>
          </w:p>
        </w:tc>
        <w:tc>
          <w:tcPr>
            <w:tcW w:w="691" w:type="dxa"/>
            <w:shd w:val="clear" w:color="auto" w:fill="auto"/>
            <w:vAlign w:val="center"/>
          </w:tcPr>
          <w:p w:rsidR="0034283A" w:rsidRDefault="0034283A" w:rsidP="00A608AD">
            <w:pPr>
              <w:rPr>
                <w:rFonts w:ascii="仿宋_GB2312" w:eastAsia="仿宋_GB2312"/>
              </w:rPr>
            </w:pPr>
            <w:r>
              <w:rPr>
                <w:rFonts w:ascii="仿宋_GB2312" w:eastAsia="仿宋_GB2312" w:hint="eastAsia"/>
              </w:rPr>
              <w:t>1</w:t>
            </w:r>
          </w:p>
        </w:tc>
        <w:tc>
          <w:tcPr>
            <w:tcW w:w="3694" w:type="dxa"/>
            <w:shd w:val="clear" w:color="auto" w:fill="auto"/>
            <w:vAlign w:val="center"/>
          </w:tcPr>
          <w:p w:rsidR="0034283A" w:rsidRDefault="0034283A" w:rsidP="00A608AD">
            <w:pPr>
              <w:rPr>
                <w:rFonts w:ascii="仿宋_GB2312" w:eastAsia="仿宋_GB2312"/>
              </w:rPr>
            </w:pPr>
          </w:p>
        </w:tc>
        <w:tc>
          <w:tcPr>
            <w:tcW w:w="1800" w:type="dxa"/>
            <w:shd w:val="clear" w:color="auto" w:fill="auto"/>
            <w:vAlign w:val="center"/>
          </w:tcPr>
          <w:p w:rsidR="0034283A" w:rsidRDefault="0034283A" w:rsidP="00A608AD">
            <w:pPr>
              <w:rPr>
                <w:rFonts w:ascii="仿宋_GB2312" w:eastAsia="仿宋_GB2312"/>
              </w:rPr>
            </w:pPr>
          </w:p>
        </w:tc>
        <w:tc>
          <w:tcPr>
            <w:tcW w:w="1320" w:type="dxa"/>
            <w:shd w:val="clear" w:color="auto" w:fill="auto"/>
            <w:vAlign w:val="center"/>
          </w:tcPr>
          <w:p w:rsidR="0034283A" w:rsidRDefault="0034283A" w:rsidP="00A608AD">
            <w:pPr>
              <w:rPr>
                <w:rFonts w:ascii="仿宋_GB2312" w:eastAsia="仿宋_GB2312"/>
              </w:rPr>
            </w:pPr>
          </w:p>
        </w:tc>
        <w:tc>
          <w:tcPr>
            <w:tcW w:w="1413" w:type="dxa"/>
            <w:shd w:val="clear" w:color="auto" w:fill="auto"/>
            <w:vAlign w:val="center"/>
          </w:tcPr>
          <w:p w:rsidR="0034283A" w:rsidRDefault="0034283A" w:rsidP="00A608AD">
            <w:pPr>
              <w:rPr>
                <w:rFonts w:ascii="仿宋_GB2312" w:eastAsia="仿宋_GB2312"/>
              </w:rPr>
            </w:pPr>
            <w:r>
              <w:rPr>
                <w:rFonts w:ascii="仿宋_GB2312" w:eastAsia="仿宋_GB2312" w:hint="eastAsia"/>
              </w:rPr>
              <w:t>市商务委、市质量技监局</w:t>
            </w:r>
          </w:p>
        </w:tc>
      </w:tr>
      <w:tr w:rsidR="0034283A" w:rsidTr="00A608AD">
        <w:tc>
          <w:tcPr>
            <w:tcW w:w="1343" w:type="dxa"/>
            <w:vMerge/>
            <w:vAlign w:val="center"/>
          </w:tcPr>
          <w:p w:rsidR="0034283A" w:rsidRDefault="0034283A" w:rsidP="00A608AD">
            <w:pPr>
              <w:rPr>
                <w:rFonts w:ascii="仿宋_GB2312" w:eastAsia="仿宋_GB2312"/>
              </w:rPr>
            </w:pPr>
          </w:p>
        </w:tc>
        <w:tc>
          <w:tcPr>
            <w:tcW w:w="1463" w:type="dxa"/>
            <w:vMerge/>
            <w:vAlign w:val="center"/>
          </w:tcPr>
          <w:p w:rsidR="0034283A" w:rsidRDefault="0034283A" w:rsidP="00A608AD">
            <w:pPr>
              <w:rPr>
                <w:rFonts w:ascii="仿宋_GB2312" w:eastAsia="仿宋_GB2312"/>
              </w:rPr>
            </w:pPr>
          </w:p>
        </w:tc>
        <w:tc>
          <w:tcPr>
            <w:tcW w:w="2927" w:type="dxa"/>
            <w:shd w:val="clear" w:color="auto" w:fill="auto"/>
            <w:vAlign w:val="center"/>
          </w:tcPr>
          <w:p w:rsidR="0034283A" w:rsidRDefault="0034283A" w:rsidP="00A608AD">
            <w:pPr>
              <w:spacing w:line="280" w:lineRule="exact"/>
              <w:rPr>
                <w:rFonts w:ascii="仿宋_GB2312" w:eastAsia="仿宋_GB2312"/>
              </w:rPr>
            </w:pPr>
            <w:r>
              <w:rPr>
                <w:rFonts w:ascii="仿宋_GB2312" w:eastAsia="仿宋_GB2312" w:hint="eastAsia"/>
              </w:rPr>
              <w:t>3.4.2 食用农产品批发市场、大型农贸市场开办者全面严格落实食品安全管理责任，建立并严格实施入场销售者准入和退市、检验、自查、主动报告、信息公示等制度，督促入场销售者依法依规从事销售活动。及时公示不合格产品、违法销售行为信息，并向监管部门报告。</w:t>
            </w:r>
          </w:p>
        </w:tc>
        <w:tc>
          <w:tcPr>
            <w:tcW w:w="691" w:type="dxa"/>
            <w:shd w:val="clear" w:color="auto" w:fill="auto"/>
            <w:vAlign w:val="center"/>
          </w:tcPr>
          <w:p w:rsidR="0034283A" w:rsidRDefault="0034283A" w:rsidP="00A608AD">
            <w:pPr>
              <w:rPr>
                <w:rFonts w:ascii="仿宋_GB2312" w:eastAsia="仿宋_GB2312"/>
              </w:rPr>
            </w:pPr>
            <w:r>
              <w:rPr>
                <w:rFonts w:ascii="仿宋_GB2312" w:eastAsia="仿宋_GB2312" w:hint="eastAsia"/>
              </w:rPr>
              <w:t>0.6</w:t>
            </w:r>
          </w:p>
        </w:tc>
        <w:tc>
          <w:tcPr>
            <w:tcW w:w="3694" w:type="dxa"/>
            <w:shd w:val="clear" w:color="auto" w:fill="auto"/>
            <w:vAlign w:val="center"/>
          </w:tcPr>
          <w:p w:rsidR="0034283A" w:rsidRDefault="0034283A" w:rsidP="00A608AD">
            <w:pPr>
              <w:rPr>
                <w:rFonts w:ascii="仿宋_GB2312" w:eastAsia="仿宋_GB2312"/>
              </w:rPr>
            </w:pPr>
          </w:p>
        </w:tc>
        <w:tc>
          <w:tcPr>
            <w:tcW w:w="1800" w:type="dxa"/>
            <w:shd w:val="clear" w:color="auto" w:fill="auto"/>
            <w:vAlign w:val="center"/>
          </w:tcPr>
          <w:p w:rsidR="0034283A" w:rsidRDefault="0034283A" w:rsidP="00A608AD">
            <w:pPr>
              <w:rPr>
                <w:rFonts w:ascii="仿宋_GB2312" w:eastAsia="仿宋_GB2312"/>
              </w:rPr>
            </w:pPr>
          </w:p>
        </w:tc>
        <w:tc>
          <w:tcPr>
            <w:tcW w:w="1320" w:type="dxa"/>
            <w:shd w:val="clear" w:color="auto" w:fill="auto"/>
            <w:vAlign w:val="center"/>
          </w:tcPr>
          <w:p w:rsidR="0034283A" w:rsidRDefault="0034283A" w:rsidP="00A608AD">
            <w:pPr>
              <w:rPr>
                <w:rFonts w:ascii="仿宋_GB2312" w:eastAsia="仿宋_GB2312"/>
              </w:rPr>
            </w:pPr>
          </w:p>
        </w:tc>
        <w:tc>
          <w:tcPr>
            <w:tcW w:w="1413" w:type="dxa"/>
            <w:shd w:val="clear" w:color="auto" w:fill="auto"/>
            <w:vAlign w:val="center"/>
          </w:tcPr>
          <w:p w:rsidR="0034283A" w:rsidRDefault="0034283A" w:rsidP="00A608AD">
            <w:pPr>
              <w:rPr>
                <w:rFonts w:ascii="仿宋_GB2312" w:eastAsia="仿宋_GB2312"/>
              </w:rPr>
            </w:pPr>
            <w:r>
              <w:rPr>
                <w:rFonts w:ascii="仿宋_GB2312" w:eastAsia="仿宋_GB2312" w:hint="eastAsia"/>
              </w:rPr>
              <w:t>市食药监局、市</w:t>
            </w:r>
            <w:proofErr w:type="gramStart"/>
            <w:r>
              <w:rPr>
                <w:rFonts w:ascii="仿宋_GB2312" w:eastAsia="仿宋_GB2312" w:hint="eastAsia"/>
              </w:rPr>
              <w:t>商务委</w:t>
            </w:r>
            <w:proofErr w:type="gramEnd"/>
          </w:p>
        </w:tc>
      </w:tr>
      <w:tr w:rsidR="0034283A" w:rsidTr="00A608AD">
        <w:tc>
          <w:tcPr>
            <w:tcW w:w="1343" w:type="dxa"/>
            <w:vMerge/>
            <w:vAlign w:val="center"/>
          </w:tcPr>
          <w:p w:rsidR="0034283A" w:rsidRDefault="0034283A" w:rsidP="00A608AD">
            <w:pPr>
              <w:rPr>
                <w:rFonts w:ascii="仿宋_GB2312" w:eastAsia="仿宋_GB2312"/>
              </w:rPr>
            </w:pPr>
          </w:p>
        </w:tc>
        <w:tc>
          <w:tcPr>
            <w:tcW w:w="1463" w:type="dxa"/>
            <w:vMerge/>
            <w:vAlign w:val="center"/>
          </w:tcPr>
          <w:p w:rsidR="0034283A" w:rsidRDefault="0034283A" w:rsidP="00A608AD">
            <w:pPr>
              <w:rPr>
                <w:rFonts w:ascii="仿宋_GB2312" w:eastAsia="仿宋_GB2312"/>
              </w:rPr>
            </w:pPr>
          </w:p>
        </w:tc>
        <w:tc>
          <w:tcPr>
            <w:tcW w:w="2927" w:type="dxa"/>
            <w:shd w:val="clear" w:color="auto" w:fill="auto"/>
            <w:vAlign w:val="center"/>
          </w:tcPr>
          <w:p w:rsidR="0034283A" w:rsidRDefault="0034283A" w:rsidP="00A608AD">
            <w:pPr>
              <w:rPr>
                <w:rFonts w:ascii="仿宋_GB2312" w:eastAsia="仿宋_GB2312"/>
              </w:rPr>
            </w:pPr>
            <w:r>
              <w:rPr>
                <w:rFonts w:ascii="仿宋_GB2312" w:eastAsia="仿宋_GB2312" w:hint="eastAsia"/>
              </w:rPr>
              <w:t>3.4.3 入场销售者主动落实食品安全主体责任，建立并严格实施进货查验记录制度，不得销售禁止销售以及来源不明的食用农产品。</w:t>
            </w:r>
          </w:p>
        </w:tc>
        <w:tc>
          <w:tcPr>
            <w:tcW w:w="691" w:type="dxa"/>
            <w:shd w:val="clear" w:color="auto" w:fill="auto"/>
            <w:vAlign w:val="center"/>
          </w:tcPr>
          <w:p w:rsidR="0034283A" w:rsidRDefault="0034283A" w:rsidP="00A608AD">
            <w:pPr>
              <w:rPr>
                <w:rFonts w:ascii="仿宋_GB2312" w:eastAsia="仿宋_GB2312"/>
              </w:rPr>
            </w:pPr>
            <w:r>
              <w:rPr>
                <w:rFonts w:ascii="仿宋_GB2312" w:eastAsia="仿宋_GB2312" w:hint="eastAsia"/>
              </w:rPr>
              <w:t>0.4</w:t>
            </w:r>
          </w:p>
        </w:tc>
        <w:tc>
          <w:tcPr>
            <w:tcW w:w="3694" w:type="dxa"/>
            <w:shd w:val="clear" w:color="auto" w:fill="auto"/>
            <w:vAlign w:val="center"/>
          </w:tcPr>
          <w:p w:rsidR="0034283A" w:rsidRDefault="0034283A" w:rsidP="00A608AD">
            <w:pPr>
              <w:rPr>
                <w:rFonts w:ascii="仿宋_GB2312" w:eastAsia="仿宋_GB2312"/>
              </w:rPr>
            </w:pPr>
          </w:p>
        </w:tc>
        <w:tc>
          <w:tcPr>
            <w:tcW w:w="1800" w:type="dxa"/>
            <w:shd w:val="clear" w:color="auto" w:fill="auto"/>
            <w:vAlign w:val="center"/>
          </w:tcPr>
          <w:p w:rsidR="0034283A" w:rsidRDefault="0034283A" w:rsidP="00A608AD">
            <w:pPr>
              <w:rPr>
                <w:rFonts w:ascii="仿宋_GB2312" w:eastAsia="仿宋_GB2312"/>
              </w:rPr>
            </w:pPr>
          </w:p>
        </w:tc>
        <w:tc>
          <w:tcPr>
            <w:tcW w:w="1320" w:type="dxa"/>
            <w:shd w:val="clear" w:color="auto" w:fill="auto"/>
            <w:vAlign w:val="center"/>
          </w:tcPr>
          <w:p w:rsidR="0034283A" w:rsidRDefault="0034283A" w:rsidP="00A608AD">
            <w:pPr>
              <w:rPr>
                <w:rFonts w:ascii="仿宋_GB2312" w:eastAsia="仿宋_GB2312"/>
              </w:rPr>
            </w:pPr>
          </w:p>
        </w:tc>
        <w:tc>
          <w:tcPr>
            <w:tcW w:w="1413" w:type="dxa"/>
            <w:shd w:val="clear" w:color="auto" w:fill="auto"/>
            <w:vAlign w:val="center"/>
          </w:tcPr>
          <w:p w:rsidR="0034283A" w:rsidRDefault="0034283A" w:rsidP="00A608AD">
            <w:pPr>
              <w:rPr>
                <w:rFonts w:ascii="仿宋_GB2312" w:eastAsia="仿宋_GB2312"/>
              </w:rPr>
            </w:pPr>
            <w:r>
              <w:rPr>
                <w:rFonts w:ascii="仿宋_GB2312" w:eastAsia="仿宋_GB2312" w:hint="eastAsia"/>
              </w:rPr>
              <w:t>市食药监局、市</w:t>
            </w:r>
            <w:proofErr w:type="gramStart"/>
            <w:r>
              <w:rPr>
                <w:rFonts w:ascii="仿宋_GB2312" w:eastAsia="仿宋_GB2312" w:hint="eastAsia"/>
              </w:rPr>
              <w:t>商务委</w:t>
            </w:r>
            <w:proofErr w:type="gramEnd"/>
          </w:p>
        </w:tc>
      </w:tr>
      <w:tr w:rsidR="0034283A" w:rsidTr="00A608AD">
        <w:tc>
          <w:tcPr>
            <w:tcW w:w="1343" w:type="dxa"/>
            <w:vMerge/>
            <w:vAlign w:val="center"/>
          </w:tcPr>
          <w:p w:rsidR="0034283A" w:rsidRDefault="0034283A" w:rsidP="00A608AD">
            <w:pPr>
              <w:rPr>
                <w:rFonts w:ascii="仿宋_GB2312" w:eastAsia="仿宋_GB2312"/>
              </w:rPr>
            </w:pPr>
          </w:p>
        </w:tc>
        <w:tc>
          <w:tcPr>
            <w:tcW w:w="1463" w:type="dxa"/>
            <w:vMerge/>
            <w:vAlign w:val="center"/>
          </w:tcPr>
          <w:p w:rsidR="0034283A" w:rsidRDefault="0034283A" w:rsidP="00A608AD">
            <w:pPr>
              <w:rPr>
                <w:rFonts w:ascii="仿宋_GB2312" w:eastAsia="仿宋_GB2312"/>
              </w:rPr>
            </w:pPr>
          </w:p>
        </w:tc>
        <w:tc>
          <w:tcPr>
            <w:tcW w:w="2927" w:type="dxa"/>
            <w:shd w:val="clear" w:color="auto" w:fill="auto"/>
            <w:vAlign w:val="center"/>
          </w:tcPr>
          <w:p w:rsidR="0034283A" w:rsidRDefault="0034283A" w:rsidP="00A608AD">
            <w:pPr>
              <w:rPr>
                <w:rFonts w:ascii="仿宋_GB2312" w:eastAsia="仿宋_GB2312"/>
              </w:rPr>
            </w:pPr>
            <w:r>
              <w:rPr>
                <w:rFonts w:ascii="仿宋_GB2312" w:eastAsia="仿宋_GB2312" w:hint="eastAsia"/>
              </w:rPr>
              <w:t>3.4.4 食用农产品批发交易市场及大型超市（大卖场）落实食品安全快检制度，并将检测数据及时上传监管部门。</w:t>
            </w:r>
          </w:p>
        </w:tc>
        <w:tc>
          <w:tcPr>
            <w:tcW w:w="691" w:type="dxa"/>
            <w:shd w:val="clear" w:color="auto" w:fill="auto"/>
            <w:vAlign w:val="center"/>
          </w:tcPr>
          <w:p w:rsidR="0034283A" w:rsidRDefault="0034283A" w:rsidP="00A608AD">
            <w:pPr>
              <w:rPr>
                <w:rFonts w:ascii="仿宋_GB2312" w:eastAsia="仿宋_GB2312"/>
              </w:rPr>
            </w:pPr>
            <w:r>
              <w:rPr>
                <w:rFonts w:ascii="仿宋_GB2312" w:eastAsia="仿宋_GB2312" w:hint="eastAsia"/>
              </w:rPr>
              <w:t>0.4</w:t>
            </w:r>
          </w:p>
        </w:tc>
        <w:tc>
          <w:tcPr>
            <w:tcW w:w="3694" w:type="dxa"/>
            <w:shd w:val="clear" w:color="auto" w:fill="auto"/>
            <w:vAlign w:val="center"/>
          </w:tcPr>
          <w:p w:rsidR="0034283A" w:rsidRDefault="0034283A" w:rsidP="00A608AD">
            <w:pPr>
              <w:spacing w:line="294" w:lineRule="exact"/>
              <w:rPr>
                <w:rFonts w:ascii="仿宋_GB2312" w:eastAsia="仿宋_GB2312"/>
              </w:rPr>
            </w:pPr>
          </w:p>
        </w:tc>
        <w:tc>
          <w:tcPr>
            <w:tcW w:w="1800" w:type="dxa"/>
            <w:shd w:val="clear" w:color="auto" w:fill="auto"/>
            <w:vAlign w:val="center"/>
          </w:tcPr>
          <w:p w:rsidR="0034283A" w:rsidRDefault="0034283A" w:rsidP="00A608AD">
            <w:pPr>
              <w:spacing w:line="294" w:lineRule="exact"/>
              <w:rPr>
                <w:rFonts w:ascii="仿宋_GB2312" w:eastAsia="仿宋_GB2312"/>
              </w:rPr>
            </w:pPr>
          </w:p>
        </w:tc>
        <w:tc>
          <w:tcPr>
            <w:tcW w:w="1320" w:type="dxa"/>
            <w:shd w:val="clear" w:color="auto" w:fill="auto"/>
            <w:vAlign w:val="center"/>
          </w:tcPr>
          <w:p w:rsidR="0034283A" w:rsidRDefault="0034283A" w:rsidP="00A608AD">
            <w:pPr>
              <w:spacing w:line="294" w:lineRule="exact"/>
              <w:rPr>
                <w:rFonts w:ascii="仿宋_GB2312" w:eastAsia="仿宋_GB2312"/>
              </w:rPr>
            </w:pPr>
          </w:p>
        </w:tc>
        <w:tc>
          <w:tcPr>
            <w:tcW w:w="1413" w:type="dxa"/>
            <w:shd w:val="clear" w:color="auto" w:fill="auto"/>
            <w:vAlign w:val="center"/>
          </w:tcPr>
          <w:p w:rsidR="0034283A" w:rsidRDefault="0034283A" w:rsidP="00A608AD">
            <w:pPr>
              <w:rPr>
                <w:rFonts w:ascii="仿宋_GB2312" w:eastAsia="仿宋_GB2312"/>
              </w:rPr>
            </w:pPr>
            <w:r>
              <w:rPr>
                <w:rFonts w:ascii="仿宋_GB2312" w:eastAsia="仿宋_GB2312" w:hint="eastAsia"/>
              </w:rPr>
              <w:t>市食药监局、市</w:t>
            </w:r>
            <w:proofErr w:type="gramStart"/>
            <w:r>
              <w:rPr>
                <w:rFonts w:ascii="仿宋_GB2312" w:eastAsia="仿宋_GB2312" w:hint="eastAsia"/>
              </w:rPr>
              <w:t>商务委</w:t>
            </w:r>
            <w:proofErr w:type="gramEnd"/>
          </w:p>
        </w:tc>
      </w:tr>
      <w:tr w:rsidR="0034283A" w:rsidTr="00A608AD">
        <w:trPr>
          <w:trHeight w:val="2426"/>
        </w:trPr>
        <w:tc>
          <w:tcPr>
            <w:tcW w:w="1343" w:type="dxa"/>
            <w:vMerge/>
            <w:vAlign w:val="center"/>
          </w:tcPr>
          <w:p w:rsidR="0034283A" w:rsidRDefault="0034283A" w:rsidP="00A608AD">
            <w:pPr>
              <w:rPr>
                <w:rFonts w:ascii="仿宋_GB2312" w:eastAsia="仿宋_GB2312"/>
              </w:rPr>
            </w:pPr>
          </w:p>
        </w:tc>
        <w:tc>
          <w:tcPr>
            <w:tcW w:w="1463" w:type="dxa"/>
            <w:vMerge w:val="restart"/>
            <w:shd w:val="clear" w:color="auto" w:fill="auto"/>
            <w:vAlign w:val="center"/>
          </w:tcPr>
          <w:p w:rsidR="0034283A" w:rsidRDefault="0034283A" w:rsidP="00A608AD">
            <w:pPr>
              <w:rPr>
                <w:rFonts w:ascii="仿宋_GB2312" w:eastAsia="仿宋_GB2312"/>
              </w:rPr>
            </w:pPr>
            <w:r>
              <w:rPr>
                <w:rFonts w:ascii="仿宋_GB2312" w:eastAsia="仿宋_GB2312" w:hint="eastAsia"/>
              </w:rPr>
              <w:t>3.5 畜禽屠宰管理规范。</w:t>
            </w:r>
          </w:p>
        </w:tc>
        <w:tc>
          <w:tcPr>
            <w:tcW w:w="2927" w:type="dxa"/>
            <w:shd w:val="clear" w:color="auto" w:fill="auto"/>
            <w:vAlign w:val="center"/>
          </w:tcPr>
          <w:p w:rsidR="0034283A" w:rsidRDefault="0034283A" w:rsidP="00A608AD">
            <w:pPr>
              <w:rPr>
                <w:rFonts w:ascii="仿宋_GB2312" w:eastAsia="仿宋_GB2312"/>
              </w:rPr>
            </w:pPr>
            <w:r>
              <w:rPr>
                <w:rFonts w:ascii="仿宋_GB2312" w:eastAsia="仿宋_GB2312" w:hint="eastAsia"/>
              </w:rPr>
              <w:t>3.5.1 严格执行定点屠宰制度，按照有关规定需要检疫、检验的肉类，应当签发检疫合格证明、检验合格证明等证明文件，并</w:t>
            </w:r>
            <w:proofErr w:type="gramStart"/>
            <w:r>
              <w:rPr>
                <w:rFonts w:ascii="仿宋_GB2312" w:eastAsia="仿宋_GB2312" w:hint="eastAsia"/>
              </w:rPr>
              <w:t>做到票货相符</w:t>
            </w:r>
            <w:proofErr w:type="gramEnd"/>
            <w:r>
              <w:rPr>
                <w:rFonts w:ascii="仿宋_GB2312" w:eastAsia="仿宋_GB2312" w:hint="eastAsia"/>
              </w:rPr>
              <w:t>。</w:t>
            </w:r>
          </w:p>
        </w:tc>
        <w:tc>
          <w:tcPr>
            <w:tcW w:w="691" w:type="dxa"/>
            <w:shd w:val="clear" w:color="auto" w:fill="auto"/>
            <w:vAlign w:val="center"/>
          </w:tcPr>
          <w:p w:rsidR="0034283A" w:rsidRDefault="0034283A" w:rsidP="00A608AD">
            <w:pPr>
              <w:rPr>
                <w:rFonts w:ascii="仿宋_GB2312" w:eastAsia="仿宋_GB2312"/>
              </w:rPr>
            </w:pPr>
            <w:r>
              <w:rPr>
                <w:rFonts w:ascii="仿宋_GB2312" w:eastAsia="仿宋_GB2312" w:hint="eastAsia"/>
              </w:rPr>
              <w:t>0.5*</w:t>
            </w:r>
          </w:p>
        </w:tc>
        <w:tc>
          <w:tcPr>
            <w:tcW w:w="3694" w:type="dxa"/>
            <w:shd w:val="clear" w:color="auto" w:fill="auto"/>
            <w:vAlign w:val="center"/>
          </w:tcPr>
          <w:p w:rsidR="0034283A" w:rsidRDefault="0034283A" w:rsidP="00A608AD">
            <w:pPr>
              <w:spacing w:line="294" w:lineRule="exact"/>
              <w:rPr>
                <w:rFonts w:ascii="仿宋_GB2312" w:eastAsia="仿宋_GB2312"/>
              </w:rPr>
            </w:pPr>
          </w:p>
        </w:tc>
        <w:tc>
          <w:tcPr>
            <w:tcW w:w="1800" w:type="dxa"/>
            <w:shd w:val="clear" w:color="auto" w:fill="auto"/>
            <w:vAlign w:val="center"/>
          </w:tcPr>
          <w:p w:rsidR="0034283A" w:rsidRDefault="0034283A" w:rsidP="00A608AD">
            <w:pPr>
              <w:spacing w:line="294" w:lineRule="exact"/>
              <w:rPr>
                <w:rFonts w:ascii="仿宋_GB2312" w:eastAsia="仿宋_GB2312"/>
              </w:rPr>
            </w:pPr>
          </w:p>
        </w:tc>
        <w:tc>
          <w:tcPr>
            <w:tcW w:w="1320" w:type="dxa"/>
            <w:shd w:val="clear" w:color="auto" w:fill="auto"/>
            <w:vAlign w:val="center"/>
          </w:tcPr>
          <w:p w:rsidR="0034283A" w:rsidRDefault="0034283A" w:rsidP="00A608AD">
            <w:pPr>
              <w:spacing w:line="294" w:lineRule="exact"/>
              <w:rPr>
                <w:rFonts w:ascii="仿宋_GB2312" w:eastAsia="仿宋_GB2312"/>
              </w:rPr>
            </w:pPr>
          </w:p>
        </w:tc>
        <w:tc>
          <w:tcPr>
            <w:tcW w:w="1413" w:type="dxa"/>
            <w:shd w:val="clear" w:color="auto" w:fill="auto"/>
            <w:vAlign w:val="center"/>
          </w:tcPr>
          <w:p w:rsidR="0034283A" w:rsidRDefault="0034283A" w:rsidP="00A608AD">
            <w:pPr>
              <w:rPr>
                <w:rFonts w:ascii="仿宋_GB2312" w:eastAsia="仿宋_GB2312"/>
              </w:rPr>
            </w:pPr>
            <w:r>
              <w:rPr>
                <w:rFonts w:ascii="仿宋_GB2312" w:eastAsia="仿宋_GB2312" w:hint="eastAsia"/>
              </w:rPr>
              <w:t>市农委</w:t>
            </w:r>
          </w:p>
        </w:tc>
      </w:tr>
      <w:tr w:rsidR="0034283A" w:rsidTr="00A608AD">
        <w:trPr>
          <w:trHeight w:val="2248"/>
        </w:trPr>
        <w:tc>
          <w:tcPr>
            <w:tcW w:w="1343" w:type="dxa"/>
            <w:vMerge/>
            <w:vAlign w:val="center"/>
          </w:tcPr>
          <w:p w:rsidR="0034283A" w:rsidRDefault="0034283A" w:rsidP="00A608AD">
            <w:pPr>
              <w:rPr>
                <w:rFonts w:ascii="仿宋_GB2312" w:eastAsia="仿宋_GB2312"/>
              </w:rPr>
            </w:pPr>
          </w:p>
        </w:tc>
        <w:tc>
          <w:tcPr>
            <w:tcW w:w="1463" w:type="dxa"/>
            <w:vMerge/>
            <w:vAlign w:val="center"/>
          </w:tcPr>
          <w:p w:rsidR="0034283A" w:rsidRDefault="0034283A" w:rsidP="00A608AD">
            <w:pPr>
              <w:rPr>
                <w:rFonts w:ascii="仿宋_GB2312" w:eastAsia="仿宋_GB2312"/>
              </w:rPr>
            </w:pPr>
          </w:p>
        </w:tc>
        <w:tc>
          <w:tcPr>
            <w:tcW w:w="2927" w:type="dxa"/>
            <w:shd w:val="clear" w:color="auto" w:fill="auto"/>
            <w:vAlign w:val="center"/>
          </w:tcPr>
          <w:p w:rsidR="0034283A" w:rsidRDefault="0034283A" w:rsidP="00A608AD">
            <w:pPr>
              <w:rPr>
                <w:rFonts w:ascii="仿宋_GB2312" w:eastAsia="仿宋_GB2312"/>
              </w:rPr>
            </w:pPr>
            <w:r>
              <w:rPr>
                <w:rFonts w:ascii="仿宋_GB2312" w:eastAsia="仿宋_GB2312" w:hint="eastAsia"/>
              </w:rPr>
              <w:t>3.5.2 及时查处私屠滥宰行为，严厉打击屠宰、销售病死畜禽、未经检疫合格的食用动物及其产品等违法行为。</w:t>
            </w:r>
          </w:p>
        </w:tc>
        <w:tc>
          <w:tcPr>
            <w:tcW w:w="691" w:type="dxa"/>
            <w:shd w:val="clear" w:color="auto" w:fill="auto"/>
            <w:vAlign w:val="center"/>
          </w:tcPr>
          <w:p w:rsidR="0034283A" w:rsidRDefault="0034283A" w:rsidP="00A608AD">
            <w:pPr>
              <w:rPr>
                <w:rFonts w:ascii="仿宋_GB2312" w:eastAsia="仿宋_GB2312"/>
              </w:rPr>
            </w:pPr>
            <w:r>
              <w:rPr>
                <w:rFonts w:ascii="仿宋_GB2312" w:eastAsia="仿宋_GB2312" w:hint="eastAsia"/>
              </w:rPr>
              <w:t>0.8*</w:t>
            </w:r>
          </w:p>
        </w:tc>
        <w:tc>
          <w:tcPr>
            <w:tcW w:w="3694" w:type="dxa"/>
            <w:shd w:val="clear" w:color="auto" w:fill="auto"/>
            <w:vAlign w:val="center"/>
          </w:tcPr>
          <w:p w:rsidR="0034283A" w:rsidRDefault="0034283A" w:rsidP="00A608AD">
            <w:pPr>
              <w:spacing w:line="294" w:lineRule="exact"/>
              <w:rPr>
                <w:rFonts w:ascii="仿宋_GB2312" w:eastAsia="仿宋_GB2312"/>
              </w:rPr>
            </w:pPr>
          </w:p>
        </w:tc>
        <w:tc>
          <w:tcPr>
            <w:tcW w:w="1800" w:type="dxa"/>
            <w:shd w:val="clear" w:color="auto" w:fill="auto"/>
            <w:vAlign w:val="center"/>
          </w:tcPr>
          <w:p w:rsidR="0034283A" w:rsidRDefault="0034283A" w:rsidP="00A608AD">
            <w:pPr>
              <w:spacing w:line="294" w:lineRule="exact"/>
              <w:rPr>
                <w:rFonts w:ascii="仿宋_GB2312" w:eastAsia="仿宋_GB2312"/>
              </w:rPr>
            </w:pPr>
          </w:p>
        </w:tc>
        <w:tc>
          <w:tcPr>
            <w:tcW w:w="1320" w:type="dxa"/>
            <w:shd w:val="clear" w:color="auto" w:fill="auto"/>
            <w:vAlign w:val="center"/>
          </w:tcPr>
          <w:p w:rsidR="0034283A" w:rsidRDefault="0034283A" w:rsidP="00A608AD">
            <w:pPr>
              <w:spacing w:line="294" w:lineRule="exact"/>
              <w:rPr>
                <w:rFonts w:ascii="仿宋_GB2312" w:eastAsia="仿宋_GB2312"/>
              </w:rPr>
            </w:pPr>
          </w:p>
        </w:tc>
        <w:tc>
          <w:tcPr>
            <w:tcW w:w="1413" w:type="dxa"/>
            <w:shd w:val="clear" w:color="auto" w:fill="auto"/>
            <w:vAlign w:val="center"/>
          </w:tcPr>
          <w:p w:rsidR="0034283A" w:rsidRDefault="0034283A" w:rsidP="00A608AD">
            <w:pPr>
              <w:rPr>
                <w:rFonts w:ascii="仿宋_GB2312" w:eastAsia="仿宋_GB2312"/>
              </w:rPr>
            </w:pPr>
            <w:r>
              <w:rPr>
                <w:rFonts w:ascii="仿宋_GB2312" w:eastAsia="仿宋_GB2312" w:hint="eastAsia"/>
              </w:rPr>
              <w:t>市农委</w:t>
            </w:r>
          </w:p>
        </w:tc>
      </w:tr>
      <w:tr w:rsidR="0034283A" w:rsidTr="00A608AD">
        <w:tc>
          <w:tcPr>
            <w:tcW w:w="1343" w:type="dxa"/>
            <w:vMerge/>
            <w:vAlign w:val="center"/>
          </w:tcPr>
          <w:p w:rsidR="0034283A" w:rsidRDefault="0034283A" w:rsidP="00A608AD">
            <w:pPr>
              <w:rPr>
                <w:rFonts w:ascii="仿宋_GB2312" w:eastAsia="仿宋_GB2312"/>
              </w:rPr>
            </w:pPr>
          </w:p>
        </w:tc>
        <w:tc>
          <w:tcPr>
            <w:tcW w:w="1463" w:type="dxa"/>
            <w:vMerge/>
            <w:vAlign w:val="center"/>
          </w:tcPr>
          <w:p w:rsidR="0034283A" w:rsidRDefault="0034283A" w:rsidP="00A608AD">
            <w:pPr>
              <w:rPr>
                <w:rFonts w:ascii="仿宋_GB2312" w:eastAsia="仿宋_GB2312"/>
              </w:rPr>
            </w:pPr>
          </w:p>
        </w:tc>
        <w:tc>
          <w:tcPr>
            <w:tcW w:w="2927" w:type="dxa"/>
            <w:shd w:val="clear" w:color="auto" w:fill="auto"/>
            <w:vAlign w:val="center"/>
          </w:tcPr>
          <w:p w:rsidR="0034283A" w:rsidRDefault="0034283A" w:rsidP="00A608AD">
            <w:pPr>
              <w:spacing w:before="240" w:after="240"/>
              <w:rPr>
                <w:rFonts w:ascii="仿宋_GB2312" w:eastAsia="仿宋_GB2312"/>
              </w:rPr>
            </w:pPr>
            <w:r>
              <w:rPr>
                <w:rFonts w:ascii="仿宋_GB2312" w:eastAsia="仿宋_GB2312" w:hint="eastAsia"/>
              </w:rPr>
              <w:t>3.5.3 规范处置畜禽产品废弃物，屠宰企业、肉类加工企业等单位应当按照规定单独收集、存放以及处理本单位产生的肉类加工废弃物或检验检疫不合格的畜禽产品，建立相关制度及台账，保存期限不得少于二年。</w:t>
            </w:r>
          </w:p>
        </w:tc>
        <w:tc>
          <w:tcPr>
            <w:tcW w:w="691" w:type="dxa"/>
            <w:shd w:val="clear" w:color="auto" w:fill="auto"/>
            <w:vAlign w:val="center"/>
          </w:tcPr>
          <w:p w:rsidR="0034283A" w:rsidRDefault="0034283A" w:rsidP="00A608AD">
            <w:pPr>
              <w:rPr>
                <w:rFonts w:ascii="仿宋_GB2312" w:eastAsia="仿宋_GB2312"/>
              </w:rPr>
            </w:pPr>
            <w:r>
              <w:rPr>
                <w:rFonts w:ascii="仿宋_GB2312" w:eastAsia="仿宋_GB2312" w:hint="eastAsia"/>
              </w:rPr>
              <w:t>1.2*</w:t>
            </w:r>
          </w:p>
        </w:tc>
        <w:tc>
          <w:tcPr>
            <w:tcW w:w="3694" w:type="dxa"/>
            <w:shd w:val="clear" w:color="auto" w:fill="auto"/>
            <w:vAlign w:val="center"/>
          </w:tcPr>
          <w:p w:rsidR="0034283A" w:rsidRDefault="0034283A" w:rsidP="00A608AD">
            <w:pPr>
              <w:spacing w:line="294" w:lineRule="exact"/>
              <w:rPr>
                <w:rFonts w:ascii="仿宋_GB2312" w:eastAsia="仿宋_GB2312"/>
              </w:rPr>
            </w:pPr>
          </w:p>
        </w:tc>
        <w:tc>
          <w:tcPr>
            <w:tcW w:w="1800" w:type="dxa"/>
            <w:shd w:val="clear" w:color="auto" w:fill="auto"/>
            <w:vAlign w:val="center"/>
          </w:tcPr>
          <w:p w:rsidR="0034283A" w:rsidRDefault="0034283A" w:rsidP="00A608AD">
            <w:pPr>
              <w:spacing w:line="294" w:lineRule="exact"/>
              <w:rPr>
                <w:rFonts w:ascii="仿宋_GB2312" w:eastAsia="仿宋_GB2312"/>
              </w:rPr>
            </w:pPr>
          </w:p>
        </w:tc>
        <w:tc>
          <w:tcPr>
            <w:tcW w:w="1320" w:type="dxa"/>
            <w:shd w:val="clear" w:color="auto" w:fill="auto"/>
            <w:vAlign w:val="center"/>
          </w:tcPr>
          <w:p w:rsidR="0034283A" w:rsidRDefault="0034283A" w:rsidP="00A608AD">
            <w:pPr>
              <w:spacing w:line="294" w:lineRule="exact"/>
              <w:rPr>
                <w:rFonts w:ascii="仿宋_GB2312" w:eastAsia="仿宋_GB2312"/>
              </w:rPr>
            </w:pPr>
          </w:p>
        </w:tc>
        <w:tc>
          <w:tcPr>
            <w:tcW w:w="1413" w:type="dxa"/>
            <w:shd w:val="clear" w:color="auto" w:fill="auto"/>
            <w:vAlign w:val="center"/>
          </w:tcPr>
          <w:p w:rsidR="0034283A" w:rsidRDefault="0034283A" w:rsidP="00A608AD">
            <w:pPr>
              <w:rPr>
                <w:rFonts w:ascii="仿宋_GB2312" w:eastAsia="仿宋_GB2312"/>
              </w:rPr>
            </w:pPr>
            <w:r>
              <w:rPr>
                <w:rFonts w:ascii="仿宋_GB2312" w:eastAsia="仿宋_GB2312" w:hint="eastAsia"/>
              </w:rPr>
              <w:t>市农委、市食药监局</w:t>
            </w:r>
          </w:p>
        </w:tc>
      </w:tr>
      <w:tr w:rsidR="0034283A" w:rsidTr="00A608AD">
        <w:tc>
          <w:tcPr>
            <w:tcW w:w="1343" w:type="dxa"/>
            <w:vMerge/>
            <w:vAlign w:val="center"/>
          </w:tcPr>
          <w:p w:rsidR="0034283A" w:rsidRDefault="0034283A" w:rsidP="00A608AD">
            <w:pPr>
              <w:rPr>
                <w:rFonts w:ascii="仿宋_GB2312" w:eastAsia="仿宋_GB2312"/>
              </w:rPr>
            </w:pPr>
          </w:p>
        </w:tc>
        <w:tc>
          <w:tcPr>
            <w:tcW w:w="1463" w:type="dxa"/>
            <w:vMerge w:val="restart"/>
            <w:shd w:val="clear" w:color="auto" w:fill="auto"/>
            <w:vAlign w:val="center"/>
          </w:tcPr>
          <w:p w:rsidR="0034283A" w:rsidRDefault="0034283A" w:rsidP="00A608AD">
            <w:pPr>
              <w:rPr>
                <w:rFonts w:ascii="仿宋_GB2312" w:eastAsia="仿宋_GB2312"/>
              </w:rPr>
            </w:pPr>
            <w:r>
              <w:rPr>
                <w:rFonts w:ascii="仿宋_GB2312" w:eastAsia="仿宋_GB2312" w:hint="eastAsia"/>
              </w:rPr>
              <w:t>3.6 健全餐厨废弃物（餐厨垃圾、餐厨废弃油脂）集中收集、资源化利用和无害化处理体系。</w:t>
            </w:r>
          </w:p>
        </w:tc>
        <w:tc>
          <w:tcPr>
            <w:tcW w:w="2927" w:type="dxa"/>
            <w:shd w:val="clear" w:color="auto" w:fill="auto"/>
            <w:vAlign w:val="center"/>
          </w:tcPr>
          <w:p w:rsidR="0034283A" w:rsidRDefault="0034283A" w:rsidP="00A608AD">
            <w:pPr>
              <w:spacing w:line="300" w:lineRule="exact"/>
              <w:rPr>
                <w:rFonts w:ascii="仿宋_GB2312" w:eastAsia="仿宋_GB2312"/>
              </w:rPr>
            </w:pPr>
            <w:r>
              <w:rPr>
                <w:rFonts w:ascii="仿宋_GB2312" w:eastAsia="仿宋_GB2312" w:hint="eastAsia"/>
              </w:rPr>
              <w:t>3.6.1 餐饮服务单位每日产生的餐厨废弃物进入集中收集处理体系，辖区内餐厨废弃物流量、流向可控，全面掌控辖区内餐厨废弃物产生量、收运单位、处置去向等信息；餐厨废弃物集中收运、处置单位定期向社会公示餐饮服务单位的餐厨废弃物收运、处置量。及时发现并查处餐厨废弃物违法违规收运、处置以及以“地沟油”等形式回流餐桌的案件。</w:t>
            </w:r>
          </w:p>
        </w:tc>
        <w:tc>
          <w:tcPr>
            <w:tcW w:w="691" w:type="dxa"/>
            <w:shd w:val="clear" w:color="auto" w:fill="auto"/>
            <w:vAlign w:val="center"/>
          </w:tcPr>
          <w:p w:rsidR="0034283A" w:rsidRDefault="0034283A" w:rsidP="00A608AD">
            <w:pPr>
              <w:spacing w:line="300" w:lineRule="exact"/>
              <w:rPr>
                <w:rFonts w:ascii="仿宋_GB2312" w:eastAsia="仿宋_GB2312"/>
              </w:rPr>
            </w:pPr>
            <w:r>
              <w:rPr>
                <w:rFonts w:ascii="仿宋_GB2312" w:eastAsia="仿宋_GB2312" w:hint="eastAsia"/>
              </w:rPr>
              <w:t>1.2</w:t>
            </w:r>
          </w:p>
        </w:tc>
        <w:tc>
          <w:tcPr>
            <w:tcW w:w="3694" w:type="dxa"/>
            <w:shd w:val="clear" w:color="auto" w:fill="auto"/>
            <w:vAlign w:val="center"/>
          </w:tcPr>
          <w:p w:rsidR="0034283A" w:rsidRDefault="0034283A" w:rsidP="00A608AD">
            <w:pPr>
              <w:spacing w:line="300" w:lineRule="exact"/>
              <w:rPr>
                <w:rFonts w:ascii="仿宋_GB2312" w:eastAsia="仿宋_GB2312"/>
              </w:rPr>
            </w:pPr>
          </w:p>
        </w:tc>
        <w:tc>
          <w:tcPr>
            <w:tcW w:w="1800" w:type="dxa"/>
            <w:shd w:val="clear" w:color="auto" w:fill="auto"/>
            <w:vAlign w:val="center"/>
          </w:tcPr>
          <w:p w:rsidR="0034283A" w:rsidRDefault="0034283A" w:rsidP="00A608AD">
            <w:pPr>
              <w:spacing w:line="300" w:lineRule="exact"/>
              <w:rPr>
                <w:rFonts w:ascii="仿宋_GB2312" w:eastAsia="仿宋_GB2312"/>
              </w:rPr>
            </w:pPr>
          </w:p>
        </w:tc>
        <w:tc>
          <w:tcPr>
            <w:tcW w:w="1320" w:type="dxa"/>
            <w:shd w:val="clear" w:color="auto" w:fill="auto"/>
            <w:vAlign w:val="center"/>
          </w:tcPr>
          <w:p w:rsidR="0034283A" w:rsidRDefault="0034283A" w:rsidP="00A608AD">
            <w:pPr>
              <w:spacing w:line="300" w:lineRule="exact"/>
              <w:rPr>
                <w:rFonts w:ascii="仿宋_GB2312" w:eastAsia="仿宋_GB2312"/>
              </w:rPr>
            </w:pPr>
          </w:p>
        </w:tc>
        <w:tc>
          <w:tcPr>
            <w:tcW w:w="1413" w:type="dxa"/>
            <w:shd w:val="clear" w:color="auto" w:fill="auto"/>
            <w:vAlign w:val="center"/>
          </w:tcPr>
          <w:p w:rsidR="0034283A" w:rsidRDefault="0034283A" w:rsidP="00A608AD">
            <w:pPr>
              <w:rPr>
                <w:rFonts w:ascii="仿宋_GB2312" w:eastAsia="仿宋_GB2312"/>
              </w:rPr>
            </w:pPr>
            <w:r>
              <w:rPr>
                <w:rFonts w:ascii="仿宋_GB2312" w:eastAsia="仿宋_GB2312" w:hint="eastAsia"/>
              </w:rPr>
              <w:t>市</w:t>
            </w:r>
            <w:proofErr w:type="gramStart"/>
            <w:r>
              <w:rPr>
                <w:rFonts w:ascii="仿宋_GB2312" w:eastAsia="仿宋_GB2312" w:hint="eastAsia"/>
              </w:rPr>
              <w:t>绿化市容</w:t>
            </w:r>
            <w:proofErr w:type="gramEnd"/>
            <w:r>
              <w:rPr>
                <w:rFonts w:ascii="仿宋_GB2312" w:eastAsia="仿宋_GB2312" w:hint="eastAsia"/>
              </w:rPr>
              <w:t>局、市食药监局</w:t>
            </w:r>
          </w:p>
        </w:tc>
      </w:tr>
      <w:tr w:rsidR="0034283A" w:rsidTr="00A608AD">
        <w:trPr>
          <w:trHeight w:val="2623"/>
        </w:trPr>
        <w:tc>
          <w:tcPr>
            <w:tcW w:w="1343" w:type="dxa"/>
            <w:vMerge/>
            <w:vAlign w:val="center"/>
          </w:tcPr>
          <w:p w:rsidR="0034283A" w:rsidRDefault="0034283A" w:rsidP="00A608AD">
            <w:pPr>
              <w:rPr>
                <w:rFonts w:ascii="仿宋_GB2312" w:eastAsia="仿宋_GB2312"/>
              </w:rPr>
            </w:pPr>
          </w:p>
        </w:tc>
        <w:tc>
          <w:tcPr>
            <w:tcW w:w="1463" w:type="dxa"/>
            <w:vMerge/>
            <w:vAlign w:val="center"/>
          </w:tcPr>
          <w:p w:rsidR="0034283A" w:rsidRDefault="0034283A" w:rsidP="00A608AD">
            <w:pPr>
              <w:rPr>
                <w:rFonts w:ascii="仿宋_GB2312" w:eastAsia="仿宋_GB2312"/>
              </w:rPr>
            </w:pPr>
          </w:p>
        </w:tc>
        <w:tc>
          <w:tcPr>
            <w:tcW w:w="2927" w:type="dxa"/>
            <w:shd w:val="clear" w:color="auto" w:fill="auto"/>
            <w:vAlign w:val="center"/>
          </w:tcPr>
          <w:p w:rsidR="0034283A" w:rsidRDefault="0034283A" w:rsidP="00A608AD">
            <w:pPr>
              <w:spacing w:line="300" w:lineRule="exact"/>
              <w:rPr>
                <w:rFonts w:ascii="仿宋_GB2312" w:eastAsia="仿宋_GB2312"/>
              </w:rPr>
            </w:pPr>
            <w:r>
              <w:rPr>
                <w:rFonts w:ascii="仿宋_GB2312" w:eastAsia="仿宋_GB2312" w:hint="eastAsia"/>
              </w:rPr>
              <w:t>3.6.2 推进餐</w:t>
            </w:r>
            <w:proofErr w:type="gramStart"/>
            <w:r>
              <w:rPr>
                <w:rFonts w:ascii="仿宋_GB2312" w:eastAsia="仿宋_GB2312" w:hint="eastAsia"/>
              </w:rPr>
              <w:t>厨</w:t>
            </w:r>
            <w:proofErr w:type="gramEnd"/>
            <w:r>
              <w:rPr>
                <w:rFonts w:ascii="仿宋_GB2312" w:eastAsia="仿宋_GB2312" w:hint="eastAsia"/>
              </w:rPr>
              <w:t>废弃物产</w:t>
            </w:r>
            <w:proofErr w:type="gramStart"/>
            <w:r>
              <w:rPr>
                <w:rFonts w:ascii="仿宋_GB2312" w:eastAsia="仿宋_GB2312" w:hint="eastAsia"/>
              </w:rPr>
              <w:t>生单位</w:t>
            </w:r>
            <w:proofErr w:type="gramEnd"/>
            <w:r>
              <w:rPr>
                <w:rFonts w:ascii="仿宋_GB2312" w:eastAsia="仿宋_GB2312" w:hint="eastAsia"/>
              </w:rPr>
              <w:t>申报，申报率达到90%以上；餐厨废弃油脂产生单位油水分离装置安装率达到90%以上；完善餐厨废弃油脂收运信息化监管，确保辖区内餐厨废弃物进入正规收运、处置体系。</w:t>
            </w:r>
          </w:p>
        </w:tc>
        <w:tc>
          <w:tcPr>
            <w:tcW w:w="691" w:type="dxa"/>
            <w:shd w:val="clear" w:color="auto" w:fill="auto"/>
            <w:vAlign w:val="center"/>
          </w:tcPr>
          <w:p w:rsidR="0034283A" w:rsidRDefault="0034283A" w:rsidP="00A608AD">
            <w:pPr>
              <w:spacing w:line="300" w:lineRule="exact"/>
              <w:rPr>
                <w:rFonts w:ascii="仿宋_GB2312" w:eastAsia="仿宋_GB2312"/>
              </w:rPr>
            </w:pPr>
            <w:r>
              <w:rPr>
                <w:rFonts w:ascii="仿宋_GB2312" w:eastAsia="仿宋_GB2312" w:hint="eastAsia"/>
              </w:rPr>
              <w:t>0.8</w:t>
            </w:r>
          </w:p>
        </w:tc>
        <w:tc>
          <w:tcPr>
            <w:tcW w:w="3694" w:type="dxa"/>
            <w:shd w:val="clear" w:color="auto" w:fill="auto"/>
            <w:vAlign w:val="center"/>
          </w:tcPr>
          <w:p w:rsidR="0034283A" w:rsidRDefault="0034283A" w:rsidP="00A608AD">
            <w:pPr>
              <w:spacing w:line="300" w:lineRule="exact"/>
              <w:rPr>
                <w:rFonts w:ascii="仿宋_GB2312" w:eastAsia="仿宋_GB2312"/>
              </w:rPr>
            </w:pPr>
          </w:p>
        </w:tc>
        <w:tc>
          <w:tcPr>
            <w:tcW w:w="1800" w:type="dxa"/>
            <w:shd w:val="clear" w:color="auto" w:fill="auto"/>
            <w:vAlign w:val="center"/>
          </w:tcPr>
          <w:p w:rsidR="0034283A" w:rsidRDefault="0034283A" w:rsidP="00A608AD">
            <w:pPr>
              <w:spacing w:line="300" w:lineRule="exact"/>
              <w:rPr>
                <w:rFonts w:ascii="仿宋_GB2312" w:eastAsia="仿宋_GB2312"/>
              </w:rPr>
            </w:pPr>
          </w:p>
        </w:tc>
        <w:tc>
          <w:tcPr>
            <w:tcW w:w="1320" w:type="dxa"/>
            <w:shd w:val="clear" w:color="auto" w:fill="auto"/>
            <w:vAlign w:val="center"/>
          </w:tcPr>
          <w:p w:rsidR="0034283A" w:rsidRDefault="0034283A" w:rsidP="00A608AD">
            <w:pPr>
              <w:spacing w:line="300" w:lineRule="exact"/>
              <w:rPr>
                <w:rFonts w:ascii="仿宋_GB2312" w:eastAsia="仿宋_GB2312"/>
              </w:rPr>
            </w:pPr>
          </w:p>
        </w:tc>
        <w:tc>
          <w:tcPr>
            <w:tcW w:w="1413" w:type="dxa"/>
            <w:shd w:val="clear" w:color="auto" w:fill="auto"/>
            <w:vAlign w:val="center"/>
          </w:tcPr>
          <w:p w:rsidR="0034283A" w:rsidRDefault="0034283A" w:rsidP="00A608AD">
            <w:pPr>
              <w:rPr>
                <w:rFonts w:ascii="仿宋_GB2312" w:eastAsia="仿宋_GB2312"/>
              </w:rPr>
            </w:pPr>
            <w:r>
              <w:rPr>
                <w:rFonts w:ascii="仿宋_GB2312" w:eastAsia="仿宋_GB2312" w:hint="eastAsia"/>
              </w:rPr>
              <w:t>市</w:t>
            </w:r>
            <w:proofErr w:type="gramStart"/>
            <w:r>
              <w:rPr>
                <w:rFonts w:ascii="仿宋_GB2312" w:eastAsia="仿宋_GB2312" w:hint="eastAsia"/>
              </w:rPr>
              <w:t>绿化市容</w:t>
            </w:r>
            <w:proofErr w:type="gramEnd"/>
            <w:r>
              <w:rPr>
                <w:rFonts w:ascii="仿宋_GB2312" w:eastAsia="仿宋_GB2312" w:hint="eastAsia"/>
              </w:rPr>
              <w:t>局、市食药监局</w:t>
            </w:r>
          </w:p>
        </w:tc>
      </w:tr>
      <w:tr w:rsidR="0034283A" w:rsidTr="00A608AD">
        <w:tc>
          <w:tcPr>
            <w:tcW w:w="1343" w:type="dxa"/>
            <w:vMerge/>
            <w:vAlign w:val="center"/>
          </w:tcPr>
          <w:p w:rsidR="0034283A" w:rsidRDefault="0034283A" w:rsidP="00A608AD">
            <w:pPr>
              <w:rPr>
                <w:rFonts w:ascii="仿宋_GB2312" w:eastAsia="仿宋_GB2312"/>
              </w:rPr>
            </w:pPr>
          </w:p>
        </w:tc>
        <w:tc>
          <w:tcPr>
            <w:tcW w:w="1463" w:type="dxa"/>
            <w:vMerge/>
            <w:vAlign w:val="center"/>
          </w:tcPr>
          <w:p w:rsidR="0034283A" w:rsidRDefault="0034283A" w:rsidP="00A608AD">
            <w:pPr>
              <w:rPr>
                <w:rFonts w:ascii="仿宋_GB2312" w:eastAsia="仿宋_GB2312"/>
              </w:rPr>
            </w:pPr>
          </w:p>
        </w:tc>
        <w:tc>
          <w:tcPr>
            <w:tcW w:w="2927" w:type="dxa"/>
            <w:shd w:val="clear" w:color="auto" w:fill="auto"/>
            <w:vAlign w:val="center"/>
          </w:tcPr>
          <w:p w:rsidR="0034283A" w:rsidRDefault="0034283A" w:rsidP="00A608AD">
            <w:pPr>
              <w:spacing w:line="300" w:lineRule="exact"/>
              <w:rPr>
                <w:rFonts w:ascii="仿宋_GB2312" w:eastAsia="仿宋_GB2312"/>
              </w:rPr>
            </w:pPr>
            <w:r>
              <w:rPr>
                <w:rFonts w:ascii="仿宋_GB2312" w:eastAsia="仿宋_GB2312" w:hint="eastAsia"/>
              </w:rPr>
              <w:t>3.6.3 推进餐</w:t>
            </w:r>
            <w:proofErr w:type="gramStart"/>
            <w:r>
              <w:rPr>
                <w:rFonts w:ascii="仿宋_GB2312" w:eastAsia="仿宋_GB2312" w:hint="eastAsia"/>
              </w:rPr>
              <w:t>厨</w:t>
            </w:r>
            <w:proofErr w:type="gramEnd"/>
            <w:r>
              <w:rPr>
                <w:rFonts w:ascii="仿宋_GB2312" w:eastAsia="仿宋_GB2312" w:hint="eastAsia"/>
              </w:rPr>
              <w:t>废弃油脂资源化利用，国家餐厨废弃物资源化利用和无害化处理试点区按要求通过验收。</w:t>
            </w:r>
          </w:p>
        </w:tc>
        <w:tc>
          <w:tcPr>
            <w:tcW w:w="691" w:type="dxa"/>
            <w:shd w:val="clear" w:color="auto" w:fill="auto"/>
            <w:vAlign w:val="center"/>
          </w:tcPr>
          <w:p w:rsidR="0034283A" w:rsidRDefault="0034283A" w:rsidP="00A608AD">
            <w:pPr>
              <w:spacing w:line="300" w:lineRule="exact"/>
              <w:rPr>
                <w:rFonts w:ascii="仿宋_GB2312" w:eastAsia="仿宋_GB2312"/>
              </w:rPr>
            </w:pPr>
            <w:r>
              <w:rPr>
                <w:rFonts w:ascii="仿宋_GB2312" w:eastAsia="仿宋_GB2312" w:hint="eastAsia"/>
              </w:rPr>
              <w:t>2（鼓励项）</w:t>
            </w:r>
          </w:p>
        </w:tc>
        <w:tc>
          <w:tcPr>
            <w:tcW w:w="3694" w:type="dxa"/>
            <w:shd w:val="clear" w:color="auto" w:fill="auto"/>
            <w:vAlign w:val="center"/>
          </w:tcPr>
          <w:p w:rsidR="0034283A" w:rsidRDefault="0034283A" w:rsidP="00A608AD">
            <w:pPr>
              <w:spacing w:line="300" w:lineRule="exact"/>
              <w:rPr>
                <w:rFonts w:ascii="仿宋_GB2312" w:eastAsia="仿宋_GB2312"/>
              </w:rPr>
            </w:pPr>
          </w:p>
        </w:tc>
        <w:tc>
          <w:tcPr>
            <w:tcW w:w="1800" w:type="dxa"/>
            <w:shd w:val="clear" w:color="auto" w:fill="auto"/>
            <w:vAlign w:val="center"/>
          </w:tcPr>
          <w:p w:rsidR="0034283A" w:rsidRDefault="0034283A" w:rsidP="00A608AD">
            <w:pPr>
              <w:spacing w:line="300" w:lineRule="exact"/>
              <w:rPr>
                <w:rFonts w:ascii="仿宋_GB2312" w:eastAsia="仿宋_GB2312"/>
              </w:rPr>
            </w:pPr>
          </w:p>
        </w:tc>
        <w:tc>
          <w:tcPr>
            <w:tcW w:w="1320" w:type="dxa"/>
            <w:shd w:val="clear" w:color="auto" w:fill="auto"/>
            <w:vAlign w:val="center"/>
          </w:tcPr>
          <w:p w:rsidR="0034283A" w:rsidRDefault="0034283A" w:rsidP="00A608AD">
            <w:pPr>
              <w:spacing w:line="300" w:lineRule="exact"/>
              <w:rPr>
                <w:rFonts w:ascii="仿宋_GB2312" w:eastAsia="仿宋_GB2312"/>
              </w:rPr>
            </w:pPr>
          </w:p>
        </w:tc>
        <w:tc>
          <w:tcPr>
            <w:tcW w:w="1413" w:type="dxa"/>
            <w:shd w:val="clear" w:color="auto" w:fill="auto"/>
            <w:vAlign w:val="center"/>
          </w:tcPr>
          <w:p w:rsidR="0034283A" w:rsidRDefault="0034283A" w:rsidP="00A608AD">
            <w:pPr>
              <w:rPr>
                <w:rFonts w:ascii="仿宋_GB2312" w:eastAsia="仿宋_GB2312"/>
              </w:rPr>
            </w:pPr>
            <w:proofErr w:type="gramStart"/>
            <w:r>
              <w:rPr>
                <w:rFonts w:ascii="仿宋_GB2312" w:eastAsia="仿宋_GB2312" w:hint="eastAsia"/>
              </w:rPr>
              <w:t>市发改委</w:t>
            </w:r>
            <w:proofErr w:type="gramEnd"/>
            <w:r>
              <w:rPr>
                <w:rFonts w:ascii="仿宋_GB2312" w:eastAsia="仿宋_GB2312" w:hint="eastAsia"/>
              </w:rPr>
              <w:t>、市</w:t>
            </w:r>
            <w:proofErr w:type="gramStart"/>
            <w:r>
              <w:rPr>
                <w:rFonts w:ascii="仿宋_GB2312" w:eastAsia="仿宋_GB2312" w:hint="eastAsia"/>
              </w:rPr>
              <w:t>绿化市容</w:t>
            </w:r>
            <w:proofErr w:type="gramEnd"/>
            <w:r>
              <w:rPr>
                <w:rFonts w:ascii="仿宋_GB2312" w:eastAsia="仿宋_GB2312" w:hint="eastAsia"/>
              </w:rPr>
              <w:t>局</w:t>
            </w:r>
          </w:p>
        </w:tc>
      </w:tr>
      <w:tr w:rsidR="0034283A" w:rsidTr="00A608AD">
        <w:tc>
          <w:tcPr>
            <w:tcW w:w="1343" w:type="dxa"/>
            <w:vMerge/>
            <w:vAlign w:val="center"/>
          </w:tcPr>
          <w:p w:rsidR="0034283A" w:rsidRDefault="0034283A" w:rsidP="00A608AD">
            <w:pPr>
              <w:spacing w:before="240"/>
              <w:rPr>
                <w:rFonts w:ascii="仿宋_GB2312" w:eastAsia="仿宋_GB2312"/>
              </w:rPr>
            </w:pPr>
          </w:p>
        </w:tc>
        <w:tc>
          <w:tcPr>
            <w:tcW w:w="1463" w:type="dxa"/>
            <w:vMerge w:val="restart"/>
            <w:shd w:val="clear" w:color="auto" w:fill="auto"/>
            <w:vAlign w:val="center"/>
          </w:tcPr>
          <w:p w:rsidR="0034283A" w:rsidRDefault="0034283A" w:rsidP="00A608AD">
            <w:pPr>
              <w:spacing w:before="240"/>
              <w:rPr>
                <w:rFonts w:ascii="仿宋_GB2312" w:eastAsia="仿宋_GB2312"/>
              </w:rPr>
            </w:pPr>
            <w:r>
              <w:rPr>
                <w:rFonts w:ascii="仿宋_GB2312" w:eastAsia="仿宋_GB2312" w:hint="eastAsia"/>
              </w:rPr>
              <w:t>3.7 食品产业集约化、规模化水平较高。</w:t>
            </w:r>
          </w:p>
        </w:tc>
        <w:tc>
          <w:tcPr>
            <w:tcW w:w="2927" w:type="dxa"/>
            <w:shd w:val="clear" w:color="auto" w:fill="auto"/>
            <w:vAlign w:val="center"/>
          </w:tcPr>
          <w:p w:rsidR="0034283A" w:rsidRDefault="0034283A" w:rsidP="00A608AD">
            <w:pPr>
              <w:spacing w:before="140" w:after="140"/>
              <w:rPr>
                <w:rFonts w:ascii="仿宋_GB2312" w:eastAsia="仿宋_GB2312"/>
              </w:rPr>
            </w:pPr>
            <w:r>
              <w:rPr>
                <w:rFonts w:ascii="仿宋_GB2312" w:eastAsia="仿宋_GB2312" w:hint="eastAsia"/>
              </w:rPr>
              <w:t>3.7.1 国家食品相关产业政策得到落实，促进食品产业集约化、规模化发展，食品规模化生产和连锁经营、统一配送程度较高。</w:t>
            </w:r>
          </w:p>
        </w:tc>
        <w:tc>
          <w:tcPr>
            <w:tcW w:w="691" w:type="dxa"/>
            <w:shd w:val="clear" w:color="auto" w:fill="auto"/>
            <w:vAlign w:val="center"/>
          </w:tcPr>
          <w:p w:rsidR="0034283A" w:rsidRDefault="0034283A" w:rsidP="00A608AD">
            <w:pPr>
              <w:spacing w:before="240"/>
              <w:rPr>
                <w:rFonts w:ascii="仿宋_GB2312" w:eastAsia="仿宋_GB2312"/>
              </w:rPr>
            </w:pPr>
            <w:r>
              <w:rPr>
                <w:rFonts w:ascii="仿宋_GB2312" w:eastAsia="仿宋_GB2312" w:hint="eastAsia"/>
              </w:rPr>
              <w:t>0.6</w:t>
            </w:r>
          </w:p>
        </w:tc>
        <w:tc>
          <w:tcPr>
            <w:tcW w:w="3694" w:type="dxa"/>
            <w:shd w:val="clear" w:color="auto" w:fill="auto"/>
            <w:vAlign w:val="center"/>
          </w:tcPr>
          <w:p w:rsidR="0034283A" w:rsidRDefault="0034283A" w:rsidP="00A608AD">
            <w:pPr>
              <w:spacing w:before="240"/>
              <w:rPr>
                <w:rFonts w:ascii="仿宋_GB2312" w:eastAsia="仿宋_GB2312"/>
              </w:rPr>
            </w:pPr>
          </w:p>
        </w:tc>
        <w:tc>
          <w:tcPr>
            <w:tcW w:w="1800" w:type="dxa"/>
            <w:shd w:val="clear" w:color="auto" w:fill="auto"/>
            <w:vAlign w:val="center"/>
          </w:tcPr>
          <w:p w:rsidR="0034283A" w:rsidRDefault="0034283A" w:rsidP="00A608AD">
            <w:pPr>
              <w:spacing w:before="240"/>
              <w:rPr>
                <w:rFonts w:ascii="仿宋_GB2312" w:eastAsia="仿宋_GB2312"/>
              </w:rPr>
            </w:pPr>
          </w:p>
        </w:tc>
        <w:tc>
          <w:tcPr>
            <w:tcW w:w="1320" w:type="dxa"/>
            <w:shd w:val="clear" w:color="auto" w:fill="auto"/>
            <w:vAlign w:val="center"/>
          </w:tcPr>
          <w:p w:rsidR="0034283A" w:rsidRDefault="0034283A" w:rsidP="00A608AD">
            <w:pPr>
              <w:spacing w:before="240"/>
              <w:rPr>
                <w:rFonts w:ascii="仿宋_GB2312" w:eastAsia="仿宋_GB2312"/>
              </w:rPr>
            </w:pPr>
          </w:p>
        </w:tc>
        <w:tc>
          <w:tcPr>
            <w:tcW w:w="1413" w:type="dxa"/>
            <w:shd w:val="clear" w:color="auto" w:fill="auto"/>
            <w:vAlign w:val="center"/>
          </w:tcPr>
          <w:p w:rsidR="0034283A" w:rsidRDefault="0034283A" w:rsidP="00A608AD">
            <w:pPr>
              <w:spacing w:before="240"/>
              <w:rPr>
                <w:rFonts w:ascii="仿宋_GB2312" w:eastAsia="仿宋_GB2312"/>
              </w:rPr>
            </w:pPr>
            <w:r>
              <w:rPr>
                <w:rFonts w:ascii="仿宋_GB2312" w:eastAsia="仿宋_GB2312" w:hint="eastAsia"/>
              </w:rPr>
              <w:t>市经信委、市</w:t>
            </w:r>
            <w:proofErr w:type="gramStart"/>
            <w:r>
              <w:rPr>
                <w:rFonts w:ascii="仿宋_GB2312" w:eastAsia="仿宋_GB2312" w:hint="eastAsia"/>
              </w:rPr>
              <w:t>商务委</w:t>
            </w:r>
            <w:proofErr w:type="gramEnd"/>
          </w:p>
        </w:tc>
      </w:tr>
      <w:tr w:rsidR="0034283A" w:rsidTr="00A608AD">
        <w:tc>
          <w:tcPr>
            <w:tcW w:w="1343" w:type="dxa"/>
            <w:vMerge/>
            <w:vAlign w:val="center"/>
          </w:tcPr>
          <w:p w:rsidR="0034283A" w:rsidRDefault="0034283A" w:rsidP="00A608AD">
            <w:pPr>
              <w:spacing w:before="240"/>
              <w:rPr>
                <w:rFonts w:ascii="仿宋_GB2312" w:eastAsia="仿宋_GB2312"/>
              </w:rPr>
            </w:pPr>
          </w:p>
        </w:tc>
        <w:tc>
          <w:tcPr>
            <w:tcW w:w="1463" w:type="dxa"/>
            <w:vMerge/>
            <w:vAlign w:val="center"/>
          </w:tcPr>
          <w:p w:rsidR="0034283A" w:rsidRDefault="0034283A" w:rsidP="00A608AD">
            <w:pPr>
              <w:spacing w:before="240"/>
              <w:rPr>
                <w:rFonts w:ascii="仿宋_GB2312" w:eastAsia="仿宋_GB2312"/>
              </w:rPr>
            </w:pPr>
          </w:p>
        </w:tc>
        <w:tc>
          <w:tcPr>
            <w:tcW w:w="2927" w:type="dxa"/>
            <w:shd w:val="clear" w:color="auto" w:fill="auto"/>
            <w:vAlign w:val="center"/>
          </w:tcPr>
          <w:p w:rsidR="0034283A" w:rsidRDefault="0034283A" w:rsidP="00A608AD">
            <w:pPr>
              <w:spacing w:before="140" w:after="140"/>
              <w:rPr>
                <w:rFonts w:ascii="仿宋_GB2312" w:eastAsia="仿宋_GB2312"/>
              </w:rPr>
            </w:pPr>
            <w:r>
              <w:rPr>
                <w:rFonts w:ascii="仿宋_GB2312" w:eastAsia="仿宋_GB2312" w:hint="eastAsia"/>
              </w:rPr>
              <w:t xml:space="preserve">3.7.2 </w:t>
            </w:r>
            <w:proofErr w:type="gramStart"/>
            <w:r>
              <w:rPr>
                <w:rFonts w:ascii="仿宋_GB2312" w:eastAsia="仿宋_GB2312" w:hint="eastAsia"/>
              </w:rPr>
              <w:t>完善冷</w:t>
            </w:r>
            <w:proofErr w:type="gramEnd"/>
            <w:r>
              <w:rPr>
                <w:rFonts w:ascii="仿宋_GB2312" w:eastAsia="仿宋_GB2312" w:hint="eastAsia"/>
              </w:rPr>
              <w:t>链物流基础设施建设。</w:t>
            </w:r>
          </w:p>
        </w:tc>
        <w:tc>
          <w:tcPr>
            <w:tcW w:w="691" w:type="dxa"/>
            <w:shd w:val="clear" w:color="auto" w:fill="auto"/>
            <w:vAlign w:val="center"/>
          </w:tcPr>
          <w:p w:rsidR="0034283A" w:rsidRDefault="0034283A" w:rsidP="00A608AD">
            <w:pPr>
              <w:spacing w:before="240"/>
              <w:rPr>
                <w:rFonts w:ascii="仿宋_GB2312" w:eastAsia="仿宋_GB2312"/>
              </w:rPr>
            </w:pPr>
            <w:r>
              <w:rPr>
                <w:rFonts w:ascii="仿宋_GB2312" w:eastAsia="仿宋_GB2312" w:hint="eastAsia"/>
              </w:rPr>
              <w:t>1（鼓励项）</w:t>
            </w:r>
          </w:p>
        </w:tc>
        <w:tc>
          <w:tcPr>
            <w:tcW w:w="3694" w:type="dxa"/>
            <w:shd w:val="clear" w:color="auto" w:fill="auto"/>
            <w:vAlign w:val="center"/>
          </w:tcPr>
          <w:p w:rsidR="0034283A" w:rsidRDefault="0034283A" w:rsidP="00A608AD">
            <w:pPr>
              <w:spacing w:before="240"/>
              <w:rPr>
                <w:rFonts w:ascii="仿宋_GB2312" w:eastAsia="仿宋_GB2312"/>
              </w:rPr>
            </w:pPr>
          </w:p>
        </w:tc>
        <w:tc>
          <w:tcPr>
            <w:tcW w:w="1800" w:type="dxa"/>
            <w:shd w:val="clear" w:color="auto" w:fill="auto"/>
            <w:vAlign w:val="center"/>
          </w:tcPr>
          <w:p w:rsidR="0034283A" w:rsidRDefault="0034283A" w:rsidP="00A608AD">
            <w:pPr>
              <w:spacing w:before="240"/>
              <w:rPr>
                <w:rFonts w:ascii="仿宋_GB2312" w:eastAsia="仿宋_GB2312"/>
              </w:rPr>
            </w:pPr>
          </w:p>
        </w:tc>
        <w:tc>
          <w:tcPr>
            <w:tcW w:w="1320" w:type="dxa"/>
            <w:shd w:val="clear" w:color="auto" w:fill="auto"/>
            <w:vAlign w:val="center"/>
          </w:tcPr>
          <w:p w:rsidR="0034283A" w:rsidRDefault="0034283A" w:rsidP="00A608AD">
            <w:pPr>
              <w:spacing w:before="240"/>
              <w:rPr>
                <w:rFonts w:ascii="仿宋_GB2312" w:eastAsia="仿宋_GB2312"/>
              </w:rPr>
            </w:pPr>
          </w:p>
        </w:tc>
        <w:tc>
          <w:tcPr>
            <w:tcW w:w="1413" w:type="dxa"/>
            <w:shd w:val="clear" w:color="auto" w:fill="auto"/>
            <w:vAlign w:val="center"/>
          </w:tcPr>
          <w:p w:rsidR="0034283A" w:rsidRDefault="0034283A" w:rsidP="00A608AD">
            <w:pPr>
              <w:spacing w:before="240"/>
              <w:rPr>
                <w:rFonts w:ascii="仿宋_GB2312" w:eastAsia="仿宋_GB2312"/>
              </w:rPr>
            </w:pPr>
            <w:proofErr w:type="gramStart"/>
            <w:r>
              <w:rPr>
                <w:rFonts w:ascii="仿宋_GB2312" w:eastAsia="仿宋_GB2312" w:hint="eastAsia"/>
              </w:rPr>
              <w:t>市发改委</w:t>
            </w:r>
            <w:proofErr w:type="gramEnd"/>
            <w:r>
              <w:rPr>
                <w:rFonts w:ascii="仿宋_GB2312" w:eastAsia="仿宋_GB2312" w:hint="eastAsia"/>
              </w:rPr>
              <w:t>、市</w:t>
            </w:r>
            <w:proofErr w:type="gramStart"/>
            <w:r>
              <w:rPr>
                <w:rFonts w:ascii="仿宋_GB2312" w:eastAsia="仿宋_GB2312" w:hint="eastAsia"/>
              </w:rPr>
              <w:t>商务委</w:t>
            </w:r>
            <w:proofErr w:type="gramEnd"/>
          </w:p>
        </w:tc>
      </w:tr>
      <w:tr w:rsidR="0034283A" w:rsidTr="00A608AD">
        <w:tc>
          <w:tcPr>
            <w:tcW w:w="1343" w:type="dxa"/>
            <w:vMerge/>
            <w:vAlign w:val="center"/>
          </w:tcPr>
          <w:p w:rsidR="0034283A" w:rsidRDefault="0034283A" w:rsidP="00A608AD">
            <w:pPr>
              <w:spacing w:before="240"/>
              <w:rPr>
                <w:rFonts w:ascii="仿宋_GB2312" w:eastAsia="仿宋_GB2312"/>
              </w:rPr>
            </w:pPr>
          </w:p>
        </w:tc>
        <w:tc>
          <w:tcPr>
            <w:tcW w:w="1463" w:type="dxa"/>
            <w:vMerge/>
            <w:vAlign w:val="center"/>
          </w:tcPr>
          <w:p w:rsidR="0034283A" w:rsidRDefault="0034283A" w:rsidP="00A608AD">
            <w:pPr>
              <w:spacing w:before="240"/>
              <w:rPr>
                <w:rFonts w:ascii="仿宋_GB2312" w:eastAsia="仿宋_GB2312"/>
              </w:rPr>
            </w:pPr>
          </w:p>
        </w:tc>
        <w:tc>
          <w:tcPr>
            <w:tcW w:w="2927" w:type="dxa"/>
            <w:shd w:val="clear" w:color="auto" w:fill="auto"/>
            <w:vAlign w:val="center"/>
          </w:tcPr>
          <w:p w:rsidR="0034283A" w:rsidRDefault="0034283A" w:rsidP="00A608AD">
            <w:pPr>
              <w:spacing w:before="140" w:after="140"/>
              <w:rPr>
                <w:rFonts w:ascii="仿宋_GB2312" w:eastAsia="仿宋_GB2312"/>
              </w:rPr>
            </w:pPr>
            <w:r>
              <w:rPr>
                <w:rFonts w:ascii="仿宋_GB2312" w:eastAsia="仿宋_GB2312" w:hint="eastAsia"/>
              </w:rPr>
              <w:t>3.7.3 开展现代食品工业基地建设示范，带动食品产业转型升级和食品质量安全管理水平整体提升。</w:t>
            </w:r>
          </w:p>
        </w:tc>
        <w:tc>
          <w:tcPr>
            <w:tcW w:w="691" w:type="dxa"/>
            <w:shd w:val="clear" w:color="auto" w:fill="auto"/>
            <w:vAlign w:val="center"/>
          </w:tcPr>
          <w:p w:rsidR="0034283A" w:rsidRDefault="0034283A" w:rsidP="00A608AD">
            <w:pPr>
              <w:spacing w:before="240"/>
              <w:rPr>
                <w:rFonts w:ascii="仿宋_GB2312" w:eastAsia="仿宋_GB2312"/>
              </w:rPr>
            </w:pPr>
            <w:r>
              <w:rPr>
                <w:rFonts w:ascii="仿宋_GB2312" w:eastAsia="仿宋_GB2312" w:hint="eastAsia"/>
              </w:rPr>
              <w:t>1（鼓励项）</w:t>
            </w:r>
          </w:p>
        </w:tc>
        <w:tc>
          <w:tcPr>
            <w:tcW w:w="3694" w:type="dxa"/>
            <w:shd w:val="clear" w:color="auto" w:fill="auto"/>
            <w:vAlign w:val="center"/>
          </w:tcPr>
          <w:p w:rsidR="0034283A" w:rsidRDefault="0034283A" w:rsidP="00A608AD">
            <w:pPr>
              <w:spacing w:before="240"/>
              <w:rPr>
                <w:rFonts w:ascii="仿宋_GB2312" w:eastAsia="仿宋_GB2312"/>
              </w:rPr>
            </w:pPr>
          </w:p>
        </w:tc>
        <w:tc>
          <w:tcPr>
            <w:tcW w:w="1800" w:type="dxa"/>
            <w:shd w:val="clear" w:color="auto" w:fill="auto"/>
            <w:vAlign w:val="center"/>
          </w:tcPr>
          <w:p w:rsidR="0034283A" w:rsidRDefault="0034283A" w:rsidP="00A608AD">
            <w:pPr>
              <w:spacing w:before="240"/>
              <w:rPr>
                <w:rFonts w:ascii="仿宋_GB2312" w:eastAsia="仿宋_GB2312"/>
              </w:rPr>
            </w:pPr>
          </w:p>
        </w:tc>
        <w:tc>
          <w:tcPr>
            <w:tcW w:w="1320" w:type="dxa"/>
            <w:shd w:val="clear" w:color="auto" w:fill="auto"/>
            <w:vAlign w:val="center"/>
          </w:tcPr>
          <w:p w:rsidR="0034283A" w:rsidRDefault="0034283A" w:rsidP="00A608AD">
            <w:pPr>
              <w:spacing w:before="240"/>
              <w:rPr>
                <w:rFonts w:ascii="仿宋_GB2312" w:eastAsia="仿宋_GB2312"/>
              </w:rPr>
            </w:pPr>
          </w:p>
        </w:tc>
        <w:tc>
          <w:tcPr>
            <w:tcW w:w="1413" w:type="dxa"/>
            <w:shd w:val="clear" w:color="auto" w:fill="auto"/>
            <w:vAlign w:val="center"/>
          </w:tcPr>
          <w:p w:rsidR="0034283A" w:rsidRDefault="0034283A" w:rsidP="00A608AD">
            <w:pPr>
              <w:spacing w:before="240"/>
              <w:rPr>
                <w:rFonts w:ascii="仿宋_GB2312" w:eastAsia="仿宋_GB2312"/>
              </w:rPr>
            </w:pPr>
            <w:r>
              <w:rPr>
                <w:rFonts w:ascii="仿宋_GB2312" w:eastAsia="仿宋_GB2312" w:hint="eastAsia"/>
              </w:rPr>
              <w:t>市</w:t>
            </w:r>
            <w:proofErr w:type="gramStart"/>
            <w:r>
              <w:rPr>
                <w:rFonts w:ascii="仿宋_GB2312" w:eastAsia="仿宋_GB2312" w:hint="eastAsia"/>
              </w:rPr>
              <w:t>经信委</w:t>
            </w:r>
            <w:proofErr w:type="gramEnd"/>
          </w:p>
        </w:tc>
      </w:tr>
      <w:tr w:rsidR="0034283A" w:rsidTr="00A608AD">
        <w:tc>
          <w:tcPr>
            <w:tcW w:w="1343" w:type="dxa"/>
            <w:vMerge/>
            <w:vAlign w:val="center"/>
          </w:tcPr>
          <w:p w:rsidR="0034283A" w:rsidRDefault="0034283A" w:rsidP="00A608AD">
            <w:pPr>
              <w:spacing w:before="240"/>
              <w:rPr>
                <w:rFonts w:ascii="仿宋_GB2312" w:eastAsia="仿宋_GB2312"/>
              </w:rPr>
            </w:pPr>
          </w:p>
        </w:tc>
        <w:tc>
          <w:tcPr>
            <w:tcW w:w="1463" w:type="dxa"/>
            <w:vMerge w:val="restart"/>
            <w:shd w:val="clear" w:color="auto" w:fill="auto"/>
            <w:vAlign w:val="center"/>
          </w:tcPr>
          <w:p w:rsidR="0034283A" w:rsidRDefault="0034283A" w:rsidP="00A608AD">
            <w:pPr>
              <w:spacing w:before="240"/>
              <w:rPr>
                <w:rFonts w:ascii="仿宋_GB2312" w:eastAsia="仿宋_GB2312"/>
              </w:rPr>
            </w:pPr>
            <w:r>
              <w:rPr>
                <w:rFonts w:ascii="仿宋_GB2312" w:eastAsia="仿宋_GB2312" w:hint="eastAsia"/>
              </w:rPr>
              <w:t>3.8 大力培育食品品牌。</w:t>
            </w:r>
          </w:p>
        </w:tc>
        <w:tc>
          <w:tcPr>
            <w:tcW w:w="2927" w:type="dxa"/>
            <w:shd w:val="clear" w:color="auto" w:fill="auto"/>
            <w:vAlign w:val="center"/>
          </w:tcPr>
          <w:p w:rsidR="0034283A" w:rsidRDefault="0034283A" w:rsidP="00A608AD">
            <w:pPr>
              <w:spacing w:before="140" w:after="140"/>
              <w:rPr>
                <w:rFonts w:ascii="仿宋_GB2312" w:eastAsia="仿宋_GB2312"/>
              </w:rPr>
            </w:pPr>
            <w:r>
              <w:rPr>
                <w:rFonts w:ascii="仿宋_GB2312" w:eastAsia="仿宋_GB2312" w:hint="eastAsia"/>
              </w:rPr>
              <w:t>3.8.1 加强品牌建设，保护和传承食品行业老字号，发挥其示范带动作用。</w:t>
            </w:r>
          </w:p>
        </w:tc>
        <w:tc>
          <w:tcPr>
            <w:tcW w:w="691" w:type="dxa"/>
            <w:shd w:val="clear" w:color="auto" w:fill="auto"/>
            <w:vAlign w:val="center"/>
          </w:tcPr>
          <w:p w:rsidR="0034283A" w:rsidRDefault="0034283A" w:rsidP="00A608AD">
            <w:pPr>
              <w:spacing w:before="240"/>
              <w:rPr>
                <w:rFonts w:ascii="仿宋_GB2312" w:eastAsia="仿宋_GB2312"/>
              </w:rPr>
            </w:pPr>
            <w:r>
              <w:rPr>
                <w:rFonts w:ascii="仿宋_GB2312" w:eastAsia="仿宋_GB2312" w:hint="eastAsia"/>
              </w:rPr>
              <w:t>0.8</w:t>
            </w:r>
          </w:p>
        </w:tc>
        <w:tc>
          <w:tcPr>
            <w:tcW w:w="3694" w:type="dxa"/>
            <w:shd w:val="clear" w:color="auto" w:fill="auto"/>
            <w:vAlign w:val="center"/>
          </w:tcPr>
          <w:p w:rsidR="0034283A" w:rsidRDefault="0034283A" w:rsidP="00A608AD">
            <w:pPr>
              <w:spacing w:before="240"/>
              <w:rPr>
                <w:rFonts w:ascii="仿宋_GB2312" w:eastAsia="仿宋_GB2312"/>
              </w:rPr>
            </w:pPr>
          </w:p>
        </w:tc>
        <w:tc>
          <w:tcPr>
            <w:tcW w:w="1800" w:type="dxa"/>
            <w:shd w:val="clear" w:color="auto" w:fill="auto"/>
            <w:vAlign w:val="center"/>
          </w:tcPr>
          <w:p w:rsidR="0034283A" w:rsidRDefault="0034283A" w:rsidP="00A608AD">
            <w:pPr>
              <w:spacing w:before="240"/>
              <w:rPr>
                <w:rFonts w:ascii="仿宋_GB2312" w:eastAsia="仿宋_GB2312"/>
              </w:rPr>
            </w:pPr>
          </w:p>
        </w:tc>
        <w:tc>
          <w:tcPr>
            <w:tcW w:w="1320" w:type="dxa"/>
            <w:shd w:val="clear" w:color="auto" w:fill="auto"/>
            <w:vAlign w:val="center"/>
          </w:tcPr>
          <w:p w:rsidR="0034283A" w:rsidRDefault="0034283A" w:rsidP="00A608AD">
            <w:pPr>
              <w:spacing w:before="240"/>
              <w:rPr>
                <w:rFonts w:ascii="仿宋_GB2312" w:eastAsia="仿宋_GB2312"/>
              </w:rPr>
            </w:pPr>
          </w:p>
        </w:tc>
        <w:tc>
          <w:tcPr>
            <w:tcW w:w="1413" w:type="dxa"/>
            <w:shd w:val="clear" w:color="auto" w:fill="auto"/>
            <w:vAlign w:val="center"/>
          </w:tcPr>
          <w:p w:rsidR="0034283A" w:rsidRDefault="0034283A" w:rsidP="00A608AD">
            <w:pPr>
              <w:spacing w:before="240"/>
              <w:rPr>
                <w:rFonts w:ascii="仿宋_GB2312" w:eastAsia="仿宋_GB2312"/>
              </w:rPr>
            </w:pPr>
            <w:r>
              <w:rPr>
                <w:rFonts w:ascii="仿宋_GB2312" w:eastAsia="仿宋_GB2312" w:hint="eastAsia"/>
              </w:rPr>
              <w:t>市经信委、市</w:t>
            </w:r>
            <w:proofErr w:type="gramStart"/>
            <w:r>
              <w:rPr>
                <w:rFonts w:ascii="仿宋_GB2312" w:eastAsia="仿宋_GB2312" w:hint="eastAsia"/>
              </w:rPr>
              <w:t>商务委</w:t>
            </w:r>
            <w:proofErr w:type="gramEnd"/>
          </w:p>
        </w:tc>
      </w:tr>
      <w:tr w:rsidR="0034283A" w:rsidTr="00A608AD">
        <w:tc>
          <w:tcPr>
            <w:tcW w:w="1343" w:type="dxa"/>
            <w:vMerge/>
            <w:vAlign w:val="center"/>
          </w:tcPr>
          <w:p w:rsidR="0034283A" w:rsidRDefault="0034283A" w:rsidP="00A608AD">
            <w:pPr>
              <w:spacing w:before="240"/>
              <w:rPr>
                <w:rFonts w:ascii="仿宋_GB2312" w:eastAsia="仿宋_GB2312"/>
              </w:rPr>
            </w:pPr>
          </w:p>
        </w:tc>
        <w:tc>
          <w:tcPr>
            <w:tcW w:w="1463" w:type="dxa"/>
            <w:vMerge/>
            <w:vAlign w:val="center"/>
          </w:tcPr>
          <w:p w:rsidR="0034283A" w:rsidRDefault="0034283A" w:rsidP="00A608AD">
            <w:pPr>
              <w:spacing w:before="240"/>
              <w:rPr>
                <w:rFonts w:ascii="仿宋_GB2312" w:eastAsia="仿宋_GB2312"/>
              </w:rPr>
            </w:pPr>
          </w:p>
        </w:tc>
        <w:tc>
          <w:tcPr>
            <w:tcW w:w="2927" w:type="dxa"/>
            <w:shd w:val="clear" w:color="auto" w:fill="auto"/>
            <w:vAlign w:val="center"/>
          </w:tcPr>
          <w:p w:rsidR="0034283A" w:rsidRDefault="0034283A" w:rsidP="00A608AD">
            <w:pPr>
              <w:spacing w:before="140" w:after="140"/>
              <w:rPr>
                <w:rFonts w:ascii="仿宋_GB2312" w:eastAsia="仿宋_GB2312"/>
              </w:rPr>
            </w:pPr>
            <w:r>
              <w:rPr>
                <w:rFonts w:ascii="仿宋_GB2312" w:eastAsia="仿宋_GB2312" w:hint="eastAsia"/>
              </w:rPr>
              <w:t>3.8.2 食品企业将保证食品安全、诚信自律、对社会和公众负责融入企业精神、企业使命、企业形象、企业制度，营造良好文化氛围。</w:t>
            </w:r>
          </w:p>
        </w:tc>
        <w:tc>
          <w:tcPr>
            <w:tcW w:w="691" w:type="dxa"/>
            <w:shd w:val="clear" w:color="auto" w:fill="auto"/>
            <w:vAlign w:val="center"/>
          </w:tcPr>
          <w:p w:rsidR="0034283A" w:rsidRDefault="0034283A" w:rsidP="00A608AD">
            <w:pPr>
              <w:spacing w:before="240"/>
              <w:rPr>
                <w:rFonts w:ascii="仿宋_GB2312" w:eastAsia="仿宋_GB2312"/>
              </w:rPr>
            </w:pPr>
            <w:r>
              <w:rPr>
                <w:rFonts w:ascii="仿宋_GB2312" w:eastAsia="仿宋_GB2312" w:hint="eastAsia"/>
              </w:rPr>
              <w:t>0.8</w:t>
            </w:r>
          </w:p>
        </w:tc>
        <w:tc>
          <w:tcPr>
            <w:tcW w:w="3694" w:type="dxa"/>
            <w:shd w:val="clear" w:color="auto" w:fill="auto"/>
            <w:vAlign w:val="center"/>
          </w:tcPr>
          <w:p w:rsidR="0034283A" w:rsidRDefault="0034283A" w:rsidP="00A608AD">
            <w:pPr>
              <w:spacing w:before="240"/>
              <w:rPr>
                <w:rFonts w:ascii="仿宋_GB2312" w:eastAsia="仿宋_GB2312"/>
              </w:rPr>
            </w:pPr>
          </w:p>
        </w:tc>
        <w:tc>
          <w:tcPr>
            <w:tcW w:w="1800" w:type="dxa"/>
            <w:shd w:val="clear" w:color="auto" w:fill="auto"/>
            <w:vAlign w:val="center"/>
          </w:tcPr>
          <w:p w:rsidR="0034283A" w:rsidRDefault="0034283A" w:rsidP="00A608AD">
            <w:pPr>
              <w:spacing w:before="240"/>
              <w:rPr>
                <w:rFonts w:ascii="仿宋_GB2312" w:eastAsia="仿宋_GB2312"/>
              </w:rPr>
            </w:pPr>
          </w:p>
        </w:tc>
        <w:tc>
          <w:tcPr>
            <w:tcW w:w="1320" w:type="dxa"/>
            <w:shd w:val="clear" w:color="auto" w:fill="auto"/>
            <w:vAlign w:val="center"/>
          </w:tcPr>
          <w:p w:rsidR="0034283A" w:rsidRDefault="0034283A" w:rsidP="00A608AD">
            <w:pPr>
              <w:spacing w:before="240"/>
              <w:rPr>
                <w:rFonts w:ascii="仿宋_GB2312" w:eastAsia="仿宋_GB2312"/>
              </w:rPr>
            </w:pPr>
          </w:p>
        </w:tc>
        <w:tc>
          <w:tcPr>
            <w:tcW w:w="1413" w:type="dxa"/>
            <w:shd w:val="clear" w:color="auto" w:fill="auto"/>
            <w:vAlign w:val="center"/>
          </w:tcPr>
          <w:p w:rsidR="0034283A" w:rsidRDefault="0034283A" w:rsidP="00A608AD">
            <w:pPr>
              <w:spacing w:before="240"/>
              <w:rPr>
                <w:rFonts w:ascii="仿宋_GB2312" w:eastAsia="仿宋_GB2312"/>
              </w:rPr>
            </w:pPr>
            <w:r>
              <w:rPr>
                <w:rFonts w:ascii="仿宋_GB2312" w:eastAsia="仿宋_GB2312" w:hint="eastAsia"/>
              </w:rPr>
              <w:t>市经信委、市商务委、市食药监局</w:t>
            </w:r>
          </w:p>
        </w:tc>
      </w:tr>
      <w:tr w:rsidR="0034283A" w:rsidTr="00A608AD">
        <w:tc>
          <w:tcPr>
            <w:tcW w:w="1343" w:type="dxa"/>
            <w:vMerge w:val="restart"/>
            <w:shd w:val="clear" w:color="auto" w:fill="auto"/>
            <w:vAlign w:val="center"/>
          </w:tcPr>
          <w:p w:rsidR="0034283A" w:rsidRDefault="0034283A" w:rsidP="00A608AD">
            <w:pPr>
              <w:spacing w:before="240"/>
              <w:rPr>
                <w:rFonts w:ascii="仿宋_GB2312" w:eastAsia="仿宋_GB2312"/>
              </w:rPr>
            </w:pPr>
            <w:r>
              <w:rPr>
                <w:rFonts w:ascii="仿宋_GB2312" w:eastAsia="仿宋_GB2312" w:hint="eastAsia"/>
              </w:rPr>
              <w:lastRenderedPageBreak/>
              <w:t>4.着力解决食品安全突出问题</w:t>
            </w:r>
          </w:p>
        </w:tc>
        <w:tc>
          <w:tcPr>
            <w:tcW w:w="1463" w:type="dxa"/>
            <w:vMerge w:val="restart"/>
            <w:shd w:val="clear" w:color="auto" w:fill="auto"/>
            <w:vAlign w:val="center"/>
          </w:tcPr>
          <w:p w:rsidR="0034283A" w:rsidRDefault="0034283A" w:rsidP="00A608AD">
            <w:pPr>
              <w:rPr>
                <w:rFonts w:ascii="仿宋_GB2312" w:eastAsia="仿宋_GB2312"/>
              </w:rPr>
            </w:pPr>
            <w:r>
              <w:rPr>
                <w:rFonts w:ascii="仿宋_GB2312" w:eastAsia="仿宋_GB2312" w:hint="eastAsia"/>
              </w:rPr>
              <w:t>4.1 加强无证无照食品生产经营治理。</w:t>
            </w:r>
          </w:p>
        </w:tc>
        <w:tc>
          <w:tcPr>
            <w:tcW w:w="2927" w:type="dxa"/>
            <w:shd w:val="clear" w:color="auto" w:fill="auto"/>
            <w:vAlign w:val="center"/>
          </w:tcPr>
          <w:p w:rsidR="0034283A" w:rsidRDefault="0034283A" w:rsidP="00A608AD">
            <w:pPr>
              <w:rPr>
                <w:rFonts w:ascii="仿宋_GB2312" w:eastAsia="仿宋_GB2312"/>
              </w:rPr>
            </w:pPr>
            <w:r>
              <w:rPr>
                <w:rFonts w:ascii="仿宋_GB2312" w:eastAsia="仿宋_GB2312" w:hint="eastAsia"/>
              </w:rPr>
              <w:t>4.1.1 综合治理无证无照食品生产经营。在市无证无照综合治理联席会议的领导下，加强对无证无照食品生产经营综合治理。对无证无照食品生产经营者，以及明知从事无证无照食品生产经营仍为其提供生产经营场所或者其他条件的单位和个人，将其有关信息纳入本市公共信用信息平台，实施联合惩戒。</w:t>
            </w:r>
          </w:p>
        </w:tc>
        <w:tc>
          <w:tcPr>
            <w:tcW w:w="691" w:type="dxa"/>
            <w:shd w:val="clear" w:color="auto" w:fill="auto"/>
            <w:vAlign w:val="center"/>
          </w:tcPr>
          <w:p w:rsidR="0034283A" w:rsidRDefault="0034283A" w:rsidP="00A608AD">
            <w:pPr>
              <w:rPr>
                <w:rFonts w:ascii="仿宋_GB2312" w:eastAsia="仿宋_GB2312"/>
              </w:rPr>
            </w:pPr>
            <w:r>
              <w:rPr>
                <w:rFonts w:ascii="仿宋_GB2312" w:eastAsia="仿宋_GB2312" w:hint="eastAsia"/>
              </w:rPr>
              <w:t>1.5</w:t>
            </w:r>
          </w:p>
        </w:tc>
        <w:tc>
          <w:tcPr>
            <w:tcW w:w="3694" w:type="dxa"/>
            <w:shd w:val="clear" w:color="auto" w:fill="auto"/>
            <w:vAlign w:val="center"/>
          </w:tcPr>
          <w:p w:rsidR="0034283A" w:rsidRDefault="0034283A" w:rsidP="00A608AD">
            <w:pPr>
              <w:rPr>
                <w:rFonts w:ascii="仿宋_GB2312" w:eastAsia="仿宋_GB2312"/>
              </w:rPr>
            </w:pPr>
          </w:p>
        </w:tc>
        <w:tc>
          <w:tcPr>
            <w:tcW w:w="1800" w:type="dxa"/>
            <w:shd w:val="clear" w:color="auto" w:fill="auto"/>
            <w:vAlign w:val="center"/>
          </w:tcPr>
          <w:p w:rsidR="0034283A" w:rsidRDefault="0034283A" w:rsidP="00A608AD">
            <w:pPr>
              <w:rPr>
                <w:rFonts w:ascii="仿宋_GB2312" w:eastAsia="仿宋_GB2312"/>
              </w:rPr>
            </w:pPr>
          </w:p>
        </w:tc>
        <w:tc>
          <w:tcPr>
            <w:tcW w:w="1320" w:type="dxa"/>
            <w:shd w:val="clear" w:color="auto" w:fill="auto"/>
            <w:vAlign w:val="center"/>
          </w:tcPr>
          <w:p w:rsidR="0034283A" w:rsidRDefault="0034283A" w:rsidP="00A608AD">
            <w:pPr>
              <w:rPr>
                <w:rFonts w:ascii="仿宋_GB2312" w:eastAsia="仿宋_GB2312"/>
              </w:rPr>
            </w:pPr>
          </w:p>
        </w:tc>
        <w:tc>
          <w:tcPr>
            <w:tcW w:w="1413" w:type="dxa"/>
            <w:shd w:val="clear" w:color="auto" w:fill="auto"/>
            <w:vAlign w:val="center"/>
          </w:tcPr>
          <w:p w:rsidR="0034283A" w:rsidRDefault="0034283A" w:rsidP="00A608AD">
            <w:pPr>
              <w:rPr>
                <w:rFonts w:ascii="仿宋_GB2312" w:eastAsia="仿宋_GB2312"/>
              </w:rPr>
            </w:pPr>
            <w:r>
              <w:rPr>
                <w:rFonts w:ascii="仿宋_GB2312" w:eastAsia="仿宋_GB2312" w:hint="eastAsia"/>
              </w:rPr>
              <w:t>市食药监局、市工商局</w:t>
            </w:r>
          </w:p>
        </w:tc>
      </w:tr>
      <w:tr w:rsidR="0034283A" w:rsidTr="00A608AD">
        <w:tc>
          <w:tcPr>
            <w:tcW w:w="1343" w:type="dxa"/>
            <w:vMerge/>
            <w:vAlign w:val="center"/>
          </w:tcPr>
          <w:p w:rsidR="0034283A" w:rsidRDefault="0034283A" w:rsidP="00A608AD">
            <w:pPr>
              <w:rPr>
                <w:rFonts w:ascii="仿宋_GB2312" w:eastAsia="仿宋_GB2312"/>
              </w:rPr>
            </w:pPr>
          </w:p>
        </w:tc>
        <w:tc>
          <w:tcPr>
            <w:tcW w:w="1463" w:type="dxa"/>
            <w:vMerge/>
            <w:vAlign w:val="center"/>
          </w:tcPr>
          <w:p w:rsidR="0034283A" w:rsidRDefault="0034283A" w:rsidP="00A608AD">
            <w:pPr>
              <w:rPr>
                <w:rFonts w:ascii="仿宋_GB2312" w:eastAsia="仿宋_GB2312"/>
              </w:rPr>
            </w:pPr>
          </w:p>
        </w:tc>
        <w:tc>
          <w:tcPr>
            <w:tcW w:w="2927" w:type="dxa"/>
            <w:shd w:val="clear" w:color="auto" w:fill="auto"/>
            <w:vAlign w:val="center"/>
          </w:tcPr>
          <w:p w:rsidR="0034283A" w:rsidRDefault="0034283A" w:rsidP="00A608AD">
            <w:pPr>
              <w:rPr>
                <w:rFonts w:ascii="仿宋_GB2312" w:eastAsia="仿宋_GB2312"/>
              </w:rPr>
            </w:pPr>
            <w:r>
              <w:rPr>
                <w:rFonts w:ascii="仿宋_GB2312" w:eastAsia="仿宋_GB2312" w:hint="eastAsia"/>
              </w:rPr>
              <w:t>4.1.2 对符合条件的小型餐饮服务提供者通过备案管理方式纳入监管，并建立相应退出机制和事中事后监管制度。</w:t>
            </w:r>
          </w:p>
        </w:tc>
        <w:tc>
          <w:tcPr>
            <w:tcW w:w="691" w:type="dxa"/>
            <w:shd w:val="clear" w:color="auto" w:fill="auto"/>
            <w:vAlign w:val="center"/>
          </w:tcPr>
          <w:p w:rsidR="0034283A" w:rsidRDefault="0034283A" w:rsidP="00A608AD">
            <w:pPr>
              <w:rPr>
                <w:rFonts w:ascii="仿宋_GB2312" w:eastAsia="仿宋_GB2312"/>
              </w:rPr>
            </w:pPr>
            <w:r>
              <w:rPr>
                <w:rFonts w:ascii="仿宋_GB2312" w:eastAsia="仿宋_GB2312" w:hint="eastAsia"/>
              </w:rPr>
              <w:t>0.6</w:t>
            </w:r>
          </w:p>
        </w:tc>
        <w:tc>
          <w:tcPr>
            <w:tcW w:w="3694" w:type="dxa"/>
            <w:shd w:val="clear" w:color="auto" w:fill="auto"/>
            <w:vAlign w:val="center"/>
          </w:tcPr>
          <w:p w:rsidR="0034283A" w:rsidRDefault="0034283A" w:rsidP="00A608AD">
            <w:pPr>
              <w:rPr>
                <w:rFonts w:ascii="仿宋_GB2312" w:eastAsia="仿宋_GB2312"/>
              </w:rPr>
            </w:pPr>
          </w:p>
        </w:tc>
        <w:tc>
          <w:tcPr>
            <w:tcW w:w="1800" w:type="dxa"/>
            <w:shd w:val="clear" w:color="auto" w:fill="auto"/>
            <w:vAlign w:val="center"/>
          </w:tcPr>
          <w:p w:rsidR="0034283A" w:rsidRDefault="0034283A" w:rsidP="00A608AD">
            <w:pPr>
              <w:rPr>
                <w:rFonts w:ascii="仿宋_GB2312" w:eastAsia="仿宋_GB2312"/>
              </w:rPr>
            </w:pPr>
          </w:p>
        </w:tc>
        <w:tc>
          <w:tcPr>
            <w:tcW w:w="1320" w:type="dxa"/>
            <w:shd w:val="clear" w:color="auto" w:fill="auto"/>
            <w:vAlign w:val="center"/>
          </w:tcPr>
          <w:p w:rsidR="0034283A" w:rsidRDefault="0034283A" w:rsidP="00A608AD">
            <w:pPr>
              <w:rPr>
                <w:rFonts w:ascii="仿宋_GB2312" w:eastAsia="仿宋_GB2312"/>
              </w:rPr>
            </w:pPr>
          </w:p>
        </w:tc>
        <w:tc>
          <w:tcPr>
            <w:tcW w:w="1413" w:type="dxa"/>
            <w:shd w:val="clear" w:color="auto" w:fill="auto"/>
            <w:vAlign w:val="center"/>
          </w:tcPr>
          <w:p w:rsidR="0034283A" w:rsidRDefault="0034283A" w:rsidP="00A608AD">
            <w:pPr>
              <w:rPr>
                <w:rFonts w:ascii="仿宋_GB2312" w:eastAsia="仿宋_GB2312"/>
              </w:rPr>
            </w:pPr>
            <w:r>
              <w:rPr>
                <w:rFonts w:ascii="仿宋_GB2312" w:eastAsia="仿宋_GB2312" w:hint="eastAsia"/>
              </w:rPr>
              <w:t>市食药监局</w:t>
            </w:r>
          </w:p>
        </w:tc>
      </w:tr>
      <w:tr w:rsidR="0034283A" w:rsidTr="00A608AD">
        <w:tc>
          <w:tcPr>
            <w:tcW w:w="1343" w:type="dxa"/>
            <w:vMerge/>
            <w:vAlign w:val="center"/>
          </w:tcPr>
          <w:p w:rsidR="0034283A" w:rsidRDefault="0034283A" w:rsidP="00A608AD">
            <w:pPr>
              <w:rPr>
                <w:rFonts w:ascii="仿宋_GB2312" w:eastAsia="仿宋_GB2312"/>
              </w:rPr>
            </w:pPr>
          </w:p>
        </w:tc>
        <w:tc>
          <w:tcPr>
            <w:tcW w:w="1463" w:type="dxa"/>
            <w:vMerge w:val="restart"/>
            <w:shd w:val="clear" w:color="auto" w:fill="auto"/>
            <w:vAlign w:val="center"/>
          </w:tcPr>
          <w:p w:rsidR="0034283A" w:rsidRDefault="0034283A" w:rsidP="00A608AD">
            <w:pPr>
              <w:rPr>
                <w:rFonts w:ascii="仿宋_GB2312" w:eastAsia="仿宋_GB2312"/>
              </w:rPr>
            </w:pPr>
            <w:r>
              <w:rPr>
                <w:rFonts w:ascii="仿宋_GB2312" w:eastAsia="仿宋_GB2312" w:hint="eastAsia"/>
              </w:rPr>
              <w:t>4.2 加大城乡结合部和农村地区食品安全治理力度。</w:t>
            </w:r>
          </w:p>
        </w:tc>
        <w:tc>
          <w:tcPr>
            <w:tcW w:w="2927" w:type="dxa"/>
            <w:shd w:val="clear" w:color="auto" w:fill="auto"/>
            <w:vAlign w:val="center"/>
          </w:tcPr>
          <w:p w:rsidR="0034283A" w:rsidRDefault="0034283A" w:rsidP="00A608AD">
            <w:pPr>
              <w:spacing w:line="300" w:lineRule="exact"/>
              <w:rPr>
                <w:rFonts w:ascii="仿宋_GB2312" w:eastAsia="仿宋_GB2312"/>
              </w:rPr>
            </w:pPr>
            <w:r>
              <w:rPr>
                <w:rFonts w:ascii="仿宋_GB2312" w:eastAsia="仿宋_GB2312" w:hint="eastAsia"/>
              </w:rPr>
              <w:t>4.2.1 贯彻落实《国务院食品安全办等五部门关于进一步加强农村食品安全治理工作的意见》，努力形成全方位、全环节、全覆盖的农村食品安全治理长效机制。全面实现农村食品安全突出问题和风险隐患治理工作目标，净化农村食品生产经营环境，切实提高农村食品安全保障水平。</w:t>
            </w:r>
          </w:p>
        </w:tc>
        <w:tc>
          <w:tcPr>
            <w:tcW w:w="691" w:type="dxa"/>
            <w:shd w:val="clear" w:color="auto" w:fill="auto"/>
            <w:vAlign w:val="center"/>
          </w:tcPr>
          <w:p w:rsidR="0034283A" w:rsidRDefault="0034283A" w:rsidP="00A608AD">
            <w:pPr>
              <w:rPr>
                <w:rFonts w:ascii="仿宋_GB2312" w:eastAsia="仿宋_GB2312"/>
              </w:rPr>
            </w:pPr>
            <w:r>
              <w:rPr>
                <w:rFonts w:ascii="仿宋_GB2312" w:eastAsia="仿宋_GB2312" w:hint="eastAsia"/>
              </w:rPr>
              <w:t>1.4</w:t>
            </w:r>
          </w:p>
        </w:tc>
        <w:tc>
          <w:tcPr>
            <w:tcW w:w="3694" w:type="dxa"/>
            <w:shd w:val="clear" w:color="auto" w:fill="auto"/>
            <w:vAlign w:val="center"/>
          </w:tcPr>
          <w:p w:rsidR="0034283A" w:rsidRDefault="0034283A" w:rsidP="00A608AD">
            <w:pPr>
              <w:rPr>
                <w:rFonts w:ascii="仿宋_GB2312" w:eastAsia="仿宋_GB2312"/>
              </w:rPr>
            </w:pPr>
          </w:p>
        </w:tc>
        <w:tc>
          <w:tcPr>
            <w:tcW w:w="1800" w:type="dxa"/>
            <w:shd w:val="clear" w:color="auto" w:fill="auto"/>
            <w:vAlign w:val="center"/>
          </w:tcPr>
          <w:p w:rsidR="0034283A" w:rsidRDefault="0034283A" w:rsidP="00A608AD">
            <w:pPr>
              <w:rPr>
                <w:rFonts w:ascii="仿宋_GB2312" w:eastAsia="仿宋_GB2312"/>
              </w:rPr>
            </w:pPr>
          </w:p>
        </w:tc>
        <w:tc>
          <w:tcPr>
            <w:tcW w:w="1320" w:type="dxa"/>
            <w:shd w:val="clear" w:color="auto" w:fill="auto"/>
            <w:vAlign w:val="center"/>
          </w:tcPr>
          <w:p w:rsidR="0034283A" w:rsidRDefault="0034283A" w:rsidP="00A608AD">
            <w:pPr>
              <w:rPr>
                <w:rFonts w:ascii="仿宋_GB2312" w:eastAsia="仿宋_GB2312"/>
              </w:rPr>
            </w:pPr>
          </w:p>
        </w:tc>
        <w:tc>
          <w:tcPr>
            <w:tcW w:w="1413" w:type="dxa"/>
            <w:shd w:val="clear" w:color="auto" w:fill="auto"/>
            <w:vAlign w:val="center"/>
          </w:tcPr>
          <w:p w:rsidR="0034283A" w:rsidRDefault="0034283A" w:rsidP="00A608AD">
            <w:pPr>
              <w:rPr>
                <w:rFonts w:ascii="仿宋_GB2312" w:eastAsia="仿宋_GB2312"/>
              </w:rPr>
            </w:pPr>
            <w:r>
              <w:rPr>
                <w:rFonts w:ascii="仿宋_GB2312" w:eastAsia="仿宋_GB2312" w:hint="eastAsia"/>
              </w:rPr>
              <w:t>市食药监局、市农委、市工商局</w:t>
            </w:r>
          </w:p>
        </w:tc>
      </w:tr>
      <w:tr w:rsidR="0034283A" w:rsidTr="00A608AD">
        <w:trPr>
          <w:trHeight w:val="1718"/>
        </w:trPr>
        <w:tc>
          <w:tcPr>
            <w:tcW w:w="1343" w:type="dxa"/>
            <w:vMerge/>
            <w:vAlign w:val="center"/>
          </w:tcPr>
          <w:p w:rsidR="0034283A" w:rsidRDefault="0034283A" w:rsidP="00A608AD">
            <w:pPr>
              <w:rPr>
                <w:rFonts w:ascii="仿宋_GB2312" w:eastAsia="仿宋_GB2312"/>
              </w:rPr>
            </w:pPr>
          </w:p>
        </w:tc>
        <w:tc>
          <w:tcPr>
            <w:tcW w:w="1463" w:type="dxa"/>
            <w:vMerge/>
            <w:vAlign w:val="center"/>
          </w:tcPr>
          <w:p w:rsidR="0034283A" w:rsidRDefault="0034283A" w:rsidP="00A608AD">
            <w:pPr>
              <w:rPr>
                <w:rFonts w:ascii="仿宋_GB2312" w:eastAsia="仿宋_GB2312"/>
              </w:rPr>
            </w:pPr>
          </w:p>
        </w:tc>
        <w:tc>
          <w:tcPr>
            <w:tcW w:w="2927" w:type="dxa"/>
            <w:shd w:val="clear" w:color="auto" w:fill="auto"/>
            <w:vAlign w:val="center"/>
          </w:tcPr>
          <w:p w:rsidR="0034283A" w:rsidRDefault="0034283A" w:rsidP="00A608AD">
            <w:pPr>
              <w:rPr>
                <w:rFonts w:ascii="仿宋_GB2312" w:eastAsia="仿宋_GB2312"/>
              </w:rPr>
            </w:pPr>
            <w:r>
              <w:rPr>
                <w:rFonts w:ascii="仿宋_GB2312" w:eastAsia="仿宋_GB2312" w:hint="eastAsia"/>
              </w:rPr>
              <w:t>4.2.2 完善农村食品市场配送体系，开展超市直接配送、农超对接及农村食品安全示范店建设，推进主副食品品牌企业进入农村。</w:t>
            </w:r>
          </w:p>
        </w:tc>
        <w:tc>
          <w:tcPr>
            <w:tcW w:w="691" w:type="dxa"/>
            <w:shd w:val="clear" w:color="auto" w:fill="auto"/>
            <w:vAlign w:val="center"/>
          </w:tcPr>
          <w:p w:rsidR="0034283A" w:rsidRDefault="0034283A" w:rsidP="00A608AD">
            <w:pPr>
              <w:rPr>
                <w:rFonts w:ascii="仿宋_GB2312" w:eastAsia="仿宋_GB2312"/>
              </w:rPr>
            </w:pPr>
            <w:r>
              <w:rPr>
                <w:rFonts w:ascii="仿宋_GB2312" w:eastAsia="仿宋_GB2312" w:hint="eastAsia"/>
              </w:rPr>
              <w:t>0.2</w:t>
            </w:r>
          </w:p>
        </w:tc>
        <w:tc>
          <w:tcPr>
            <w:tcW w:w="3694" w:type="dxa"/>
            <w:shd w:val="clear" w:color="auto" w:fill="auto"/>
            <w:vAlign w:val="center"/>
          </w:tcPr>
          <w:p w:rsidR="0034283A" w:rsidRDefault="0034283A" w:rsidP="00A608AD">
            <w:pPr>
              <w:rPr>
                <w:rFonts w:ascii="仿宋_GB2312" w:eastAsia="仿宋_GB2312"/>
              </w:rPr>
            </w:pPr>
          </w:p>
        </w:tc>
        <w:tc>
          <w:tcPr>
            <w:tcW w:w="1800" w:type="dxa"/>
            <w:shd w:val="clear" w:color="auto" w:fill="auto"/>
            <w:vAlign w:val="center"/>
          </w:tcPr>
          <w:p w:rsidR="0034283A" w:rsidRDefault="0034283A" w:rsidP="00A608AD">
            <w:pPr>
              <w:rPr>
                <w:rFonts w:ascii="仿宋_GB2312" w:eastAsia="仿宋_GB2312"/>
              </w:rPr>
            </w:pPr>
          </w:p>
        </w:tc>
        <w:tc>
          <w:tcPr>
            <w:tcW w:w="1320" w:type="dxa"/>
            <w:shd w:val="clear" w:color="auto" w:fill="auto"/>
            <w:vAlign w:val="center"/>
          </w:tcPr>
          <w:p w:rsidR="0034283A" w:rsidRDefault="0034283A" w:rsidP="00A608AD">
            <w:pPr>
              <w:rPr>
                <w:rFonts w:ascii="仿宋_GB2312" w:eastAsia="仿宋_GB2312"/>
              </w:rPr>
            </w:pPr>
          </w:p>
        </w:tc>
        <w:tc>
          <w:tcPr>
            <w:tcW w:w="1413" w:type="dxa"/>
            <w:shd w:val="clear" w:color="auto" w:fill="auto"/>
            <w:vAlign w:val="center"/>
          </w:tcPr>
          <w:p w:rsidR="0034283A" w:rsidRDefault="0034283A" w:rsidP="00A608AD">
            <w:pPr>
              <w:rPr>
                <w:rFonts w:ascii="仿宋_GB2312" w:eastAsia="仿宋_GB2312"/>
              </w:rPr>
            </w:pPr>
            <w:r>
              <w:rPr>
                <w:rFonts w:ascii="仿宋_GB2312" w:eastAsia="仿宋_GB2312" w:hint="eastAsia"/>
              </w:rPr>
              <w:t>市食药监局、市商务委、市农委</w:t>
            </w:r>
          </w:p>
        </w:tc>
      </w:tr>
      <w:tr w:rsidR="0034283A" w:rsidTr="00A608AD">
        <w:trPr>
          <w:trHeight w:val="834"/>
        </w:trPr>
        <w:tc>
          <w:tcPr>
            <w:tcW w:w="1343" w:type="dxa"/>
            <w:vMerge/>
            <w:vAlign w:val="center"/>
          </w:tcPr>
          <w:p w:rsidR="0034283A" w:rsidRDefault="0034283A" w:rsidP="00A608AD">
            <w:pPr>
              <w:rPr>
                <w:rFonts w:ascii="仿宋_GB2312" w:eastAsia="仿宋_GB2312"/>
              </w:rPr>
            </w:pPr>
          </w:p>
        </w:tc>
        <w:tc>
          <w:tcPr>
            <w:tcW w:w="1463" w:type="dxa"/>
            <w:vMerge/>
            <w:vAlign w:val="center"/>
          </w:tcPr>
          <w:p w:rsidR="0034283A" w:rsidRDefault="0034283A" w:rsidP="00A608AD">
            <w:pPr>
              <w:rPr>
                <w:rFonts w:ascii="仿宋_GB2312" w:eastAsia="仿宋_GB2312"/>
              </w:rPr>
            </w:pPr>
          </w:p>
        </w:tc>
        <w:tc>
          <w:tcPr>
            <w:tcW w:w="2927" w:type="dxa"/>
            <w:shd w:val="clear" w:color="auto" w:fill="auto"/>
            <w:vAlign w:val="center"/>
          </w:tcPr>
          <w:p w:rsidR="0034283A" w:rsidRDefault="0034283A" w:rsidP="00A608AD">
            <w:pPr>
              <w:rPr>
                <w:rFonts w:ascii="仿宋_GB2312" w:eastAsia="仿宋_GB2312"/>
              </w:rPr>
            </w:pPr>
            <w:r>
              <w:rPr>
                <w:rFonts w:ascii="仿宋_GB2312" w:eastAsia="仿宋_GB2312" w:hint="eastAsia"/>
              </w:rPr>
              <w:t>4.2.3 加强农村集体聚餐的管理和指导，落实报告制度。</w:t>
            </w:r>
          </w:p>
        </w:tc>
        <w:tc>
          <w:tcPr>
            <w:tcW w:w="691" w:type="dxa"/>
            <w:shd w:val="clear" w:color="auto" w:fill="auto"/>
            <w:vAlign w:val="center"/>
          </w:tcPr>
          <w:p w:rsidR="0034283A" w:rsidRDefault="0034283A" w:rsidP="00A608AD">
            <w:pPr>
              <w:rPr>
                <w:rFonts w:ascii="仿宋_GB2312" w:eastAsia="仿宋_GB2312"/>
              </w:rPr>
            </w:pPr>
            <w:r>
              <w:rPr>
                <w:rFonts w:ascii="仿宋_GB2312" w:eastAsia="仿宋_GB2312" w:hint="eastAsia"/>
              </w:rPr>
              <w:t>1</w:t>
            </w:r>
          </w:p>
        </w:tc>
        <w:tc>
          <w:tcPr>
            <w:tcW w:w="3694" w:type="dxa"/>
            <w:shd w:val="clear" w:color="auto" w:fill="auto"/>
            <w:vAlign w:val="center"/>
          </w:tcPr>
          <w:p w:rsidR="0034283A" w:rsidRDefault="0034283A" w:rsidP="00A608AD">
            <w:pPr>
              <w:rPr>
                <w:rFonts w:ascii="仿宋_GB2312" w:eastAsia="仿宋_GB2312"/>
              </w:rPr>
            </w:pPr>
          </w:p>
        </w:tc>
        <w:tc>
          <w:tcPr>
            <w:tcW w:w="1800" w:type="dxa"/>
            <w:shd w:val="clear" w:color="auto" w:fill="auto"/>
            <w:vAlign w:val="center"/>
          </w:tcPr>
          <w:p w:rsidR="0034283A" w:rsidRDefault="0034283A" w:rsidP="00A608AD">
            <w:pPr>
              <w:rPr>
                <w:rFonts w:ascii="仿宋_GB2312" w:eastAsia="仿宋_GB2312"/>
              </w:rPr>
            </w:pPr>
          </w:p>
        </w:tc>
        <w:tc>
          <w:tcPr>
            <w:tcW w:w="1320" w:type="dxa"/>
            <w:shd w:val="clear" w:color="auto" w:fill="auto"/>
            <w:vAlign w:val="center"/>
          </w:tcPr>
          <w:p w:rsidR="0034283A" w:rsidRDefault="0034283A" w:rsidP="00A608AD">
            <w:pPr>
              <w:rPr>
                <w:rFonts w:ascii="仿宋_GB2312" w:eastAsia="仿宋_GB2312"/>
              </w:rPr>
            </w:pPr>
          </w:p>
        </w:tc>
        <w:tc>
          <w:tcPr>
            <w:tcW w:w="1413" w:type="dxa"/>
            <w:shd w:val="clear" w:color="auto" w:fill="auto"/>
            <w:vAlign w:val="center"/>
          </w:tcPr>
          <w:p w:rsidR="0034283A" w:rsidRDefault="0034283A" w:rsidP="00A608AD">
            <w:pPr>
              <w:rPr>
                <w:rFonts w:ascii="仿宋_GB2312" w:eastAsia="仿宋_GB2312"/>
              </w:rPr>
            </w:pPr>
            <w:r>
              <w:rPr>
                <w:rFonts w:ascii="仿宋_GB2312" w:eastAsia="仿宋_GB2312" w:hint="eastAsia"/>
              </w:rPr>
              <w:t>市食药监局</w:t>
            </w:r>
          </w:p>
        </w:tc>
      </w:tr>
      <w:tr w:rsidR="0034283A" w:rsidTr="00A608AD">
        <w:trPr>
          <w:trHeight w:val="2533"/>
        </w:trPr>
        <w:tc>
          <w:tcPr>
            <w:tcW w:w="1343" w:type="dxa"/>
            <w:vMerge/>
            <w:vAlign w:val="center"/>
          </w:tcPr>
          <w:p w:rsidR="0034283A" w:rsidRDefault="0034283A" w:rsidP="00A608AD">
            <w:pPr>
              <w:rPr>
                <w:rFonts w:ascii="仿宋_GB2312" w:eastAsia="仿宋_GB2312"/>
              </w:rPr>
            </w:pPr>
          </w:p>
        </w:tc>
        <w:tc>
          <w:tcPr>
            <w:tcW w:w="1463" w:type="dxa"/>
            <w:vMerge w:val="restart"/>
            <w:shd w:val="clear" w:color="auto" w:fill="auto"/>
            <w:vAlign w:val="center"/>
          </w:tcPr>
          <w:p w:rsidR="0034283A" w:rsidRDefault="0034283A" w:rsidP="00A608AD">
            <w:pPr>
              <w:rPr>
                <w:rFonts w:ascii="仿宋_GB2312" w:eastAsia="仿宋_GB2312"/>
              </w:rPr>
            </w:pPr>
            <w:r>
              <w:rPr>
                <w:rFonts w:ascii="仿宋_GB2312" w:eastAsia="仿宋_GB2312" w:hint="eastAsia"/>
              </w:rPr>
              <w:t>4.3 加强网络食品经营等新业态的监管。</w:t>
            </w:r>
          </w:p>
        </w:tc>
        <w:tc>
          <w:tcPr>
            <w:tcW w:w="2927" w:type="dxa"/>
            <w:shd w:val="clear" w:color="auto" w:fill="auto"/>
            <w:vAlign w:val="center"/>
          </w:tcPr>
          <w:p w:rsidR="0034283A" w:rsidRDefault="0034283A" w:rsidP="00A608AD">
            <w:pPr>
              <w:spacing w:line="290" w:lineRule="exact"/>
              <w:rPr>
                <w:rFonts w:ascii="仿宋_GB2312" w:eastAsia="仿宋_GB2312"/>
              </w:rPr>
            </w:pPr>
            <w:r>
              <w:rPr>
                <w:rFonts w:ascii="仿宋_GB2312" w:eastAsia="仿宋_GB2312" w:hint="eastAsia"/>
              </w:rPr>
              <w:t>4.3.1 加强网络食品销售、网络订餐等新业态的监管。进一步落实网络食品交易第三方平台（特别是网络订餐平台）的食品安全主体责任，建立严格的入网审查标准，落实入网食品生产经营者资质审查和证照公示责任。</w:t>
            </w:r>
          </w:p>
        </w:tc>
        <w:tc>
          <w:tcPr>
            <w:tcW w:w="691" w:type="dxa"/>
            <w:shd w:val="clear" w:color="auto" w:fill="auto"/>
            <w:vAlign w:val="center"/>
          </w:tcPr>
          <w:p w:rsidR="0034283A" w:rsidRDefault="0034283A" w:rsidP="00A608AD">
            <w:pPr>
              <w:spacing w:line="290" w:lineRule="exact"/>
              <w:rPr>
                <w:rFonts w:ascii="仿宋_GB2312" w:eastAsia="仿宋_GB2312"/>
              </w:rPr>
            </w:pPr>
            <w:r>
              <w:rPr>
                <w:rFonts w:ascii="仿宋_GB2312" w:eastAsia="仿宋_GB2312" w:hint="eastAsia"/>
              </w:rPr>
              <w:t>0.7*</w:t>
            </w:r>
          </w:p>
        </w:tc>
        <w:tc>
          <w:tcPr>
            <w:tcW w:w="3694" w:type="dxa"/>
            <w:shd w:val="clear" w:color="auto" w:fill="auto"/>
            <w:vAlign w:val="center"/>
          </w:tcPr>
          <w:p w:rsidR="0034283A" w:rsidRDefault="0034283A" w:rsidP="00A608AD">
            <w:pPr>
              <w:spacing w:line="290" w:lineRule="exact"/>
              <w:rPr>
                <w:rFonts w:ascii="仿宋_GB2312" w:eastAsia="仿宋_GB2312"/>
              </w:rPr>
            </w:pPr>
          </w:p>
        </w:tc>
        <w:tc>
          <w:tcPr>
            <w:tcW w:w="1800" w:type="dxa"/>
            <w:shd w:val="clear" w:color="auto" w:fill="auto"/>
            <w:vAlign w:val="center"/>
          </w:tcPr>
          <w:p w:rsidR="0034283A" w:rsidRDefault="0034283A" w:rsidP="00A608AD">
            <w:pPr>
              <w:spacing w:line="290" w:lineRule="exact"/>
              <w:rPr>
                <w:rFonts w:ascii="仿宋_GB2312" w:eastAsia="仿宋_GB2312"/>
              </w:rPr>
            </w:pPr>
          </w:p>
        </w:tc>
        <w:tc>
          <w:tcPr>
            <w:tcW w:w="1320" w:type="dxa"/>
            <w:shd w:val="clear" w:color="auto" w:fill="auto"/>
            <w:vAlign w:val="center"/>
          </w:tcPr>
          <w:p w:rsidR="0034283A" w:rsidRDefault="0034283A" w:rsidP="00A608AD">
            <w:pPr>
              <w:spacing w:line="290" w:lineRule="exact"/>
              <w:rPr>
                <w:rFonts w:ascii="仿宋_GB2312" w:eastAsia="仿宋_GB2312"/>
              </w:rPr>
            </w:pPr>
          </w:p>
        </w:tc>
        <w:tc>
          <w:tcPr>
            <w:tcW w:w="1413" w:type="dxa"/>
            <w:shd w:val="clear" w:color="auto" w:fill="auto"/>
            <w:vAlign w:val="center"/>
          </w:tcPr>
          <w:p w:rsidR="0034283A" w:rsidRDefault="0034283A" w:rsidP="00A608AD">
            <w:pPr>
              <w:rPr>
                <w:rFonts w:ascii="仿宋_GB2312" w:eastAsia="仿宋_GB2312"/>
              </w:rPr>
            </w:pPr>
            <w:r>
              <w:rPr>
                <w:rFonts w:ascii="仿宋_GB2312" w:eastAsia="仿宋_GB2312" w:hint="eastAsia"/>
              </w:rPr>
              <w:t>市食药监局、市通信管理局</w:t>
            </w:r>
          </w:p>
        </w:tc>
      </w:tr>
      <w:tr w:rsidR="0034283A" w:rsidTr="00A608AD">
        <w:tc>
          <w:tcPr>
            <w:tcW w:w="1343" w:type="dxa"/>
            <w:vMerge/>
            <w:vAlign w:val="center"/>
          </w:tcPr>
          <w:p w:rsidR="0034283A" w:rsidRDefault="0034283A" w:rsidP="00A608AD">
            <w:pPr>
              <w:rPr>
                <w:rFonts w:ascii="仿宋_GB2312" w:eastAsia="仿宋_GB2312"/>
              </w:rPr>
            </w:pPr>
          </w:p>
        </w:tc>
        <w:tc>
          <w:tcPr>
            <w:tcW w:w="1463" w:type="dxa"/>
            <w:vMerge/>
            <w:vAlign w:val="center"/>
          </w:tcPr>
          <w:p w:rsidR="0034283A" w:rsidRDefault="0034283A" w:rsidP="00A608AD">
            <w:pPr>
              <w:rPr>
                <w:rFonts w:ascii="仿宋_GB2312" w:eastAsia="仿宋_GB2312"/>
              </w:rPr>
            </w:pPr>
          </w:p>
        </w:tc>
        <w:tc>
          <w:tcPr>
            <w:tcW w:w="2927" w:type="dxa"/>
            <w:shd w:val="clear" w:color="auto" w:fill="auto"/>
            <w:vAlign w:val="center"/>
          </w:tcPr>
          <w:p w:rsidR="0034283A" w:rsidRDefault="0034283A" w:rsidP="00A608AD">
            <w:pPr>
              <w:spacing w:beforeLines="30" w:before="93" w:afterLines="30" w:after="93" w:line="290" w:lineRule="exact"/>
              <w:rPr>
                <w:rFonts w:ascii="仿宋_GB2312" w:eastAsia="仿宋_GB2312"/>
              </w:rPr>
            </w:pPr>
            <w:r>
              <w:rPr>
                <w:rFonts w:ascii="仿宋_GB2312" w:eastAsia="仿宋_GB2312" w:hint="eastAsia"/>
              </w:rPr>
              <w:t>4.3.2 加强监管部门与网络食品交易第三方平台食品安全信息的衔接，利用新技术和大数据，建立对入网食品经营者的监管机制和食品安全信用评价体系，加强网络食品经营事中事后监管，完善网络订餐在线投诉和售后维权机制。</w:t>
            </w:r>
          </w:p>
        </w:tc>
        <w:tc>
          <w:tcPr>
            <w:tcW w:w="691" w:type="dxa"/>
            <w:shd w:val="clear" w:color="auto" w:fill="auto"/>
            <w:vAlign w:val="center"/>
          </w:tcPr>
          <w:p w:rsidR="0034283A" w:rsidRDefault="0034283A" w:rsidP="00A608AD">
            <w:pPr>
              <w:spacing w:line="290" w:lineRule="exact"/>
              <w:rPr>
                <w:rFonts w:ascii="仿宋_GB2312" w:eastAsia="仿宋_GB2312"/>
              </w:rPr>
            </w:pPr>
            <w:r>
              <w:rPr>
                <w:rFonts w:ascii="仿宋_GB2312" w:eastAsia="仿宋_GB2312" w:hint="eastAsia"/>
              </w:rPr>
              <w:t>0.2*</w:t>
            </w:r>
          </w:p>
        </w:tc>
        <w:tc>
          <w:tcPr>
            <w:tcW w:w="3694" w:type="dxa"/>
            <w:shd w:val="clear" w:color="auto" w:fill="auto"/>
            <w:vAlign w:val="center"/>
          </w:tcPr>
          <w:p w:rsidR="0034283A" w:rsidRDefault="0034283A" w:rsidP="00A608AD">
            <w:pPr>
              <w:spacing w:line="290" w:lineRule="exact"/>
              <w:rPr>
                <w:rFonts w:ascii="仿宋_GB2312" w:eastAsia="仿宋_GB2312"/>
              </w:rPr>
            </w:pPr>
          </w:p>
        </w:tc>
        <w:tc>
          <w:tcPr>
            <w:tcW w:w="1800" w:type="dxa"/>
            <w:shd w:val="clear" w:color="auto" w:fill="auto"/>
            <w:vAlign w:val="center"/>
          </w:tcPr>
          <w:p w:rsidR="0034283A" w:rsidRDefault="0034283A" w:rsidP="00A608AD">
            <w:pPr>
              <w:spacing w:line="290" w:lineRule="exact"/>
              <w:rPr>
                <w:rFonts w:ascii="仿宋_GB2312" w:eastAsia="仿宋_GB2312"/>
              </w:rPr>
            </w:pPr>
          </w:p>
        </w:tc>
        <w:tc>
          <w:tcPr>
            <w:tcW w:w="1320" w:type="dxa"/>
            <w:shd w:val="clear" w:color="auto" w:fill="auto"/>
            <w:vAlign w:val="center"/>
          </w:tcPr>
          <w:p w:rsidR="0034283A" w:rsidRDefault="0034283A" w:rsidP="00A608AD">
            <w:pPr>
              <w:spacing w:line="290" w:lineRule="exact"/>
              <w:rPr>
                <w:rFonts w:ascii="仿宋_GB2312" w:eastAsia="仿宋_GB2312"/>
              </w:rPr>
            </w:pPr>
          </w:p>
        </w:tc>
        <w:tc>
          <w:tcPr>
            <w:tcW w:w="1413" w:type="dxa"/>
            <w:shd w:val="clear" w:color="auto" w:fill="auto"/>
            <w:vAlign w:val="center"/>
          </w:tcPr>
          <w:p w:rsidR="0034283A" w:rsidRDefault="0034283A" w:rsidP="00A608AD">
            <w:pPr>
              <w:rPr>
                <w:rFonts w:ascii="仿宋_GB2312" w:eastAsia="仿宋_GB2312"/>
              </w:rPr>
            </w:pPr>
            <w:r>
              <w:rPr>
                <w:rFonts w:ascii="仿宋_GB2312" w:eastAsia="仿宋_GB2312" w:hint="eastAsia"/>
              </w:rPr>
              <w:t>市食药监局、市通信管理局</w:t>
            </w:r>
          </w:p>
        </w:tc>
      </w:tr>
      <w:tr w:rsidR="0034283A" w:rsidTr="00A608AD">
        <w:trPr>
          <w:trHeight w:val="1718"/>
        </w:trPr>
        <w:tc>
          <w:tcPr>
            <w:tcW w:w="1343" w:type="dxa"/>
            <w:vMerge/>
            <w:vAlign w:val="center"/>
          </w:tcPr>
          <w:p w:rsidR="0034283A" w:rsidRDefault="0034283A" w:rsidP="00A608AD">
            <w:pPr>
              <w:rPr>
                <w:rFonts w:ascii="仿宋_GB2312" w:eastAsia="仿宋_GB2312"/>
              </w:rPr>
            </w:pPr>
          </w:p>
        </w:tc>
        <w:tc>
          <w:tcPr>
            <w:tcW w:w="1463" w:type="dxa"/>
            <w:vMerge w:val="restart"/>
            <w:shd w:val="clear" w:color="auto" w:fill="auto"/>
            <w:vAlign w:val="center"/>
          </w:tcPr>
          <w:p w:rsidR="0034283A" w:rsidRDefault="0034283A" w:rsidP="00A608AD">
            <w:pPr>
              <w:rPr>
                <w:rFonts w:ascii="仿宋_GB2312" w:eastAsia="仿宋_GB2312"/>
              </w:rPr>
            </w:pPr>
            <w:r>
              <w:rPr>
                <w:rFonts w:ascii="仿宋_GB2312" w:eastAsia="仿宋_GB2312" w:hint="eastAsia"/>
              </w:rPr>
              <w:t>4.4 食品生产加工小作坊和食品摊贩管理。</w:t>
            </w:r>
          </w:p>
        </w:tc>
        <w:tc>
          <w:tcPr>
            <w:tcW w:w="2927" w:type="dxa"/>
            <w:shd w:val="clear" w:color="auto" w:fill="auto"/>
            <w:vAlign w:val="center"/>
          </w:tcPr>
          <w:p w:rsidR="0034283A" w:rsidRDefault="0034283A" w:rsidP="00A608AD">
            <w:pPr>
              <w:rPr>
                <w:rFonts w:ascii="仿宋_GB2312" w:eastAsia="仿宋_GB2312"/>
              </w:rPr>
            </w:pPr>
            <w:r>
              <w:rPr>
                <w:rFonts w:ascii="仿宋_GB2312" w:eastAsia="仿宋_GB2312" w:hint="eastAsia"/>
              </w:rPr>
              <w:t>4.4.1 落实本市食品生产加工小作坊准许生产制度及目录管理，执行相关卫生规范和技术要求，强化准入和监管工作。</w:t>
            </w:r>
          </w:p>
        </w:tc>
        <w:tc>
          <w:tcPr>
            <w:tcW w:w="691" w:type="dxa"/>
            <w:shd w:val="clear" w:color="auto" w:fill="auto"/>
            <w:vAlign w:val="center"/>
          </w:tcPr>
          <w:p w:rsidR="0034283A" w:rsidRDefault="0034283A" w:rsidP="00A608AD">
            <w:pPr>
              <w:spacing w:line="290" w:lineRule="exact"/>
              <w:rPr>
                <w:rFonts w:ascii="仿宋_GB2312" w:eastAsia="仿宋_GB2312"/>
              </w:rPr>
            </w:pPr>
            <w:r>
              <w:rPr>
                <w:rFonts w:ascii="仿宋_GB2312" w:eastAsia="仿宋_GB2312" w:hint="eastAsia"/>
              </w:rPr>
              <w:t>0.8</w:t>
            </w:r>
          </w:p>
        </w:tc>
        <w:tc>
          <w:tcPr>
            <w:tcW w:w="3694" w:type="dxa"/>
            <w:shd w:val="clear" w:color="auto" w:fill="auto"/>
            <w:vAlign w:val="center"/>
          </w:tcPr>
          <w:p w:rsidR="0034283A" w:rsidRDefault="0034283A" w:rsidP="00A608AD">
            <w:pPr>
              <w:spacing w:line="290" w:lineRule="exact"/>
              <w:rPr>
                <w:rFonts w:ascii="仿宋_GB2312" w:eastAsia="仿宋_GB2312"/>
              </w:rPr>
            </w:pPr>
          </w:p>
        </w:tc>
        <w:tc>
          <w:tcPr>
            <w:tcW w:w="1800" w:type="dxa"/>
            <w:shd w:val="clear" w:color="auto" w:fill="auto"/>
            <w:vAlign w:val="center"/>
          </w:tcPr>
          <w:p w:rsidR="0034283A" w:rsidRDefault="0034283A" w:rsidP="00A608AD">
            <w:pPr>
              <w:spacing w:line="290" w:lineRule="exact"/>
              <w:rPr>
                <w:rFonts w:ascii="仿宋_GB2312" w:eastAsia="仿宋_GB2312"/>
              </w:rPr>
            </w:pPr>
          </w:p>
        </w:tc>
        <w:tc>
          <w:tcPr>
            <w:tcW w:w="1320" w:type="dxa"/>
            <w:shd w:val="clear" w:color="auto" w:fill="auto"/>
            <w:vAlign w:val="center"/>
          </w:tcPr>
          <w:p w:rsidR="0034283A" w:rsidRDefault="0034283A" w:rsidP="00A608AD">
            <w:pPr>
              <w:spacing w:line="290" w:lineRule="exact"/>
              <w:rPr>
                <w:rFonts w:ascii="仿宋_GB2312" w:eastAsia="仿宋_GB2312"/>
              </w:rPr>
            </w:pPr>
          </w:p>
        </w:tc>
        <w:tc>
          <w:tcPr>
            <w:tcW w:w="1413" w:type="dxa"/>
            <w:shd w:val="clear" w:color="auto" w:fill="auto"/>
            <w:vAlign w:val="center"/>
          </w:tcPr>
          <w:p w:rsidR="0034283A" w:rsidRDefault="0034283A" w:rsidP="00A608AD">
            <w:pPr>
              <w:rPr>
                <w:rFonts w:ascii="仿宋_GB2312" w:eastAsia="仿宋_GB2312"/>
              </w:rPr>
            </w:pPr>
            <w:r>
              <w:rPr>
                <w:rFonts w:ascii="仿宋_GB2312" w:eastAsia="仿宋_GB2312" w:hint="eastAsia"/>
              </w:rPr>
              <w:t>市食药监局</w:t>
            </w:r>
          </w:p>
        </w:tc>
      </w:tr>
      <w:tr w:rsidR="0034283A" w:rsidTr="00A608AD">
        <w:trPr>
          <w:trHeight w:val="2959"/>
        </w:trPr>
        <w:tc>
          <w:tcPr>
            <w:tcW w:w="1343" w:type="dxa"/>
            <w:vMerge/>
            <w:vAlign w:val="center"/>
          </w:tcPr>
          <w:p w:rsidR="0034283A" w:rsidRDefault="0034283A" w:rsidP="00A608AD">
            <w:pPr>
              <w:rPr>
                <w:rFonts w:ascii="仿宋_GB2312" w:eastAsia="仿宋_GB2312"/>
              </w:rPr>
            </w:pPr>
          </w:p>
        </w:tc>
        <w:tc>
          <w:tcPr>
            <w:tcW w:w="1463" w:type="dxa"/>
            <w:vMerge/>
            <w:vAlign w:val="center"/>
          </w:tcPr>
          <w:p w:rsidR="0034283A" w:rsidRDefault="0034283A" w:rsidP="00A608AD">
            <w:pPr>
              <w:rPr>
                <w:rFonts w:ascii="仿宋_GB2312" w:eastAsia="仿宋_GB2312"/>
              </w:rPr>
            </w:pPr>
          </w:p>
        </w:tc>
        <w:tc>
          <w:tcPr>
            <w:tcW w:w="2927" w:type="dxa"/>
            <w:shd w:val="clear" w:color="auto" w:fill="auto"/>
            <w:vAlign w:val="center"/>
          </w:tcPr>
          <w:p w:rsidR="0034283A" w:rsidRDefault="0034283A" w:rsidP="00A608AD">
            <w:pPr>
              <w:rPr>
                <w:rFonts w:ascii="仿宋_GB2312" w:eastAsia="仿宋_GB2312"/>
              </w:rPr>
            </w:pPr>
            <w:r>
              <w:rPr>
                <w:rFonts w:ascii="仿宋_GB2312" w:eastAsia="仿宋_GB2312" w:hint="eastAsia"/>
              </w:rPr>
              <w:t>4.4.2 落实《上海市食品摊贩经营管理办法》，加强食品流动摊贩管理，特别是加强夜排档管理，严格执行食品摊贩信息登记和定时、定点管理制度。监管职责清晰，全面纳入监管范围。加强政府服务，支持食品摊贩生产经营条件不断改善。</w:t>
            </w:r>
          </w:p>
        </w:tc>
        <w:tc>
          <w:tcPr>
            <w:tcW w:w="691" w:type="dxa"/>
            <w:shd w:val="clear" w:color="auto" w:fill="auto"/>
            <w:vAlign w:val="center"/>
          </w:tcPr>
          <w:p w:rsidR="0034283A" w:rsidRDefault="0034283A" w:rsidP="00A608AD">
            <w:pPr>
              <w:spacing w:line="290" w:lineRule="exact"/>
              <w:rPr>
                <w:rFonts w:ascii="仿宋_GB2312" w:eastAsia="仿宋_GB2312"/>
              </w:rPr>
            </w:pPr>
            <w:r>
              <w:rPr>
                <w:rFonts w:ascii="仿宋_GB2312" w:eastAsia="仿宋_GB2312" w:hint="eastAsia"/>
              </w:rPr>
              <w:t>1.2</w:t>
            </w:r>
          </w:p>
        </w:tc>
        <w:tc>
          <w:tcPr>
            <w:tcW w:w="3694" w:type="dxa"/>
            <w:shd w:val="clear" w:color="auto" w:fill="auto"/>
            <w:vAlign w:val="center"/>
          </w:tcPr>
          <w:p w:rsidR="0034283A" w:rsidRDefault="0034283A" w:rsidP="00A608AD">
            <w:pPr>
              <w:spacing w:line="290" w:lineRule="exact"/>
              <w:rPr>
                <w:rFonts w:ascii="仿宋_GB2312" w:eastAsia="仿宋_GB2312"/>
              </w:rPr>
            </w:pPr>
          </w:p>
        </w:tc>
        <w:tc>
          <w:tcPr>
            <w:tcW w:w="1800" w:type="dxa"/>
            <w:shd w:val="clear" w:color="auto" w:fill="auto"/>
            <w:vAlign w:val="center"/>
          </w:tcPr>
          <w:p w:rsidR="0034283A" w:rsidRDefault="0034283A" w:rsidP="00A608AD">
            <w:pPr>
              <w:spacing w:line="290" w:lineRule="exact"/>
              <w:rPr>
                <w:rFonts w:ascii="仿宋_GB2312" w:eastAsia="仿宋_GB2312"/>
              </w:rPr>
            </w:pPr>
          </w:p>
        </w:tc>
        <w:tc>
          <w:tcPr>
            <w:tcW w:w="1320" w:type="dxa"/>
            <w:shd w:val="clear" w:color="auto" w:fill="auto"/>
            <w:vAlign w:val="center"/>
          </w:tcPr>
          <w:p w:rsidR="0034283A" w:rsidRDefault="0034283A" w:rsidP="00A608AD">
            <w:pPr>
              <w:spacing w:line="290" w:lineRule="exact"/>
              <w:rPr>
                <w:rFonts w:ascii="仿宋_GB2312" w:eastAsia="仿宋_GB2312"/>
              </w:rPr>
            </w:pPr>
          </w:p>
        </w:tc>
        <w:tc>
          <w:tcPr>
            <w:tcW w:w="1413" w:type="dxa"/>
            <w:shd w:val="clear" w:color="auto" w:fill="auto"/>
            <w:vAlign w:val="center"/>
          </w:tcPr>
          <w:p w:rsidR="0034283A" w:rsidRDefault="0034283A" w:rsidP="00A608AD">
            <w:pPr>
              <w:rPr>
                <w:rFonts w:ascii="仿宋_GB2312" w:eastAsia="仿宋_GB2312"/>
              </w:rPr>
            </w:pPr>
            <w:r>
              <w:rPr>
                <w:rFonts w:ascii="仿宋_GB2312" w:eastAsia="仿宋_GB2312" w:hint="eastAsia"/>
              </w:rPr>
              <w:t>市食药监局、市城管执法局、市</w:t>
            </w:r>
            <w:proofErr w:type="gramStart"/>
            <w:r>
              <w:rPr>
                <w:rFonts w:ascii="仿宋_GB2312" w:eastAsia="仿宋_GB2312" w:hint="eastAsia"/>
              </w:rPr>
              <w:t>绿化市容</w:t>
            </w:r>
            <w:proofErr w:type="gramEnd"/>
            <w:r>
              <w:rPr>
                <w:rFonts w:ascii="仿宋_GB2312" w:eastAsia="仿宋_GB2312" w:hint="eastAsia"/>
              </w:rPr>
              <w:t>局</w:t>
            </w:r>
          </w:p>
        </w:tc>
      </w:tr>
      <w:tr w:rsidR="0034283A" w:rsidTr="00A608AD">
        <w:tc>
          <w:tcPr>
            <w:tcW w:w="1343" w:type="dxa"/>
            <w:vMerge w:val="restart"/>
            <w:shd w:val="clear" w:color="auto" w:fill="auto"/>
            <w:vAlign w:val="center"/>
          </w:tcPr>
          <w:p w:rsidR="0034283A" w:rsidRDefault="0034283A" w:rsidP="00A608AD">
            <w:pPr>
              <w:rPr>
                <w:rFonts w:ascii="仿宋_GB2312" w:eastAsia="仿宋_GB2312"/>
              </w:rPr>
            </w:pPr>
            <w:r>
              <w:rPr>
                <w:rFonts w:ascii="仿宋_GB2312" w:eastAsia="仿宋_GB2312" w:hint="eastAsia"/>
              </w:rPr>
              <w:t>5.企业主体责任落实到位</w:t>
            </w:r>
          </w:p>
        </w:tc>
        <w:tc>
          <w:tcPr>
            <w:tcW w:w="1463" w:type="dxa"/>
            <w:vMerge w:val="restart"/>
            <w:shd w:val="clear" w:color="auto" w:fill="auto"/>
            <w:vAlign w:val="center"/>
          </w:tcPr>
          <w:p w:rsidR="0034283A" w:rsidRDefault="0034283A" w:rsidP="00A608AD">
            <w:pPr>
              <w:rPr>
                <w:rFonts w:ascii="仿宋_GB2312" w:eastAsia="仿宋_GB2312"/>
              </w:rPr>
            </w:pPr>
            <w:r>
              <w:rPr>
                <w:rFonts w:ascii="仿宋_GB2312" w:eastAsia="仿宋_GB2312" w:hint="eastAsia"/>
              </w:rPr>
              <w:t>5.1 严格执行食品安全标准化管理，严格遵守许可条件和相关行为规范。</w:t>
            </w:r>
          </w:p>
        </w:tc>
        <w:tc>
          <w:tcPr>
            <w:tcW w:w="2927" w:type="dxa"/>
            <w:shd w:val="clear" w:color="auto" w:fill="auto"/>
            <w:vAlign w:val="center"/>
          </w:tcPr>
          <w:p w:rsidR="0034283A" w:rsidRDefault="0034283A" w:rsidP="00A608AD">
            <w:pPr>
              <w:spacing w:beforeLines="20" w:before="62" w:afterLines="20" w:after="62"/>
              <w:rPr>
                <w:rFonts w:ascii="仿宋_GB2312" w:eastAsia="仿宋_GB2312"/>
              </w:rPr>
            </w:pPr>
            <w:r>
              <w:rPr>
                <w:rFonts w:ascii="仿宋_GB2312" w:eastAsia="仿宋_GB2312" w:hint="eastAsia"/>
              </w:rPr>
              <w:t>5.1.1 落实食品安全自查制度。食品生产经营者应当建立食品安全自查制度，定期对食品安全状况进行检查评价。食品生产经营者有发生食品安全事故潜在风险的，应当立即停止食品生产经营活动，并向所在区相关监督管理部门报告。</w:t>
            </w:r>
          </w:p>
        </w:tc>
        <w:tc>
          <w:tcPr>
            <w:tcW w:w="691" w:type="dxa"/>
            <w:shd w:val="clear" w:color="auto" w:fill="auto"/>
            <w:vAlign w:val="center"/>
          </w:tcPr>
          <w:p w:rsidR="0034283A" w:rsidRDefault="0034283A" w:rsidP="00A608AD">
            <w:pPr>
              <w:spacing w:line="300" w:lineRule="exact"/>
              <w:rPr>
                <w:rFonts w:ascii="仿宋_GB2312" w:eastAsia="仿宋_GB2312"/>
              </w:rPr>
            </w:pPr>
            <w:r>
              <w:rPr>
                <w:rFonts w:ascii="仿宋_GB2312" w:eastAsia="仿宋_GB2312" w:hint="eastAsia"/>
              </w:rPr>
              <w:t>2.5*</w:t>
            </w:r>
          </w:p>
        </w:tc>
        <w:tc>
          <w:tcPr>
            <w:tcW w:w="3694" w:type="dxa"/>
            <w:shd w:val="clear" w:color="auto" w:fill="auto"/>
            <w:vAlign w:val="center"/>
          </w:tcPr>
          <w:p w:rsidR="0034283A" w:rsidRDefault="0034283A" w:rsidP="00A608AD">
            <w:pPr>
              <w:spacing w:line="300" w:lineRule="exact"/>
              <w:rPr>
                <w:rFonts w:ascii="仿宋_GB2312" w:eastAsia="仿宋_GB2312"/>
              </w:rPr>
            </w:pPr>
          </w:p>
        </w:tc>
        <w:tc>
          <w:tcPr>
            <w:tcW w:w="1800" w:type="dxa"/>
            <w:shd w:val="clear" w:color="auto" w:fill="auto"/>
            <w:vAlign w:val="center"/>
          </w:tcPr>
          <w:p w:rsidR="0034283A" w:rsidRDefault="0034283A" w:rsidP="00A608AD">
            <w:pPr>
              <w:spacing w:line="300" w:lineRule="exact"/>
              <w:rPr>
                <w:rFonts w:ascii="仿宋_GB2312" w:eastAsia="仿宋_GB2312"/>
              </w:rPr>
            </w:pPr>
          </w:p>
        </w:tc>
        <w:tc>
          <w:tcPr>
            <w:tcW w:w="1320" w:type="dxa"/>
            <w:shd w:val="clear" w:color="auto" w:fill="auto"/>
            <w:vAlign w:val="center"/>
          </w:tcPr>
          <w:p w:rsidR="0034283A" w:rsidRDefault="0034283A" w:rsidP="00A608AD">
            <w:pPr>
              <w:spacing w:line="300" w:lineRule="exact"/>
              <w:rPr>
                <w:rFonts w:ascii="仿宋_GB2312" w:eastAsia="仿宋_GB2312"/>
              </w:rPr>
            </w:pPr>
          </w:p>
        </w:tc>
        <w:tc>
          <w:tcPr>
            <w:tcW w:w="1413" w:type="dxa"/>
            <w:shd w:val="clear" w:color="auto" w:fill="auto"/>
            <w:vAlign w:val="center"/>
          </w:tcPr>
          <w:p w:rsidR="0034283A" w:rsidRDefault="0034283A" w:rsidP="00A608AD">
            <w:pPr>
              <w:rPr>
                <w:rFonts w:ascii="仿宋_GB2312" w:eastAsia="仿宋_GB2312"/>
              </w:rPr>
            </w:pPr>
            <w:r>
              <w:rPr>
                <w:rFonts w:ascii="仿宋_GB2312" w:eastAsia="仿宋_GB2312" w:hint="eastAsia"/>
              </w:rPr>
              <w:t>市食药监局</w:t>
            </w:r>
          </w:p>
        </w:tc>
      </w:tr>
      <w:tr w:rsidR="0034283A" w:rsidTr="00A608AD">
        <w:tc>
          <w:tcPr>
            <w:tcW w:w="1343" w:type="dxa"/>
            <w:vMerge/>
            <w:vAlign w:val="center"/>
          </w:tcPr>
          <w:p w:rsidR="0034283A" w:rsidRDefault="0034283A" w:rsidP="00A608AD">
            <w:pPr>
              <w:rPr>
                <w:rFonts w:ascii="仿宋_GB2312" w:eastAsia="仿宋_GB2312"/>
              </w:rPr>
            </w:pPr>
          </w:p>
        </w:tc>
        <w:tc>
          <w:tcPr>
            <w:tcW w:w="1463" w:type="dxa"/>
            <w:vMerge/>
            <w:vAlign w:val="center"/>
          </w:tcPr>
          <w:p w:rsidR="0034283A" w:rsidRDefault="0034283A" w:rsidP="00A608AD">
            <w:pPr>
              <w:rPr>
                <w:rFonts w:ascii="仿宋_GB2312" w:eastAsia="仿宋_GB2312"/>
              </w:rPr>
            </w:pPr>
          </w:p>
        </w:tc>
        <w:tc>
          <w:tcPr>
            <w:tcW w:w="2927" w:type="dxa"/>
            <w:shd w:val="clear" w:color="auto" w:fill="auto"/>
            <w:vAlign w:val="center"/>
          </w:tcPr>
          <w:p w:rsidR="0034283A" w:rsidRDefault="0034283A" w:rsidP="00A608AD">
            <w:pPr>
              <w:rPr>
                <w:rFonts w:ascii="仿宋_GB2312" w:eastAsia="仿宋_GB2312"/>
              </w:rPr>
            </w:pPr>
            <w:r>
              <w:rPr>
                <w:rFonts w:ascii="仿宋_GB2312" w:eastAsia="仿宋_GB2312" w:hint="eastAsia"/>
              </w:rPr>
              <w:t>5.1.2 严格执行食品安全国家标准。鼓励企业制定并执行</w:t>
            </w:r>
            <w:proofErr w:type="gramStart"/>
            <w:r>
              <w:rPr>
                <w:rFonts w:ascii="仿宋_GB2312" w:eastAsia="仿宋_GB2312" w:hint="eastAsia"/>
              </w:rPr>
              <w:t>比食品</w:t>
            </w:r>
            <w:proofErr w:type="gramEnd"/>
            <w:r>
              <w:rPr>
                <w:rFonts w:ascii="仿宋_GB2312" w:eastAsia="仿宋_GB2312" w:hint="eastAsia"/>
              </w:rPr>
              <w:t>安全国家标准或地方标准更严格的标准。严格执行国家食品生产通用卫生规范、食品经营过程卫生规范。食品生产企业全面实行良好生产规范（GMP），规模以上食品生产经营企业普遍实施危害分析与关键控制点（HACCP）体系、食品安全管理体系和食品防护计划等国际通行的质量管理规范。食品生产经营单位应当依法依规公示相关信息。</w:t>
            </w:r>
          </w:p>
        </w:tc>
        <w:tc>
          <w:tcPr>
            <w:tcW w:w="691" w:type="dxa"/>
            <w:shd w:val="clear" w:color="auto" w:fill="auto"/>
            <w:vAlign w:val="center"/>
          </w:tcPr>
          <w:p w:rsidR="0034283A" w:rsidRDefault="0034283A" w:rsidP="00A608AD">
            <w:pPr>
              <w:spacing w:line="300" w:lineRule="exact"/>
              <w:rPr>
                <w:rFonts w:ascii="仿宋_GB2312" w:eastAsia="仿宋_GB2312"/>
              </w:rPr>
            </w:pPr>
            <w:r>
              <w:rPr>
                <w:rFonts w:ascii="仿宋_GB2312" w:eastAsia="仿宋_GB2312" w:hint="eastAsia"/>
              </w:rPr>
              <w:t>0.5</w:t>
            </w:r>
          </w:p>
        </w:tc>
        <w:tc>
          <w:tcPr>
            <w:tcW w:w="3694" w:type="dxa"/>
            <w:shd w:val="clear" w:color="auto" w:fill="auto"/>
            <w:vAlign w:val="center"/>
          </w:tcPr>
          <w:p w:rsidR="0034283A" w:rsidRDefault="0034283A" w:rsidP="00A608AD">
            <w:pPr>
              <w:spacing w:line="300" w:lineRule="exact"/>
              <w:rPr>
                <w:rFonts w:ascii="仿宋_GB2312" w:eastAsia="仿宋_GB2312"/>
              </w:rPr>
            </w:pPr>
          </w:p>
        </w:tc>
        <w:tc>
          <w:tcPr>
            <w:tcW w:w="1800" w:type="dxa"/>
            <w:shd w:val="clear" w:color="auto" w:fill="auto"/>
            <w:vAlign w:val="center"/>
          </w:tcPr>
          <w:p w:rsidR="0034283A" w:rsidRDefault="0034283A" w:rsidP="00A608AD">
            <w:pPr>
              <w:spacing w:line="300" w:lineRule="exact"/>
              <w:rPr>
                <w:rFonts w:ascii="仿宋_GB2312" w:eastAsia="仿宋_GB2312"/>
              </w:rPr>
            </w:pPr>
          </w:p>
        </w:tc>
        <w:tc>
          <w:tcPr>
            <w:tcW w:w="1320" w:type="dxa"/>
            <w:shd w:val="clear" w:color="auto" w:fill="auto"/>
            <w:vAlign w:val="center"/>
          </w:tcPr>
          <w:p w:rsidR="0034283A" w:rsidRDefault="0034283A" w:rsidP="00A608AD">
            <w:pPr>
              <w:spacing w:line="300" w:lineRule="exact"/>
              <w:rPr>
                <w:rFonts w:ascii="仿宋_GB2312" w:eastAsia="仿宋_GB2312"/>
              </w:rPr>
            </w:pPr>
          </w:p>
        </w:tc>
        <w:tc>
          <w:tcPr>
            <w:tcW w:w="1413" w:type="dxa"/>
            <w:shd w:val="clear" w:color="auto" w:fill="auto"/>
            <w:vAlign w:val="center"/>
          </w:tcPr>
          <w:p w:rsidR="0034283A" w:rsidRDefault="0034283A" w:rsidP="00A608AD">
            <w:pPr>
              <w:rPr>
                <w:rFonts w:ascii="仿宋_GB2312" w:eastAsia="仿宋_GB2312"/>
              </w:rPr>
            </w:pPr>
            <w:r>
              <w:rPr>
                <w:rFonts w:ascii="仿宋_GB2312" w:eastAsia="仿宋_GB2312" w:hint="eastAsia"/>
              </w:rPr>
              <w:t>市食药监局、市</w:t>
            </w:r>
            <w:proofErr w:type="gramStart"/>
            <w:r>
              <w:rPr>
                <w:rFonts w:ascii="仿宋_GB2312" w:eastAsia="仿宋_GB2312" w:hint="eastAsia"/>
              </w:rPr>
              <w:t>经信委</w:t>
            </w:r>
            <w:proofErr w:type="gramEnd"/>
          </w:p>
        </w:tc>
      </w:tr>
      <w:tr w:rsidR="0034283A" w:rsidTr="00A608AD">
        <w:tc>
          <w:tcPr>
            <w:tcW w:w="1343" w:type="dxa"/>
            <w:vMerge/>
            <w:vAlign w:val="center"/>
          </w:tcPr>
          <w:p w:rsidR="0034283A" w:rsidRDefault="0034283A" w:rsidP="00A608AD">
            <w:pPr>
              <w:rPr>
                <w:rFonts w:ascii="仿宋_GB2312" w:eastAsia="仿宋_GB2312"/>
              </w:rPr>
            </w:pPr>
          </w:p>
        </w:tc>
        <w:tc>
          <w:tcPr>
            <w:tcW w:w="1463" w:type="dxa"/>
            <w:vMerge/>
            <w:vAlign w:val="center"/>
          </w:tcPr>
          <w:p w:rsidR="0034283A" w:rsidRDefault="0034283A" w:rsidP="00A608AD">
            <w:pPr>
              <w:rPr>
                <w:rFonts w:ascii="仿宋_GB2312" w:eastAsia="仿宋_GB2312"/>
              </w:rPr>
            </w:pPr>
          </w:p>
        </w:tc>
        <w:tc>
          <w:tcPr>
            <w:tcW w:w="2927" w:type="dxa"/>
            <w:shd w:val="clear" w:color="auto" w:fill="auto"/>
            <w:vAlign w:val="center"/>
          </w:tcPr>
          <w:p w:rsidR="0034283A" w:rsidRDefault="0034283A" w:rsidP="00A608AD">
            <w:pPr>
              <w:spacing w:line="300" w:lineRule="exact"/>
              <w:rPr>
                <w:rFonts w:ascii="仿宋_GB2312" w:eastAsia="仿宋_GB2312"/>
              </w:rPr>
            </w:pPr>
            <w:r>
              <w:rPr>
                <w:rFonts w:ascii="仿宋_GB2312" w:eastAsia="仿宋_GB2312" w:hint="eastAsia"/>
              </w:rPr>
              <w:t>5.1.3 依法应获行政许可方能生产经营的单位，应全部取得许可证件，并持续符合许可条件。</w:t>
            </w:r>
          </w:p>
        </w:tc>
        <w:tc>
          <w:tcPr>
            <w:tcW w:w="691" w:type="dxa"/>
            <w:shd w:val="clear" w:color="auto" w:fill="auto"/>
            <w:vAlign w:val="center"/>
          </w:tcPr>
          <w:p w:rsidR="0034283A" w:rsidRDefault="0034283A" w:rsidP="00A608AD">
            <w:pPr>
              <w:spacing w:line="300" w:lineRule="exact"/>
              <w:rPr>
                <w:rFonts w:ascii="仿宋_GB2312" w:eastAsia="仿宋_GB2312"/>
              </w:rPr>
            </w:pPr>
            <w:r>
              <w:rPr>
                <w:rFonts w:ascii="仿宋_GB2312" w:eastAsia="仿宋_GB2312" w:hint="eastAsia"/>
              </w:rPr>
              <w:t>0.4</w:t>
            </w:r>
          </w:p>
        </w:tc>
        <w:tc>
          <w:tcPr>
            <w:tcW w:w="3694" w:type="dxa"/>
            <w:shd w:val="clear" w:color="auto" w:fill="auto"/>
            <w:vAlign w:val="center"/>
          </w:tcPr>
          <w:p w:rsidR="0034283A" w:rsidRDefault="0034283A" w:rsidP="00A608AD">
            <w:pPr>
              <w:spacing w:line="300" w:lineRule="exact"/>
              <w:rPr>
                <w:rFonts w:ascii="仿宋_GB2312" w:eastAsia="仿宋_GB2312"/>
              </w:rPr>
            </w:pPr>
          </w:p>
        </w:tc>
        <w:tc>
          <w:tcPr>
            <w:tcW w:w="1800" w:type="dxa"/>
            <w:shd w:val="clear" w:color="auto" w:fill="auto"/>
            <w:vAlign w:val="center"/>
          </w:tcPr>
          <w:p w:rsidR="0034283A" w:rsidRDefault="0034283A" w:rsidP="00A608AD">
            <w:pPr>
              <w:spacing w:line="300" w:lineRule="exact"/>
              <w:rPr>
                <w:rFonts w:ascii="仿宋_GB2312" w:eastAsia="仿宋_GB2312"/>
              </w:rPr>
            </w:pPr>
          </w:p>
        </w:tc>
        <w:tc>
          <w:tcPr>
            <w:tcW w:w="1320" w:type="dxa"/>
            <w:shd w:val="clear" w:color="auto" w:fill="auto"/>
            <w:vAlign w:val="center"/>
          </w:tcPr>
          <w:p w:rsidR="0034283A" w:rsidRDefault="0034283A" w:rsidP="00A608AD">
            <w:pPr>
              <w:spacing w:line="300" w:lineRule="exact"/>
              <w:rPr>
                <w:rFonts w:ascii="仿宋_GB2312" w:eastAsia="仿宋_GB2312"/>
              </w:rPr>
            </w:pPr>
          </w:p>
        </w:tc>
        <w:tc>
          <w:tcPr>
            <w:tcW w:w="1413" w:type="dxa"/>
            <w:shd w:val="clear" w:color="auto" w:fill="auto"/>
            <w:vAlign w:val="center"/>
          </w:tcPr>
          <w:p w:rsidR="0034283A" w:rsidRDefault="0034283A" w:rsidP="00A608AD">
            <w:pPr>
              <w:rPr>
                <w:rFonts w:ascii="仿宋_GB2312" w:eastAsia="仿宋_GB2312"/>
              </w:rPr>
            </w:pPr>
            <w:r>
              <w:rPr>
                <w:rFonts w:ascii="仿宋_GB2312" w:eastAsia="仿宋_GB2312" w:hint="eastAsia"/>
              </w:rPr>
              <w:t>市食药监局、市质量技监局</w:t>
            </w:r>
          </w:p>
        </w:tc>
      </w:tr>
      <w:tr w:rsidR="0034283A" w:rsidTr="00A608AD">
        <w:tc>
          <w:tcPr>
            <w:tcW w:w="1343" w:type="dxa"/>
            <w:vMerge/>
            <w:vAlign w:val="center"/>
          </w:tcPr>
          <w:p w:rsidR="0034283A" w:rsidRDefault="0034283A" w:rsidP="00A608AD">
            <w:pPr>
              <w:rPr>
                <w:rFonts w:ascii="仿宋_GB2312" w:eastAsia="仿宋_GB2312"/>
              </w:rPr>
            </w:pPr>
          </w:p>
        </w:tc>
        <w:tc>
          <w:tcPr>
            <w:tcW w:w="1463" w:type="dxa"/>
            <w:vMerge/>
            <w:vAlign w:val="center"/>
          </w:tcPr>
          <w:p w:rsidR="0034283A" w:rsidRDefault="0034283A" w:rsidP="00A608AD">
            <w:pPr>
              <w:rPr>
                <w:rFonts w:ascii="仿宋_GB2312" w:eastAsia="仿宋_GB2312"/>
              </w:rPr>
            </w:pPr>
          </w:p>
        </w:tc>
        <w:tc>
          <w:tcPr>
            <w:tcW w:w="2927" w:type="dxa"/>
            <w:shd w:val="clear" w:color="auto" w:fill="auto"/>
            <w:vAlign w:val="center"/>
          </w:tcPr>
          <w:p w:rsidR="0034283A" w:rsidRDefault="0034283A" w:rsidP="00A608AD">
            <w:pPr>
              <w:spacing w:line="300" w:lineRule="exact"/>
              <w:rPr>
                <w:rFonts w:ascii="仿宋_GB2312" w:eastAsia="仿宋_GB2312"/>
              </w:rPr>
            </w:pPr>
            <w:r>
              <w:rPr>
                <w:rFonts w:ascii="仿宋_GB2312" w:eastAsia="仿宋_GB2312" w:hint="eastAsia"/>
              </w:rPr>
              <w:t>5.1.4 鼓励企业获得相关认证，鼓励出口食品生产企业实施内外销“同线同标同质”。通过认证的，可以在其产品包装上予以标识，认证机构应当依法实施跟踪调查并通报、公布。</w:t>
            </w:r>
          </w:p>
        </w:tc>
        <w:tc>
          <w:tcPr>
            <w:tcW w:w="691" w:type="dxa"/>
            <w:shd w:val="clear" w:color="auto" w:fill="auto"/>
            <w:vAlign w:val="center"/>
          </w:tcPr>
          <w:p w:rsidR="0034283A" w:rsidRDefault="0034283A" w:rsidP="00A608AD">
            <w:pPr>
              <w:spacing w:line="300" w:lineRule="exact"/>
              <w:rPr>
                <w:rFonts w:ascii="仿宋_GB2312" w:eastAsia="仿宋_GB2312"/>
              </w:rPr>
            </w:pPr>
            <w:r>
              <w:rPr>
                <w:rFonts w:ascii="仿宋_GB2312" w:eastAsia="仿宋_GB2312" w:hint="eastAsia"/>
              </w:rPr>
              <w:t>0.6</w:t>
            </w:r>
          </w:p>
        </w:tc>
        <w:tc>
          <w:tcPr>
            <w:tcW w:w="3694" w:type="dxa"/>
            <w:shd w:val="clear" w:color="auto" w:fill="auto"/>
            <w:vAlign w:val="center"/>
          </w:tcPr>
          <w:p w:rsidR="0034283A" w:rsidRDefault="0034283A" w:rsidP="00A608AD">
            <w:pPr>
              <w:spacing w:line="300" w:lineRule="exact"/>
              <w:rPr>
                <w:rFonts w:ascii="仿宋_GB2312" w:eastAsia="仿宋_GB2312"/>
              </w:rPr>
            </w:pPr>
          </w:p>
        </w:tc>
        <w:tc>
          <w:tcPr>
            <w:tcW w:w="1800" w:type="dxa"/>
            <w:shd w:val="clear" w:color="auto" w:fill="auto"/>
            <w:vAlign w:val="center"/>
          </w:tcPr>
          <w:p w:rsidR="0034283A" w:rsidRDefault="0034283A" w:rsidP="00A608AD">
            <w:pPr>
              <w:spacing w:line="300" w:lineRule="exact"/>
              <w:rPr>
                <w:rFonts w:ascii="仿宋_GB2312" w:eastAsia="仿宋_GB2312"/>
              </w:rPr>
            </w:pPr>
          </w:p>
        </w:tc>
        <w:tc>
          <w:tcPr>
            <w:tcW w:w="1320" w:type="dxa"/>
            <w:shd w:val="clear" w:color="auto" w:fill="auto"/>
            <w:vAlign w:val="center"/>
          </w:tcPr>
          <w:p w:rsidR="0034283A" w:rsidRDefault="0034283A" w:rsidP="00A608AD">
            <w:pPr>
              <w:spacing w:line="300" w:lineRule="exact"/>
              <w:rPr>
                <w:rFonts w:ascii="仿宋_GB2312" w:eastAsia="仿宋_GB2312"/>
              </w:rPr>
            </w:pPr>
          </w:p>
        </w:tc>
        <w:tc>
          <w:tcPr>
            <w:tcW w:w="1413" w:type="dxa"/>
            <w:shd w:val="clear" w:color="auto" w:fill="auto"/>
            <w:vAlign w:val="center"/>
          </w:tcPr>
          <w:p w:rsidR="0034283A" w:rsidRDefault="0034283A" w:rsidP="00A608AD">
            <w:pPr>
              <w:rPr>
                <w:rFonts w:ascii="仿宋_GB2312" w:eastAsia="仿宋_GB2312"/>
              </w:rPr>
            </w:pPr>
            <w:r>
              <w:rPr>
                <w:rFonts w:ascii="仿宋_GB2312" w:eastAsia="仿宋_GB2312" w:hint="eastAsia"/>
              </w:rPr>
              <w:t>上海海关、市质量技监局</w:t>
            </w:r>
          </w:p>
        </w:tc>
      </w:tr>
      <w:tr w:rsidR="0034283A" w:rsidTr="00A608AD">
        <w:trPr>
          <w:trHeight w:val="2568"/>
        </w:trPr>
        <w:tc>
          <w:tcPr>
            <w:tcW w:w="1343" w:type="dxa"/>
            <w:vMerge/>
            <w:vAlign w:val="center"/>
          </w:tcPr>
          <w:p w:rsidR="0034283A" w:rsidRDefault="0034283A" w:rsidP="00A608AD">
            <w:pPr>
              <w:rPr>
                <w:rFonts w:ascii="仿宋_GB2312" w:eastAsia="仿宋_GB2312"/>
              </w:rPr>
            </w:pPr>
          </w:p>
        </w:tc>
        <w:tc>
          <w:tcPr>
            <w:tcW w:w="1463" w:type="dxa"/>
            <w:vMerge/>
            <w:vAlign w:val="center"/>
          </w:tcPr>
          <w:p w:rsidR="0034283A" w:rsidRDefault="0034283A" w:rsidP="00A608AD">
            <w:pPr>
              <w:rPr>
                <w:rFonts w:ascii="仿宋_GB2312" w:eastAsia="仿宋_GB2312"/>
              </w:rPr>
            </w:pPr>
          </w:p>
        </w:tc>
        <w:tc>
          <w:tcPr>
            <w:tcW w:w="2927" w:type="dxa"/>
            <w:shd w:val="clear" w:color="auto" w:fill="auto"/>
            <w:vAlign w:val="center"/>
          </w:tcPr>
          <w:p w:rsidR="0034283A" w:rsidRDefault="0034283A" w:rsidP="00A608AD">
            <w:pPr>
              <w:rPr>
                <w:rFonts w:ascii="仿宋_GB2312" w:eastAsia="仿宋_GB2312"/>
              </w:rPr>
            </w:pPr>
            <w:r>
              <w:rPr>
                <w:rFonts w:ascii="仿宋_GB2312" w:eastAsia="仿宋_GB2312" w:hint="eastAsia"/>
              </w:rPr>
              <w:t>5.1.5 食品生产经营者应当建立临近保质期食品和食品添加剂管理制度，将临近保质期的食品和食品添加剂集中存放、陈列、出售，并</w:t>
            </w:r>
            <w:proofErr w:type="gramStart"/>
            <w:r>
              <w:rPr>
                <w:rFonts w:ascii="仿宋_GB2312" w:eastAsia="仿宋_GB2312" w:hint="eastAsia"/>
              </w:rPr>
              <w:t>作出</w:t>
            </w:r>
            <w:proofErr w:type="gramEnd"/>
            <w:r>
              <w:rPr>
                <w:rFonts w:ascii="仿宋_GB2312" w:eastAsia="仿宋_GB2312" w:hint="eastAsia"/>
              </w:rPr>
              <w:t>醒目提示；高风险食品生产经营企业应当建立主要原料和食品供应</w:t>
            </w:r>
            <w:proofErr w:type="gramStart"/>
            <w:r>
              <w:rPr>
                <w:rFonts w:ascii="仿宋_GB2312" w:eastAsia="仿宋_GB2312" w:hint="eastAsia"/>
              </w:rPr>
              <w:t>商检查</w:t>
            </w:r>
            <w:proofErr w:type="gramEnd"/>
            <w:r>
              <w:rPr>
                <w:rFonts w:ascii="仿宋_GB2312" w:eastAsia="仿宋_GB2312" w:hint="eastAsia"/>
              </w:rPr>
              <w:t>评价制度。</w:t>
            </w:r>
          </w:p>
        </w:tc>
        <w:tc>
          <w:tcPr>
            <w:tcW w:w="691" w:type="dxa"/>
            <w:shd w:val="clear" w:color="auto" w:fill="auto"/>
            <w:vAlign w:val="center"/>
          </w:tcPr>
          <w:p w:rsidR="0034283A" w:rsidRDefault="0034283A" w:rsidP="00A608AD">
            <w:pPr>
              <w:spacing w:line="300" w:lineRule="exact"/>
              <w:rPr>
                <w:rFonts w:ascii="仿宋_GB2312" w:eastAsia="仿宋_GB2312"/>
              </w:rPr>
            </w:pPr>
            <w:r>
              <w:rPr>
                <w:rFonts w:ascii="仿宋_GB2312" w:eastAsia="仿宋_GB2312" w:hint="eastAsia"/>
              </w:rPr>
              <w:t>0.4</w:t>
            </w:r>
          </w:p>
        </w:tc>
        <w:tc>
          <w:tcPr>
            <w:tcW w:w="3694" w:type="dxa"/>
            <w:shd w:val="clear" w:color="auto" w:fill="auto"/>
            <w:vAlign w:val="center"/>
          </w:tcPr>
          <w:p w:rsidR="0034283A" w:rsidRDefault="0034283A" w:rsidP="00A608AD">
            <w:pPr>
              <w:spacing w:line="300" w:lineRule="exact"/>
              <w:rPr>
                <w:rFonts w:ascii="仿宋_GB2312" w:eastAsia="仿宋_GB2312"/>
              </w:rPr>
            </w:pPr>
          </w:p>
        </w:tc>
        <w:tc>
          <w:tcPr>
            <w:tcW w:w="1800" w:type="dxa"/>
            <w:shd w:val="clear" w:color="auto" w:fill="auto"/>
            <w:vAlign w:val="center"/>
          </w:tcPr>
          <w:p w:rsidR="0034283A" w:rsidRDefault="0034283A" w:rsidP="00A608AD">
            <w:pPr>
              <w:spacing w:line="300" w:lineRule="exact"/>
              <w:rPr>
                <w:rFonts w:ascii="仿宋_GB2312" w:eastAsia="仿宋_GB2312"/>
              </w:rPr>
            </w:pPr>
          </w:p>
        </w:tc>
        <w:tc>
          <w:tcPr>
            <w:tcW w:w="1320" w:type="dxa"/>
            <w:shd w:val="clear" w:color="auto" w:fill="auto"/>
            <w:vAlign w:val="center"/>
          </w:tcPr>
          <w:p w:rsidR="0034283A" w:rsidRDefault="0034283A" w:rsidP="00A608AD">
            <w:pPr>
              <w:spacing w:line="300" w:lineRule="exact"/>
              <w:rPr>
                <w:rFonts w:ascii="仿宋_GB2312" w:eastAsia="仿宋_GB2312"/>
              </w:rPr>
            </w:pPr>
          </w:p>
        </w:tc>
        <w:tc>
          <w:tcPr>
            <w:tcW w:w="1413" w:type="dxa"/>
            <w:shd w:val="clear" w:color="auto" w:fill="auto"/>
            <w:vAlign w:val="center"/>
          </w:tcPr>
          <w:p w:rsidR="0034283A" w:rsidRDefault="0034283A" w:rsidP="00A608AD">
            <w:pPr>
              <w:rPr>
                <w:rFonts w:ascii="仿宋_GB2312" w:eastAsia="仿宋_GB2312"/>
              </w:rPr>
            </w:pPr>
            <w:r>
              <w:rPr>
                <w:rFonts w:ascii="仿宋_GB2312" w:eastAsia="仿宋_GB2312" w:hint="eastAsia"/>
              </w:rPr>
              <w:t>市食药监局</w:t>
            </w:r>
          </w:p>
        </w:tc>
      </w:tr>
      <w:tr w:rsidR="0034283A" w:rsidTr="00A608AD">
        <w:tc>
          <w:tcPr>
            <w:tcW w:w="1343" w:type="dxa"/>
            <w:vMerge/>
            <w:vAlign w:val="center"/>
          </w:tcPr>
          <w:p w:rsidR="0034283A" w:rsidRDefault="0034283A" w:rsidP="00A608AD">
            <w:pPr>
              <w:rPr>
                <w:rFonts w:ascii="仿宋_GB2312" w:eastAsia="仿宋_GB2312"/>
              </w:rPr>
            </w:pPr>
          </w:p>
        </w:tc>
        <w:tc>
          <w:tcPr>
            <w:tcW w:w="1463" w:type="dxa"/>
            <w:vMerge w:val="restart"/>
            <w:shd w:val="clear" w:color="auto" w:fill="auto"/>
            <w:vAlign w:val="center"/>
          </w:tcPr>
          <w:p w:rsidR="0034283A" w:rsidRDefault="0034283A" w:rsidP="00A608AD">
            <w:pPr>
              <w:rPr>
                <w:rFonts w:ascii="仿宋_GB2312" w:eastAsia="仿宋_GB2312"/>
              </w:rPr>
            </w:pPr>
            <w:r>
              <w:rPr>
                <w:rFonts w:ascii="仿宋_GB2312" w:eastAsia="仿宋_GB2312" w:hint="eastAsia"/>
              </w:rPr>
              <w:t>5.2 从业人员管理制度健全。</w:t>
            </w:r>
          </w:p>
        </w:tc>
        <w:tc>
          <w:tcPr>
            <w:tcW w:w="2927" w:type="dxa"/>
            <w:shd w:val="clear" w:color="auto" w:fill="auto"/>
            <w:vAlign w:val="center"/>
          </w:tcPr>
          <w:p w:rsidR="0034283A" w:rsidRDefault="0034283A" w:rsidP="00A608AD">
            <w:pPr>
              <w:rPr>
                <w:rFonts w:ascii="仿宋_GB2312" w:eastAsia="仿宋_GB2312"/>
              </w:rPr>
            </w:pPr>
            <w:r>
              <w:rPr>
                <w:rFonts w:ascii="仿宋_GB2312" w:eastAsia="仿宋_GB2312" w:hint="eastAsia"/>
              </w:rPr>
              <w:t>5.2.1 食品生产经营者应当建立并执行从业人员健康管理制度。从事接触直接入口食品工作的食品生产经营人员取得健康证明并培训考核后方可上岗工作。</w:t>
            </w:r>
          </w:p>
        </w:tc>
        <w:tc>
          <w:tcPr>
            <w:tcW w:w="691" w:type="dxa"/>
            <w:shd w:val="clear" w:color="auto" w:fill="auto"/>
            <w:vAlign w:val="center"/>
          </w:tcPr>
          <w:p w:rsidR="0034283A" w:rsidRDefault="0034283A" w:rsidP="00A608AD">
            <w:pPr>
              <w:spacing w:line="300" w:lineRule="exact"/>
              <w:rPr>
                <w:rFonts w:ascii="仿宋_GB2312" w:eastAsia="仿宋_GB2312"/>
              </w:rPr>
            </w:pPr>
            <w:r>
              <w:rPr>
                <w:rFonts w:ascii="仿宋_GB2312" w:eastAsia="仿宋_GB2312" w:hint="eastAsia"/>
              </w:rPr>
              <w:t>0.4</w:t>
            </w:r>
          </w:p>
        </w:tc>
        <w:tc>
          <w:tcPr>
            <w:tcW w:w="3694" w:type="dxa"/>
            <w:shd w:val="clear" w:color="auto" w:fill="auto"/>
            <w:vAlign w:val="center"/>
          </w:tcPr>
          <w:p w:rsidR="0034283A" w:rsidRDefault="0034283A" w:rsidP="00A608AD">
            <w:pPr>
              <w:spacing w:line="300" w:lineRule="exact"/>
              <w:rPr>
                <w:rFonts w:ascii="仿宋_GB2312" w:eastAsia="仿宋_GB2312"/>
              </w:rPr>
            </w:pPr>
          </w:p>
        </w:tc>
        <w:tc>
          <w:tcPr>
            <w:tcW w:w="1800" w:type="dxa"/>
            <w:shd w:val="clear" w:color="auto" w:fill="auto"/>
            <w:vAlign w:val="center"/>
          </w:tcPr>
          <w:p w:rsidR="0034283A" w:rsidRDefault="0034283A" w:rsidP="00A608AD">
            <w:pPr>
              <w:spacing w:line="300" w:lineRule="exact"/>
              <w:rPr>
                <w:rFonts w:ascii="仿宋_GB2312" w:eastAsia="仿宋_GB2312"/>
              </w:rPr>
            </w:pPr>
          </w:p>
        </w:tc>
        <w:tc>
          <w:tcPr>
            <w:tcW w:w="1320" w:type="dxa"/>
            <w:shd w:val="clear" w:color="auto" w:fill="auto"/>
            <w:vAlign w:val="center"/>
          </w:tcPr>
          <w:p w:rsidR="0034283A" w:rsidRDefault="0034283A" w:rsidP="00A608AD">
            <w:pPr>
              <w:spacing w:line="300" w:lineRule="exact"/>
              <w:rPr>
                <w:rFonts w:ascii="仿宋_GB2312" w:eastAsia="仿宋_GB2312"/>
              </w:rPr>
            </w:pPr>
          </w:p>
        </w:tc>
        <w:tc>
          <w:tcPr>
            <w:tcW w:w="1413" w:type="dxa"/>
            <w:shd w:val="clear" w:color="auto" w:fill="auto"/>
            <w:vAlign w:val="center"/>
          </w:tcPr>
          <w:p w:rsidR="0034283A" w:rsidRDefault="0034283A" w:rsidP="00A608AD">
            <w:pPr>
              <w:rPr>
                <w:rFonts w:ascii="仿宋_GB2312" w:eastAsia="仿宋_GB2312"/>
              </w:rPr>
            </w:pPr>
            <w:r>
              <w:rPr>
                <w:rFonts w:ascii="仿宋_GB2312" w:eastAsia="仿宋_GB2312" w:hint="eastAsia"/>
              </w:rPr>
              <w:t>市食药监局</w:t>
            </w:r>
          </w:p>
        </w:tc>
      </w:tr>
      <w:tr w:rsidR="0034283A" w:rsidTr="00A608AD">
        <w:tc>
          <w:tcPr>
            <w:tcW w:w="1343" w:type="dxa"/>
            <w:vMerge/>
            <w:vAlign w:val="center"/>
          </w:tcPr>
          <w:p w:rsidR="0034283A" w:rsidRDefault="0034283A" w:rsidP="00A608AD">
            <w:pPr>
              <w:rPr>
                <w:rFonts w:ascii="仿宋_GB2312" w:eastAsia="仿宋_GB2312"/>
              </w:rPr>
            </w:pPr>
          </w:p>
        </w:tc>
        <w:tc>
          <w:tcPr>
            <w:tcW w:w="1463" w:type="dxa"/>
            <w:vMerge/>
            <w:vAlign w:val="center"/>
          </w:tcPr>
          <w:p w:rsidR="0034283A" w:rsidRDefault="0034283A" w:rsidP="00A608AD">
            <w:pPr>
              <w:rPr>
                <w:rFonts w:ascii="仿宋_GB2312" w:eastAsia="仿宋_GB2312"/>
              </w:rPr>
            </w:pPr>
          </w:p>
        </w:tc>
        <w:tc>
          <w:tcPr>
            <w:tcW w:w="2927" w:type="dxa"/>
            <w:shd w:val="clear" w:color="auto" w:fill="auto"/>
            <w:vAlign w:val="center"/>
          </w:tcPr>
          <w:p w:rsidR="0034283A" w:rsidRDefault="0034283A" w:rsidP="00A608AD">
            <w:pPr>
              <w:rPr>
                <w:rFonts w:ascii="仿宋_GB2312" w:eastAsia="仿宋_GB2312"/>
              </w:rPr>
            </w:pPr>
            <w:r>
              <w:rPr>
                <w:rFonts w:ascii="仿宋_GB2312" w:eastAsia="仿宋_GB2312" w:hint="eastAsia"/>
              </w:rPr>
              <w:t>5.2.2 规模以上食品生产经营单位设置食品安全管理机构，明确分管负责人，配备食品安全管理人员。</w:t>
            </w:r>
          </w:p>
        </w:tc>
        <w:tc>
          <w:tcPr>
            <w:tcW w:w="691" w:type="dxa"/>
            <w:shd w:val="clear" w:color="auto" w:fill="auto"/>
            <w:vAlign w:val="center"/>
          </w:tcPr>
          <w:p w:rsidR="0034283A" w:rsidRDefault="0034283A" w:rsidP="00A608AD">
            <w:pPr>
              <w:spacing w:line="300" w:lineRule="exact"/>
              <w:rPr>
                <w:rFonts w:ascii="仿宋_GB2312" w:eastAsia="仿宋_GB2312"/>
              </w:rPr>
            </w:pPr>
            <w:r>
              <w:rPr>
                <w:rFonts w:ascii="仿宋_GB2312" w:eastAsia="仿宋_GB2312" w:hint="eastAsia"/>
              </w:rPr>
              <w:t>0.6</w:t>
            </w:r>
          </w:p>
        </w:tc>
        <w:tc>
          <w:tcPr>
            <w:tcW w:w="3694" w:type="dxa"/>
            <w:shd w:val="clear" w:color="auto" w:fill="auto"/>
            <w:vAlign w:val="center"/>
          </w:tcPr>
          <w:p w:rsidR="0034283A" w:rsidRDefault="0034283A" w:rsidP="00A608AD">
            <w:pPr>
              <w:spacing w:line="300" w:lineRule="exact"/>
              <w:rPr>
                <w:rFonts w:ascii="仿宋_GB2312" w:eastAsia="仿宋_GB2312"/>
              </w:rPr>
            </w:pPr>
          </w:p>
        </w:tc>
        <w:tc>
          <w:tcPr>
            <w:tcW w:w="1800" w:type="dxa"/>
            <w:shd w:val="clear" w:color="auto" w:fill="auto"/>
            <w:vAlign w:val="center"/>
          </w:tcPr>
          <w:p w:rsidR="0034283A" w:rsidRDefault="0034283A" w:rsidP="00A608AD">
            <w:pPr>
              <w:spacing w:line="300" w:lineRule="exact"/>
              <w:rPr>
                <w:rFonts w:ascii="仿宋_GB2312" w:eastAsia="仿宋_GB2312"/>
              </w:rPr>
            </w:pPr>
          </w:p>
        </w:tc>
        <w:tc>
          <w:tcPr>
            <w:tcW w:w="1320" w:type="dxa"/>
            <w:shd w:val="clear" w:color="auto" w:fill="auto"/>
            <w:vAlign w:val="center"/>
          </w:tcPr>
          <w:p w:rsidR="0034283A" w:rsidRDefault="0034283A" w:rsidP="00A608AD">
            <w:pPr>
              <w:spacing w:line="300" w:lineRule="exact"/>
              <w:rPr>
                <w:rFonts w:ascii="仿宋_GB2312" w:eastAsia="仿宋_GB2312"/>
              </w:rPr>
            </w:pPr>
          </w:p>
        </w:tc>
        <w:tc>
          <w:tcPr>
            <w:tcW w:w="1413" w:type="dxa"/>
            <w:shd w:val="clear" w:color="auto" w:fill="auto"/>
            <w:vAlign w:val="center"/>
          </w:tcPr>
          <w:p w:rsidR="0034283A" w:rsidRDefault="0034283A" w:rsidP="00A608AD">
            <w:pPr>
              <w:rPr>
                <w:rFonts w:ascii="仿宋_GB2312" w:eastAsia="仿宋_GB2312"/>
              </w:rPr>
            </w:pPr>
            <w:r>
              <w:rPr>
                <w:rFonts w:ascii="仿宋_GB2312" w:eastAsia="仿宋_GB2312" w:hint="eastAsia"/>
              </w:rPr>
              <w:t>市食药监局</w:t>
            </w:r>
          </w:p>
        </w:tc>
      </w:tr>
      <w:tr w:rsidR="0034283A" w:rsidTr="00A608AD">
        <w:tc>
          <w:tcPr>
            <w:tcW w:w="1343" w:type="dxa"/>
            <w:vMerge/>
            <w:vAlign w:val="center"/>
          </w:tcPr>
          <w:p w:rsidR="0034283A" w:rsidRDefault="0034283A" w:rsidP="00A608AD">
            <w:pPr>
              <w:rPr>
                <w:rFonts w:ascii="仿宋_GB2312" w:eastAsia="仿宋_GB2312"/>
              </w:rPr>
            </w:pPr>
          </w:p>
        </w:tc>
        <w:tc>
          <w:tcPr>
            <w:tcW w:w="1463" w:type="dxa"/>
            <w:vMerge/>
            <w:vAlign w:val="center"/>
          </w:tcPr>
          <w:p w:rsidR="0034283A" w:rsidRDefault="0034283A" w:rsidP="00A608AD">
            <w:pPr>
              <w:rPr>
                <w:rFonts w:ascii="仿宋_GB2312" w:eastAsia="仿宋_GB2312"/>
              </w:rPr>
            </w:pPr>
          </w:p>
        </w:tc>
        <w:tc>
          <w:tcPr>
            <w:tcW w:w="2927" w:type="dxa"/>
            <w:shd w:val="clear" w:color="auto" w:fill="auto"/>
            <w:vAlign w:val="center"/>
          </w:tcPr>
          <w:p w:rsidR="0034283A" w:rsidRDefault="0034283A" w:rsidP="00A608AD">
            <w:pPr>
              <w:rPr>
                <w:rFonts w:ascii="仿宋_GB2312" w:eastAsia="仿宋_GB2312"/>
              </w:rPr>
            </w:pPr>
            <w:r>
              <w:rPr>
                <w:rFonts w:ascii="仿宋_GB2312" w:eastAsia="仿宋_GB2312" w:hint="eastAsia"/>
              </w:rPr>
              <w:t>5.2.3 加强培训和考核，食品生产经营单位负责人、食品安全管理人员、主要从业人员每人每年接受食品安全法律法规、科学知识和行业道德伦理的集中培训不少于60小时。</w:t>
            </w:r>
          </w:p>
        </w:tc>
        <w:tc>
          <w:tcPr>
            <w:tcW w:w="691" w:type="dxa"/>
            <w:shd w:val="clear" w:color="auto" w:fill="auto"/>
            <w:vAlign w:val="center"/>
          </w:tcPr>
          <w:p w:rsidR="0034283A" w:rsidRDefault="0034283A" w:rsidP="00A608AD">
            <w:pPr>
              <w:spacing w:line="300" w:lineRule="exact"/>
              <w:rPr>
                <w:rFonts w:ascii="仿宋_GB2312" w:eastAsia="仿宋_GB2312"/>
              </w:rPr>
            </w:pPr>
            <w:r>
              <w:rPr>
                <w:rFonts w:ascii="仿宋_GB2312" w:eastAsia="仿宋_GB2312" w:hint="eastAsia"/>
              </w:rPr>
              <w:t>0.4</w:t>
            </w:r>
          </w:p>
        </w:tc>
        <w:tc>
          <w:tcPr>
            <w:tcW w:w="3694" w:type="dxa"/>
            <w:shd w:val="clear" w:color="auto" w:fill="auto"/>
            <w:vAlign w:val="center"/>
          </w:tcPr>
          <w:p w:rsidR="0034283A" w:rsidRDefault="0034283A" w:rsidP="00A608AD">
            <w:pPr>
              <w:spacing w:line="300" w:lineRule="exact"/>
              <w:rPr>
                <w:rFonts w:ascii="仿宋_GB2312" w:eastAsia="仿宋_GB2312"/>
              </w:rPr>
            </w:pPr>
          </w:p>
        </w:tc>
        <w:tc>
          <w:tcPr>
            <w:tcW w:w="1800" w:type="dxa"/>
            <w:shd w:val="clear" w:color="auto" w:fill="auto"/>
            <w:vAlign w:val="center"/>
          </w:tcPr>
          <w:p w:rsidR="0034283A" w:rsidRDefault="0034283A" w:rsidP="00A608AD">
            <w:pPr>
              <w:spacing w:line="300" w:lineRule="exact"/>
              <w:rPr>
                <w:rFonts w:ascii="仿宋_GB2312" w:eastAsia="仿宋_GB2312"/>
              </w:rPr>
            </w:pPr>
          </w:p>
        </w:tc>
        <w:tc>
          <w:tcPr>
            <w:tcW w:w="1320" w:type="dxa"/>
            <w:shd w:val="clear" w:color="auto" w:fill="auto"/>
            <w:vAlign w:val="center"/>
          </w:tcPr>
          <w:p w:rsidR="0034283A" w:rsidRDefault="0034283A" w:rsidP="00A608AD">
            <w:pPr>
              <w:spacing w:line="300" w:lineRule="exact"/>
              <w:rPr>
                <w:rFonts w:ascii="仿宋_GB2312" w:eastAsia="仿宋_GB2312"/>
              </w:rPr>
            </w:pPr>
          </w:p>
        </w:tc>
        <w:tc>
          <w:tcPr>
            <w:tcW w:w="1413" w:type="dxa"/>
            <w:shd w:val="clear" w:color="auto" w:fill="auto"/>
            <w:vAlign w:val="center"/>
          </w:tcPr>
          <w:p w:rsidR="0034283A" w:rsidRDefault="0034283A" w:rsidP="00A608AD">
            <w:pPr>
              <w:rPr>
                <w:rFonts w:ascii="仿宋_GB2312" w:eastAsia="仿宋_GB2312"/>
              </w:rPr>
            </w:pPr>
            <w:r>
              <w:rPr>
                <w:rFonts w:ascii="仿宋_GB2312" w:eastAsia="仿宋_GB2312" w:hint="eastAsia"/>
              </w:rPr>
              <w:t>市食药监局</w:t>
            </w:r>
          </w:p>
        </w:tc>
      </w:tr>
      <w:tr w:rsidR="0034283A" w:rsidTr="00A608AD">
        <w:trPr>
          <w:trHeight w:val="2001"/>
        </w:trPr>
        <w:tc>
          <w:tcPr>
            <w:tcW w:w="1343" w:type="dxa"/>
            <w:vMerge/>
            <w:vAlign w:val="center"/>
          </w:tcPr>
          <w:p w:rsidR="0034283A" w:rsidRDefault="0034283A" w:rsidP="00A608AD">
            <w:pPr>
              <w:rPr>
                <w:rFonts w:ascii="仿宋_GB2312" w:eastAsia="仿宋_GB2312"/>
              </w:rPr>
            </w:pPr>
          </w:p>
        </w:tc>
        <w:tc>
          <w:tcPr>
            <w:tcW w:w="1463" w:type="dxa"/>
            <w:vMerge w:val="restart"/>
            <w:shd w:val="clear" w:color="auto" w:fill="auto"/>
            <w:vAlign w:val="center"/>
          </w:tcPr>
          <w:p w:rsidR="0034283A" w:rsidRDefault="0034283A" w:rsidP="00A608AD">
            <w:pPr>
              <w:rPr>
                <w:rFonts w:ascii="仿宋_GB2312" w:eastAsia="仿宋_GB2312"/>
              </w:rPr>
            </w:pPr>
            <w:r>
              <w:rPr>
                <w:rFonts w:ascii="仿宋_GB2312" w:eastAsia="仿宋_GB2312" w:hint="eastAsia"/>
              </w:rPr>
              <w:t>5.3 建设“诚信企业”“守信超市”“放心餐厅”。</w:t>
            </w:r>
          </w:p>
        </w:tc>
        <w:tc>
          <w:tcPr>
            <w:tcW w:w="2927" w:type="dxa"/>
            <w:shd w:val="clear" w:color="auto" w:fill="auto"/>
            <w:vAlign w:val="center"/>
          </w:tcPr>
          <w:p w:rsidR="0034283A" w:rsidRDefault="0034283A" w:rsidP="00A608AD">
            <w:pPr>
              <w:rPr>
                <w:rFonts w:ascii="仿宋_GB2312" w:eastAsia="仿宋_GB2312"/>
              </w:rPr>
            </w:pPr>
            <w:r>
              <w:rPr>
                <w:rFonts w:ascii="仿宋_GB2312" w:eastAsia="仿宋_GB2312" w:hint="eastAsia"/>
              </w:rPr>
              <w:t>5.3.1 对照国际标准，在本市食品和食品相关产品生产领域，推动“上海市食品安全诚信企业”“上海市食品相关产品质量提升工作”“上海市著名商标”等建设。</w:t>
            </w:r>
          </w:p>
        </w:tc>
        <w:tc>
          <w:tcPr>
            <w:tcW w:w="691" w:type="dxa"/>
            <w:shd w:val="clear" w:color="auto" w:fill="auto"/>
            <w:vAlign w:val="center"/>
          </w:tcPr>
          <w:p w:rsidR="0034283A" w:rsidRDefault="0034283A" w:rsidP="00A608AD">
            <w:pPr>
              <w:spacing w:line="292" w:lineRule="exact"/>
              <w:rPr>
                <w:rFonts w:ascii="仿宋_GB2312" w:eastAsia="仿宋_GB2312"/>
              </w:rPr>
            </w:pPr>
            <w:r>
              <w:rPr>
                <w:rFonts w:ascii="仿宋_GB2312" w:eastAsia="仿宋_GB2312" w:hint="eastAsia"/>
              </w:rPr>
              <w:t>0.3</w:t>
            </w:r>
          </w:p>
        </w:tc>
        <w:tc>
          <w:tcPr>
            <w:tcW w:w="3694" w:type="dxa"/>
            <w:shd w:val="clear" w:color="auto" w:fill="auto"/>
            <w:vAlign w:val="center"/>
          </w:tcPr>
          <w:p w:rsidR="0034283A" w:rsidRDefault="0034283A" w:rsidP="00A608AD">
            <w:pPr>
              <w:spacing w:line="292" w:lineRule="exact"/>
              <w:rPr>
                <w:rFonts w:ascii="仿宋_GB2312" w:eastAsia="仿宋_GB2312"/>
              </w:rPr>
            </w:pPr>
          </w:p>
        </w:tc>
        <w:tc>
          <w:tcPr>
            <w:tcW w:w="1800" w:type="dxa"/>
            <w:shd w:val="clear" w:color="auto" w:fill="auto"/>
            <w:vAlign w:val="center"/>
          </w:tcPr>
          <w:p w:rsidR="0034283A" w:rsidRDefault="0034283A" w:rsidP="00A608AD">
            <w:pPr>
              <w:spacing w:line="292" w:lineRule="exact"/>
              <w:rPr>
                <w:rFonts w:ascii="仿宋_GB2312" w:eastAsia="仿宋_GB2312"/>
              </w:rPr>
            </w:pPr>
          </w:p>
        </w:tc>
        <w:tc>
          <w:tcPr>
            <w:tcW w:w="1320" w:type="dxa"/>
            <w:shd w:val="clear" w:color="auto" w:fill="auto"/>
            <w:vAlign w:val="center"/>
          </w:tcPr>
          <w:p w:rsidR="0034283A" w:rsidRDefault="0034283A" w:rsidP="00A608AD">
            <w:pPr>
              <w:spacing w:line="292" w:lineRule="exact"/>
              <w:rPr>
                <w:rFonts w:ascii="仿宋_GB2312" w:eastAsia="仿宋_GB2312"/>
              </w:rPr>
            </w:pPr>
          </w:p>
        </w:tc>
        <w:tc>
          <w:tcPr>
            <w:tcW w:w="1413" w:type="dxa"/>
            <w:shd w:val="clear" w:color="auto" w:fill="auto"/>
            <w:vAlign w:val="center"/>
          </w:tcPr>
          <w:p w:rsidR="0034283A" w:rsidRDefault="0034283A" w:rsidP="00A608AD">
            <w:pPr>
              <w:rPr>
                <w:rFonts w:ascii="仿宋_GB2312" w:eastAsia="仿宋_GB2312"/>
              </w:rPr>
            </w:pPr>
            <w:r>
              <w:rPr>
                <w:rFonts w:ascii="仿宋_GB2312" w:eastAsia="仿宋_GB2312" w:hint="eastAsia"/>
              </w:rPr>
              <w:t>市食药监局、市经信委、市工商局、市质量技监局</w:t>
            </w:r>
          </w:p>
        </w:tc>
      </w:tr>
      <w:tr w:rsidR="0034283A" w:rsidTr="00A608AD">
        <w:trPr>
          <w:trHeight w:val="1674"/>
        </w:trPr>
        <w:tc>
          <w:tcPr>
            <w:tcW w:w="1343" w:type="dxa"/>
            <w:vMerge/>
            <w:vAlign w:val="center"/>
          </w:tcPr>
          <w:p w:rsidR="0034283A" w:rsidRDefault="0034283A" w:rsidP="00A608AD">
            <w:pPr>
              <w:rPr>
                <w:rFonts w:ascii="仿宋_GB2312" w:eastAsia="仿宋_GB2312"/>
              </w:rPr>
            </w:pPr>
          </w:p>
        </w:tc>
        <w:tc>
          <w:tcPr>
            <w:tcW w:w="1463" w:type="dxa"/>
            <w:vMerge/>
            <w:vAlign w:val="center"/>
          </w:tcPr>
          <w:p w:rsidR="0034283A" w:rsidRDefault="0034283A" w:rsidP="00A608AD">
            <w:pPr>
              <w:rPr>
                <w:rFonts w:ascii="仿宋_GB2312" w:eastAsia="仿宋_GB2312"/>
              </w:rPr>
            </w:pPr>
          </w:p>
        </w:tc>
        <w:tc>
          <w:tcPr>
            <w:tcW w:w="2927" w:type="dxa"/>
            <w:shd w:val="clear" w:color="auto" w:fill="auto"/>
            <w:vAlign w:val="center"/>
          </w:tcPr>
          <w:p w:rsidR="0034283A" w:rsidRDefault="0034283A" w:rsidP="00A608AD">
            <w:pPr>
              <w:rPr>
                <w:rFonts w:ascii="仿宋_GB2312" w:eastAsia="仿宋_GB2312"/>
              </w:rPr>
            </w:pPr>
            <w:r>
              <w:rPr>
                <w:rFonts w:ascii="仿宋_GB2312" w:eastAsia="仿宋_GB2312" w:hint="eastAsia"/>
              </w:rPr>
              <w:t>5.3.2 开展“守信超市”创建，培育消费者信任的食品流通领域品牌企业。“守信超市”创建数量达到辖区超市总量的30%以上。</w:t>
            </w:r>
          </w:p>
        </w:tc>
        <w:tc>
          <w:tcPr>
            <w:tcW w:w="691" w:type="dxa"/>
            <w:shd w:val="clear" w:color="auto" w:fill="auto"/>
            <w:vAlign w:val="center"/>
          </w:tcPr>
          <w:p w:rsidR="0034283A" w:rsidRDefault="0034283A" w:rsidP="00A608AD">
            <w:pPr>
              <w:spacing w:line="292" w:lineRule="exact"/>
              <w:rPr>
                <w:rFonts w:ascii="仿宋_GB2312" w:eastAsia="仿宋_GB2312"/>
              </w:rPr>
            </w:pPr>
            <w:r>
              <w:rPr>
                <w:rFonts w:ascii="仿宋_GB2312" w:eastAsia="仿宋_GB2312" w:hint="eastAsia"/>
              </w:rPr>
              <w:t>0.5</w:t>
            </w:r>
          </w:p>
        </w:tc>
        <w:tc>
          <w:tcPr>
            <w:tcW w:w="3694" w:type="dxa"/>
            <w:shd w:val="clear" w:color="auto" w:fill="auto"/>
            <w:vAlign w:val="center"/>
          </w:tcPr>
          <w:p w:rsidR="0034283A" w:rsidRDefault="0034283A" w:rsidP="00A608AD">
            <w:pPr>
              <w:spacing w:line="292" w:lineRule="exact"/>
              <w:rPr>
                <w:rFonts w:ascii="仿宋_GB2312" w:eastAsia="仿宋_GB2312"/>
              </w:rPr>
            </w:pPr>
          </w:p>
        </w:tc>
        <w:tc>
          <w:tcPr>
            <w:tcW w:w="1800" w:type="dxa"/>
            <w:shd w:val="clear" w:color="auto" w:fill="auto"/>
            <w:vAlign w:val="center"/>
          </w:tcPr>
          <w:p w:rsidR="0034283A" w:rsidRDefault="0034283A" w:rsidP="00A608AD">
            <w:pPr>
              <w:spacing w:line="292" w:lineRule="exact"/>
              <w:rPr>
                <w:rFonts w:ascii="仿宋_GB2312" w:eastAsia="仿宋_GB2312"/>
              </w:rPr>
            </w:pPr>
          </w:p>
        </w:tc>
        <w:tc>
          <w:tcPr>
            <w:tcW w:w="1320" w:type="dxa"/>
            <w:shd w:val="clear" w:color="auto" w:fill="auto"/>
            <w:vAlign w:val="center"/>
          </w:tcPr>
          <w:p w:rsidR="0034283A" w:rsidRDefault="0034283A" w:rsidP="00A608AD">
            <w:pPr>
              <w:spacing w:line="292" w:lineRule="exact"/>
              <w:rPr>
                <w:rFonts w:ascii="仿宋_GB2312" w:eastAsia="仿宋_GB2312"/>
              </w:rPr>
            </w:pPr>
          </w:p>
        </w:tc>
        <w:tc>
          <w:tcPr>
            <w:tcW w:w="1413" w:type="dxa"/>
            <w:shd w:val="clear" w:color="auto" w:fill="auto"/>
            <w:vAlign w:val="center"/>
          </w:tcPr>
          <w:p w:rsidR="0034283A" w:rsidRDefault="0034283A" w:rsidP="00A608AD">
            <w:pPr>
              <w:rPr>
                <w:rFonts w:ascii="仿宋_GB2312" w:eastAsia="仿宋_GB2312"/>
              </w:rPr>
            </w:pPr>
            <w:r>
              <w:rPr>
                <w:rFonts w:ascii="仿宋_GB2312" w:eastAsia="仿宋_GB2312" w:hint="eastAsia"/>
              </w:rPr>
              <w:t>市食药监局、市</w:t>
            </w:r>
            <w:proofErr w:type="gramStart"/>
            <w:r>
              <w:rPr>
                <w:rFonts w:ascii="仿宋_GB2312" w:eastAsia="仿宋_GB2312" w:hint="eastAsia"/>
              </w:rPr>
              <w:t>商务委</w:t>
            </w:r>
            <w:proofErr w:type="gramEnd"/>
          </w:p>
        </w:tc>
      </w:tr>
      <w:tr w:rsidR="0034283A" w:rsidTr="00A608AD">
        <w:tc>
          <w:tcPr>
            <w:tcW w:w="1343" w:type="dxa"/>
            <w:vMerge/>
            <w:vAlign w:val="center"/>
          </w:tcPr>
          <w:p w:rsidR="0034283A" w:rsidRDefault="0034283A" w:rsidP="00A608AD">
            <w:pPr>
              <w:rPr>
                <w:rFonts w:ascii="仿宋_GB2312" w:eastAsia="仿宋_GB2312"/>
              </w:rPr>
            </w:pPr>
          </w:p>
        </w:tc>
        <w:tc>
          <w:tcPr>
            <w:tcW w:w="1463" w:type="dxa"/>
            <w:vMerge/>
            <w:vAlign w:val="center"/>
          </w:tcPr>
          <w:p w:rsidR="0034283A" w:rsidRDefault="0034283A" w:rsidP="00A608AD">
            <w:pPr>
              <w:rPr>
                <w:rFonts w:ascii="仿宋_GB2312" w:eastAsia="仿宋_GB2312"/>
              </w:rPr>
            </w:pPr>
          </w:p>
        </w:tc>
        <w:tc>
          <w:tcPr>
            <w:tcW w:w="2927" w:type="dxa"/>
            <w:shd w:val="clear" w:color="auto" w:fill="auto"/>
            <w:vAlign w:val="center"/>
          </w:tcPr>
          <w:p w:rsidR="0034283A" w:rsidRDefault="0034283A" w:rsidP="00A608AD">
            <w:pPr>
              <w:rPr>
                <w:rFonts w:ascii="仿宋_GB2312" w:eastAsia="仿宋_GB2312"/>
              </w:rPr>
            </w:pPr>
            <w:r>
              <w:rPr>
                <w:rFonts w:ascii="仿宋_GB2312" w:eastAsia="仿宋_GB2312" w:hint="eastAsia"/>
              </w:rPr>
              <w:t>5.3.3 至少完成1家“放心肉菜示范超市”创建。“放心肉菜示范超市”设立优质精品肉菜专柜，严把进货关。农业、食品药品监管等部门要按照示范超市公示的标准每月开展不少于1次的监督检查和监督抽检。</w:t>
            </w:r>
          </w:p>
        </w:tc>
        <w:tc>
          <w:tcPr>
            <w:tcW w:w="691" w:type="dxa"/>
            <w:shd w:val="clear" w:color="auto" w:fill="auto"/>
            <w:vAlign w:val="center"/>
          </w:tcPr>
          <w:p w:rsidR="0034283A" w:rsidRDefault="0034283A" w:rsidP="00A608AD">
            <w:pPr>
              <w:spacing w:line="292" w:lineRule="exact"/>
              <w:rPr>
                <w:rFonts w:ascii="仿宋_GB2312" w:eastAsia="仿宋_GB2312"/>
              </w:rPr>
            </w:pPr>
            <w:r>
              <w:rPr>
                <w:rFonts w:ascii="仿宋_GB2312" w:eastAsia="仿宋_GB2312" w:hint="eastAsia"/>
              </w:rPr>
              <w:t>2.5*</w:t>
            </w:r>
          </w:p>
        </w:tc>
        <w:tc>
          <w:tcPr>
            <w:tcW w:w="3694" w:type="dxa"/>
            <w:shd w:val="clear" w:color="auto" w:fill="auto"/>
            <w:vAlign w:val="center"/>
          </w:tcPr>
          <w:p w:rsidR="0034283A" w:rsidRDefault="0034283A" w:rsidP="00A608AD">
            <w:pPr>
              <w:spacing w:line="292" w:lineRule="exact"/>
              <w:rPr>
                <w:rFonts w:ascii="仿宋_GB2312" w:eastAsia="仿宋_GB2312"/>
              </w:rPr>
            </w:pPr>
          </w:p>
        </w:tc>
        <w:tc>
          <w:tcPr>
            <w:tcW w:w="1800" w:type="dxa"/>
            <w:shd w:val="clear" w:color="auto" w:fill="auto"/>
            <w:vAlign w:val="center"/>
          </w:tcPr>
          <w:p w:rsidR="0034283A" w:rsidRDefault="0034283A" w:rsidP="00A608AD">
            <w:pPr>
              <w:spacing w:line="292" w:lineRule="exact"/>
              <w:rPr>
                <w:rFonts w:ascii="仿宋_GB2312" w:eastAsia="仿宋_GB2312"/>
              </w:rPr>
            </w:pPr>
          </w:p>
        </w:tc>
        <w:tc>
          <w:tcPr>
            <w:tcW w:w="1320" w:type="dxa"/>
            <w:shd w:val="clear" w:color="auto" w:fill="auto"/>
            <w:vAlign w:val="center"/>
          </w:tcPr>
          <w:p w:rsidR="0034283A" w:rsidRDefault="0034283A" w:rsidP="00A608AD">
            <w:pPr>
              <w:spacing w:line="292" w:lineRule="exact"/>
              <w:rPr>
                <w:rFonts w:ascii="仿宋_GB2312" w:eastAsia="仿宋_GB2312"/>
              </w:rPr>
            </w:pPr>
          </w:p>
        </w:tc>
        <w:tc>
          <w:tcPr>
            <w:tcW w:w="1413" w:type="dxa"/>
            <w:shd w:val="clear" w:color="auto" w:fill="auto"/>
            <w:vAlign w:val="center"/>
          </w:tcPr>
          <w:p w:rsidR="0034283A" w:rsidRDefault="0034283A" w:rsidP="00A608AD">
            <w:pPr>
              <w:rPr>
                <w:rFonts w:ascii="仿宋_GB2312" w:eastAsia="仿宋_GB2312"/>
              </w:rPr>
            </w:pPr>
            <w:r>
              <w:rPr>
                <w:rFonts w:ascii="仿宋_GB2312" w:eastAsia="仿宋_GB2312" w:hint="eastAsia"/>
              </w:rPr>
              <w:t>市食药监局、市</w:t>
            </w:r>
            <w:proofErr w:type="gramStart"/>
            <w:r>
              <w:rPr>
                <w:rFonts w:ascii="仿宋_GB2312" w:eastAsia="仿宋_GB2312" w:hint="eastAsia"/>
              </w:rPr>
              <w:t>商务委</w:t>
            </w:r>
            <w:proofErr w:type="gramEnd"/>
          </w:p>
        </w:tc>
      </w:tr>
      <w:tr w:rsidR="0034283A" w:rsidTr="00A608AD">
        <w:tc>
          <w:tcPr>
            <w:tcW w:w="1343" w:type="dxa"/>
            <w:vMerge/>
            <w:vAlign w:val="center"/>
          </w:tcPr>
          <w:p w:rsidR="0034283A" w:rsidRDefault="0034283A" w:rsidP="00A608AD">
            <w:pPr>
              <w:rPr>
                <w:rFonts w:ascii="仿宋_GB2312" w:eastAsia="仿宋_GB2312"/>
              </w:rPr>
            </w:pPr>
          </w:p>
        </w:tc>
        <w:tc>
          <w:tcPr>
            <w:tcW w:w="1463" w:type="dxa"/>
            <w:vMerge/>
            <w:vAlign w:val="center"/>
          </w:tcPr>
          <w:p w:rsidR="0034283A" w:rsidRDefault="0034283A" w:rsidP="00A608AD">
            <w:pPr>
              <w:rPr>
                <w:rFonts w:ascii="仿宋_GB2312" w:eastAsia="仿宋_GB2312"/>
              </w:rPr>
            </w:pPr>
          </w:p>
        </w:tc>
        <w:tc>
          <w:tcPr>
            <w:tcW w:w="2927" w:type="dxa"/>
            <w:shd w:val="clear" w:color="auto" w:fill="auto"/>
            <w:vAlign w:val="center"/>
          </w:tcPr>
          <w:p w:rsidR="0034283A" w:rsidRDefault="0034283A" w:rsidP="00A608AD">
            <w:pPr>
              <w:spacing w:beforeLines="20" w:before="62" w:afterLines="20" w:after="62"/>
              <w:rPr>
                <w:rFonts w:ascii="仿宋_GB2312" w:eastAsia="仿宋_GB2312"/>
              </w:rPr>
            </w:pPr>
            <w:r>
              <w:rPr>
                <w:rFonts w:ascii="仿宋_GB2312" w:eastAsia="仿宋_GB2312" w:hint="eastAsia"/>
              </w:rPr>
              <w:t>5.3.4 实施餐饮业质量安全提升工程。获得许可证的餐饮服务单位全面推行“明厨亮灶”。在本市连锁餐饮企业及中型以上的公共餐饮服务单</w:t>
            </w:r>
            <w:r>
              <w:rPr>
                <w:rFonts w:ascii="仿宋_GB2312" w:eastAsia="仿宋_GB2312" w:hint="eastAsia"/>
              </w:rPr>
              <w:lastRenderedPageBreak/>
              <w:t>位全面开展市民“放心餐厅”建设，在中小学校（含托幼机构）食堂全面开展学生及家长“放心食堂”建设，在企事业单位食堂全面开展职工“放心食堂”建设，创建数量符合工作方案要求。</w:t>
            </w:r>
          </w:p>
        </w:tc>
        <w:tc>
          <w:tcPr>
            <w:tcW w:w="691" w:type="dxa"/>
            <w:shd w:val="clear" w:color="auto" w:fill="auto"/>
            <w:vAlign w:val="center"/>
          </w:tcPr>
          <w:p w:rsidR="0034283A" w:rsidRDefault="0034283A" w:rsidP="00A608AD">
            <w:pPr>
              <w:spacing w:line="292" w:lineRule="exact"/>
              <w:rPr>
                <w:rFonts w:ascii="仿宋_GB2312" w:eastAsia="仿宋_GB2312"/>
              </w:rPr>
            </w:pPr>
            <w:r>
              <w:rPr>
                <w:rFonts w:ascii="仿宋_GB2312" w:eastAsia="仿宋_GB2312" w:hint="eastAsia"/>
              </w:rPr>
              <w:lastRenderedPageBreak/>
              <w:t>0.8*</w:t>
            </w:r>
          </w:p>
        </w:tc>
        <w:tc>
          <w:tcPr>
            <w:tcW w:w="3694" w:type="dxa"/>
            <w:shd w:val="clear" w:color="auto" w:fill="auto"/>
            <w:vAlign w:val="center"/>
          </w:tcPr>
          <w:p w:rsidR="0034283A" w:rsidRDefault="0034283A" w:rsidP="00A608AD">
            <w:pPr>
              <w:spacing w:line="292" w:lineRule="exact"/>
              <w:rPr>
                <w:rFonts w:ascii="仿宋_GB2312" w:eastAsia="仿宋_GB2312"/>
              </w:rPr>
            </w:pPr>
          </w:p>
        </w:tc>
        <w:tc>
          <w:tcPr>
            <w:tcW w:w="1800" w:type="dxa"/>
            <w:shd w:val="clear" w:color="auto" w:fill="auto"/>
            <w:vAlign w:val="center"/>
          </w:tcPr>
          <w:p w:rsidR="0034283A" w:rsidRDefault="0034283A" w:rsidP="00A608AD">
            <w:pPr>
              <w:spacing w:line="292" w:lineRule="exact"/>
              <w:rPr>
                <w:rFonts w:ascii="仿宋_GB2312" w:eastAsia="仿宋_GB2312"/>
              </w:rPr>
            </w:pPr>
          </w:p>
        </w:tc>
        <w:tc>
          <w:tcPr>
            <w:tcW w:w="1320" w:type="dxa"/>
            <w:shd w:val="clear" w:color="auto" w:fill="auto"/>
            <w:vAlign w:val="center"/>
          </w:tcPr>
          <w:p w:rsidR="0034283A" w:rsidRDefault="0034283A" w:rsidP="00A608AD">
            <w:pPr>
              <w:spacing w:line="292" w:lineRule="exact"/>
              <w:rPr>
                <w:rFonts w:ascii="仿宋_GB2312" w:eastAsia="仿宋_GB2312"/>
              </w:rPr>
            </w:pPr>
          </w:p>
        </w:tc>
        <w:tc>
          <w:tcPr>
            <w:tcW w:w="1413" w:type="dxa"/>
            <w:shd w:val="clear" w:color="auto" w:fill="auto"/>
            <w:vAlign w:val="center"/>
          </w:tcPr>
          <w:p w:rsidR="0034283A" w:rsidRDefault="0034283A" w:rsidP="00A608AD">
            <w:pPr>
              <w:rPr>
                <w:rFonts w:ascii="仿宋_GB2312" w:eastAsia="仿宋_GB2312"/>
              </w:rPr>
            </w:pPr>
            <w:r>
              <w:rPr>
                <w:rFonts w:ascii="仿宋_GB2312" w:eastAsia="仿宋_GB2312" w:hint="eastAsia"/>
              </w:rPr>
              <w:t>市食药监局、市教委</w:t>
            </w:r>
          </w:p>
        </w:tc>
      </w:tr>
      <w:tr w:rsidR="0034283A" w:rsidTr="00A608AD">
        <w:trPr>
          <w:trHeight w:val="1791"/>
        </w:trPr>
        <w:tc>
          <w:tcPr>
            <w:tcW w:w="1343" w:type="dxa"/>
            <w:vMerge/>
            <w:vAlign w:val="center"/>
          </w:tcPr>
          <w:p w:rsidR="0034283A" w:rsidRDefault="0034283A" w:rsidP="00A608AD">
            <w:pPr>
              <w:rPr>
                <w:rFonts w:ascii="仿宋_GB2312" w:eastAsia="仿宋_GB2312"/>
              </w:rPr>
            </w:pPr>
          </w:p>
        </w:tc>
        <w:tc>
          <w:tcPr>
            <w:tcW w:w="1463" w:type="dxa"/>
            <w:vMerge/>
            <w:vAlign w:val="center"/>
          </w:tcPr>
          <w:p w:rsidR="0034283A" w:rsidRDefault="0034283A" w:rsidP="00A608AD">
            <w:pPr>
              <w:rPr>
                <w:rFonts w:ascii="仿宋_GB2312" w:eastAsia="仿宋_GB2312"/>
              </w:rPr>
            </w:pPr>
          </w:p>
        </w:tc>
        <w:tc>
          <w:tcPr>
            <w:tcW w:w="2927" w:type="dxa"/>
            <w:shd w:val="clear" w:color="auto" w:fill="auto"/>
            <w:vAlign w:val="center"/>
          </w:tcPr>
          <w:p w:rsidR="0034283A" w:rsidRDefault="0034283A" w:rsidP="00A608AD">
            <w:pPr>
              <w:rPr>
                <w:rFonts w:ascii="仿宋_GB2312" w:eastAsia="仿宋_GB2312"/>
              </w:rPr>
            </w:pPr>
            <w:r>
              <w:rPr>
                <w:rFonts w:ascii="仿宋_GB2312" w:eastAsia="仿宋_GB2312" w:hint="eastAsia"/>
              </w:rPr>
              <w:t>5.3.5 学校（含托幼机构）、养老机构、建筑工地、医院食堂等集中用餐单位的主管部门应当加强对集中用餐单位的食品安全教育和日常管理。</w:t>
            </w:r>
          </w:p>
        </w:tc>
        <w:tc>
          <w:tcPr>
            <w:tcW w:w="691" w:type="dxa"/>
            <w:shd w:val="clear" w:color="auto" w:fill="auto"/>
            <w:vAlign w:val="center"/>
          </w:tcPr>
          <w:p w:rsidR="0034283A" w:rsidRDefault="0034283A" w:rsidP="00A608AD">
            <w:pPr>
              <w:rPr>
                <w:rFonts w:ascii="仿宋_GB2312" w:eastAsia="仿宋_GB2312"/>
              </w:rPr>
            </w:pPr>
            <w:r>
              <w:rPr>
                <w:rFonts w:ascii="仿宋_GB2312" w:eastAsia="仿宋_GB2312" w:hint="eastAsia"/>
              </w:rPr>
              <w:t>0.4*</w:t>
            </w:r>
          </w:p>
        </w:tc>
        <w:tc>
          <w:tcPr>
            <w:tcW w:w="3694" w:type="dxa"/>
            <w:shd w:val="clear" w:color="auto" w:fill="auto"/>
            <w:vAlign w:val="center"/>
          </w:tcPr>
          <w:p w:rsidR="0034283A" w:rsidRDefault="0034283A" w:rsidP="00A608AD">
            <w:pPr>
              <w:spacing w:line="300" w:lineRule="exact"/>
              <w:rPr>
                <w:rFonts w:ascii="仿宋_GB2312" w:eastAsia="仿宋_GB2312"/>
              </w:rPr>
            </w:pPr>
          </w:p>
        </w:tc>
        <w:tc>
          <w:tcPr>
            <w:tcW w:w="1800" w:type="dxa"/>
            <w:shd w:val="clear" w:color="auto" w:fill="auto"/>
            <w:vAlign w:val="center"/>
          </w:tcPr>
          <w:p w:rsidR="0034283A" w:rsidRDefault="0034283A" w:rsidP="00A608AD">
            <w:pPr>
              <w:spacing w:line="300" w:lineRule="exact"/>
              <w:rPr>
                <w:rFonts w:ascii="仿宋_GB2312" w:eastAsia="仿宋_GB2312"/>
              </w:rPr>
            </w:pPr>
          </w:p>
        </w:tc>
        <w:tc>
          <w:tcPr>
            <w:tcW w:w="1320" w:type="dxa"/>
            <w:shd w:val="clear" w:color="auto" w:fill="auto"/>
            <w:vAlign w:val="center"/>
          </w:tcPr>
          <w:p w:rsidR="0034283A" w:rsidRDefault="0034283A" w:rsidP="00A608AD">
            <w:pPr>
              <w:spacing w:line="300" w:lineRule="exact"/>
              <w:rPr>
                <w:rFonts w:ascii="仿宋_GB2312" w:eastAsia="仿宋_GB2312"/>
              </w:rPr>
            </w:pPr>
          </w:p>
        </w:tc>
        <w:tc>
          <w:tcPr>
            <w:tcW w:w="1413" w:type="dxa"/>
            <w:shd w:val="clear" w:color="auto" w:fill="auto"/>
            <w:vAlign w:val="center"/>
          </w:tcPr>
          <w:p w:rsidR="0034283A" w:rsidRDefault="0034283A" w:rsidP="00A608AD">
            <w:pPr>
              <w:rPr>
                <w:rFonts w:ascii="仿宋_GB2312" w:eastAsia="仿宋_GB2312"/>
              </w:rPr>
            </w:pPr>
            <w:r>
              <w:rPr>
                <w:rFonts w:ascii="仿宋_GB2312" w:eastAsia="仿宋_GB2312" w:hint="eastAsia"/>
              </w:rPr>
              <w:t>市教委、市民政局、市住建委、市卫生计生委</w:t>
            </w:r>
          </w:p>
        </w:tc>
      </w:tr>
      <w:tr w:rsidR="0034283A" w:rsidTr="00A608AD">
        <w:tc>
          <w:tcPr>
            <w:tcW w:w="1343" w:type="dxa"/>
            <w:vMerge/>
            <w:vAlign w:val="center"/>
          </w:tcPr>
          <w:p w:rsidR="0034283A" w:rsidRDefault="0034283A" w:rsidP="00A608AD">
            <w:pPr>
              <w:rPr>
                <w:rFonts w:ascii="仿宋_GB2312" w:eastAsia="仿宋_GB2312"/>
              </w:rPr>
            </w:pPr>
          </w:p>
        </w:tc>
        <w:tc>
          <w:tcPr>
            <w:tcW w:w="1463" w:type="dxa"/>
            <w:vMerge/>
            <w:vAlign w:val="center"/>
          </w:tcPr>
          <w:p w:rsidR="0034283A" w:rsidRDefault="0034283A" w:rsidP="00A608AD">
            <w:pPr>
              <w:rPr>
                <w:rFonts w:ascii="仿宋_GB2312" w:eastAsia="仿宋_GB2312"/>
              </w:rPr>
            </w:pPr>
          </w:p>
        </w:tc>
        <w:tc>
          <w:tcPr>
            <w:tcW w:w="2927" w:type="dxa"/>
            <w:shd w:val="clear" w:color="auto" w:fill="auto"/>
            <w:vAlign w:val="center"/>
          </w:tcPr>
          <w:p w:rsidR="0034283A" w:rsidRDefault="0034283A" w:rsidP="00A608AD">
            <w:pPr>
              <w:spacing w:beforeLines="20" w:before="62" w:afterLines="20" w:after="62"/>
              <w:rPr>
                <w:rFonts w:ascii="仿宋_GB2312" w:eastAsia="仿宋_GB2312"/>
              </w:rPr>
            </w:pPr>
            <w:r>
              <w:rPr>
                <w:rFonts w:ascii="仿宋_GB2312" w:eastAsia="仿宋_GB2312" w:hint="eastAsia"/>
              </w:rPr>
              <w:t>5.3.6 卫生计生、食药监部门进一步完善餐具、饮具集中消毒服务单位监管信息互通机制，督促餐具、饮具集中消毒服务单位建立自查制度、落实生产过程质量控制措施，提高餐具、饮具集中消毒服务单位卫生安全管理水平。对餐具、饮具集中消毒服务单位每年至少开展1次覆盖全项目的检查。</w:t>
            </w:r>
          </w:p>
        </w:tc>
        <w:tc>
          <w:tcPr>
            <w:tcW w:w="691" w:type="dxa"/>
            <w:shd w:val="clear" w:color="auto" w:fill="auto"/>
            <w:vAlign w:val="center"/>
          </w:tcPr>
          <w:p w:rsidR="0034283A" w:rsidRDefault="0034283A" w:rsidP="00A608AD">
            <w:pPr>
              <w:rPr>
                <w:rFonts w:ascii="仿宋_GB2312" w:eastAsia="仿宋_GB2312"/>
              </w:rPr>
            </w:pPr>
            <w:r>
              <w:rPr>
                <w:rFonts w:ascii="仿宋_GB2312" w:eastAsia="仿宋_GB2312" w:hint="eastAsia"/>
              </w:rPr>
              <w:t>0.9*</w:t>
            </w:r>
          </w:p>
        </w:tc>
        <w:tc>
          <w:tcPr>
            <w:tcW w:w="3694" w:type="dxa"/>
            <w:shd w:val="clear" w:color="auto" w:fill="auto"/>
            <w:vAlign w:val="center"/>
          </w:tcPr>
          <w:p w:rsidR="0034283A" w:rsidRDefault="0034283A" w:rsidP="00A608AD">
            <w:pPr>
              <w:spacing w:line="300" w:lineRule="exact"/>
              <w:rPr>
                <w:rFonts w:ascii="仿宋_GB2312" w:eastAsia="仿宋_GB2312"/>
              </w:rPr>
            </w:pPr>
          </w:p>
        </w:tc>
        <w:tc>
          <w:tcPr>
            <w:tcW w:w="1800" w:type="dxa"/>
            <w:shd w:val="clear" w:color="auto" w:fill="auto"/>
            <w:vAlign w:val="center"/>
          </w:tcPr>
          <w:p w:rsidR="0034283A" w:rsidRDefault="0034283A" w:rsidP="00A608AD">
            <w:pPr>
              <w:spacing w:line="300" w:lineRule="exact"/>
              <w:rPr>
                <w:rFonts w:ascii="仿宋_GB2312" w:eastAsia="仿宋_GB2312"/>
              </w:rPr>
            </w:pPr>
          </w:p>
        </w:tc>
        <w:tc>
          <w:tcPr>
            <w:tcW w:w="1320" w:type="dxa"/>
            <w:shd w:val="clear" w:color="auto" w:fill="auto"/>
            <w:vAlign w:val="center"/>
          </w:tcPr>
          <w:p w:rsidR="0034283A" w:rsidRDefault="0034283A" w:rsidP="00A608AD">
            <w:pPr>
              <w:spacing w:line="300" w:lineRule="exact"/>
              <w:rPr>
                <w:rFonts w:ascii="仿宋_GB2312" w:eastAsia="仿宋_GB2312"/>
              </w:rPr>
            </w:pPr>
          </w:p>
        </w:tc>
        <w:tc>
          <w:tcPr>
            <w:tcW w:w="1413" w:type="dxa"/>
            <w:shd w:val="clear" w:color="auto" w:fill="auto"/>
            <w:vAlign w:val="center"/>
          </w:tcPr>
          <w:p w:rsidR="0034283A" w:rsidRDefault="0034283A" w:rsidP="00A608AD">
            <w:pPr>
              <w:rPr>
                <w:rFonts w:ascii="仿宋_GB2312" w:eastAsia="仿宋_GB2312"/>
              </w:rPr>
            </w:pPr>
            <w:r>
              <w:rPr>
                <w:rFonts w:ascii="仿宋_GB2312" w:eastAsia="仿宋_GB2312" w:hint="eastAsia"/>
              </w:rPr>
              <w:t>市卫生计生委、市食药监局</w:t>
            </w:r>
          </w:p>
        </w:tc>
      </w:tr>
      <w:tr w:rsidR="0034283A" w:rsidTr="00A608AD">
        <w:tc>
          <w:tcPr>
            <w:tcW w:w="1343" w:type="dxa"/>
            <w:vMerge/>
            <w:vAlign w:val="center"/>
          </w:tcPr>
          <w:p w:rsidR="0034283A" w:rsidRDefault="0034283A" w:rsidP="00A608AD">
            <w:pPr>
              <w:rPr>
                <w:rFonts w:ascii="仿宋_GB2312" w:eastAsia="仿宋_GB2312"/>
              </w:rPr>
            </w:pPr>
          </w:p>
        </w:tc>
        <w:tc>
          <w:tcPr>
            <w:tcW w:w="1463" w:type="dxa"/>
            <w:vMerge w:val="restart"/>
            <w:shd w:val="clear" w:color="auto" w:fill="auto"/>
            <w:vAlign w:val="center"/>
          </w:tcPr>
          <w:p w:rsidR="0034283A" w:rsidRDefault="0034283A" w:rsidP="00A608AD">
            <w:pPr>
              <w:rPr>
                <w:rFonts w:ascii="仿宋_GB2312" w:eastAsia="仿宋_GB2312"/>
              </w:rPr>
            </w:pPr>
            <w:r>
              <w:rPr>
                <w:rFonts w:ascii="仿宋_GB2312" w:eastAsia="仿宋_GB2312" w:hint="eastAsia"/>
              </w:rPr>
              <w:t>5.4 落实市场、出租、展销等举办</w:t>
            </w:r>
            <w:proofErr w:type="gramStart"/>
            <w:r>
              <w:rPr>
                <w:rFonts w:ascii="仿宋_GB2312" w:eastAsia="仿宋_GB2312" w:hint="eastAsia"/>
              </w:rPr>
              <w:t>者食品</w:t>
            </w:r>
            <w:proofErr w:type="gramEnd"/>
            <w:r>
              <w:rPr>
                <w:rFonts w:ascii="仿宋_GB2312" w:eastAsia="仿宋_GB2312" w:hint="eastAsia"/>
              </w:rPr>
              <w:t>安全管理责任。</w:t>
            </w:r>
          </w:p>
        </w:tc>
        <w:tc>
          <w:tcPr>
            <w:tcW w:w="2927" w:type="dxa"/>
            <w:shd w:val="clear" w:color="auto" w:fill="auto"/>
            <w:vAlign w:val="center"/>
          </w:tcPr>
          <w:p w:rsidR="0034283A" w:rsidRDefault="0034283A" w:rsidP="00A608AD">
            <w:pPr>
              <w:spacing w:line="280" w:lineRule="exact"/>
              <w:rPr>
                <w:rFonts w:ascii="仿宋_GB2312" w:eastAsia="仿宋_GB2312"/>
              </w:rPr>
            </w:pPr>
            <w:r>
              <w:rPr>
                <w:rFonts w:ascii="仿宋_GB2312" w:eastAsia="仿宋_GB2312" w:hint="eastAsia"/>
              </w:rPr>
              <w:t>5.4.1 食用农产品批发交易市场开办者、柜台出租者和食品展销会举办者依法做好入场食品经营者许可证的审查，严格检查其经营环境和条件，及时制止违法行为并立即报告。</w:t>
            </w:r>
          </w:p>
        </w:tc>
        <w:tc>
          <w:tcPr>
            <w:tcW w:w="691" w:type="dxa"/>
            <w:shd w:val="clear" w:color="auto" w:fill="auto"/>
            <w:vAlign w:val="center"/>
          </w:tcPr>
          <w:p w:rsidR="0034283A" w:rsidRDefault="0034283A" w:rsidP="00A608AD">
            <w:pPr>
              <w:rPr>
                <w:rFonts w:ascii="仿宋_GB2312" w:eastAsia="仿宋_GB2312"/>
              </w:rPr>
            </w:pPr>
            <w:r>
              <w:rPr>
                <w:rFonts w:ascii="仿宋_GB2312" w:eastAsia="仿宋_GB2312" w:hint="eastAsia"/>
              </w:rPr>
              <w:t>0.4</w:t>
            </w:r>
          </w:p>
        </w:tc>
        <w:tc>
          <w:tcPr>
            <w:tcW w:w="3694" w:type="dxa"/>
            <w:shd w:val="clear" w:color="auto" w:fill="auto"/>
            <w:vAlign w:val="center"/>
          </w:tcPr>
          <w:p w:rsidR="0034283A" w:rsidRDefault="0034283A" w:rsidP="00A608AD">
            <w:pPr>
              <w:spacing w:line="300" w:lineRule="exact"/>
              <w:rPr>
                <w:rFonts w:ascii="仿宋_GB2312" w:eastAsia="仿宋_GB2312"/>
              </w:rPr>
            </w:pPr>
          </w:p>
        </w:tc>
        <w:tc>
          <w:tcPr>
            <w:tcW w:w="1800" w:type="dxa"/>
            <w:shd w:val="clear" w:color="auto" w:fill="auto"/>
            <w:vAlign w:val="center"/>
          </w:tcPr>
          <w:p w:rsidR="0034283A" w:rsidRDefault="0034283A" w:rsidP="00A608AD">
            <w:pPr>
              <w:spacing w:line="300" w:lineRule="exact"/>
              <w:rPr>
                <w:rFonts w:ascii="仿宋_GB2312" w:eastAsia="仿宋_GB2312"/>
              </w:rPr>
            </w:pPr>
          </w:p>
        </w:tc>
        <w:tc>
          <w:tcPr>
            <w:tcW w:w="1320" w:type="dxa"/>
            <w:shd w:val="clear" w:color="auto" w:fill="auto"/>
            <w:vAlign w:val="center"/>
          </w:tcPr>
          <w:p w:rsidR="0034283A" w:rsidRDefault="0034283A" w:rsidP="00A608AD">
            <w:pPr>
              <w:spacing w:line="300" w:lineRule="exact"/>
              <w:rPr>
                <w:rFonts w:ascii="仿宋_GB2312" w:eastAsia="仿宋_GB2312"/>
              </w:rPr>
            </w:pPr>
          </w:p>
        </w:tc>
        <w:tc>
          <w:tcPr>
            <w:tcW w:w="1413" w:type="dxa"/>
            <w:shd w:val="clear" w:color="auto" w:fill="auto"/>
            <w:vAlign w:val="center"/>
          </w:tcPr>
          <w:p w:rsidR="0034283A" w:rsidRDefault="0034283A" w:rsidP="00A608AD">
            <w:pPr>
              <w:rPr>
                <w:rFonts w:ascii="仿宋_GB2312" w:eastAsia="仿宋_GB2312"/>
              </w:rPr>
            </w:pPr>
            <w:r>
              <w:rPr>
                <w:rFonts w:ascii="仿宋_GB2312" w:eastAsia="仿宋_GB2312" w:hint="eastAsia"/>
              </w:rPr>
              <w:t>市食药监局、市</w:t>
            </w:r>
            <w:proofErr w:type="gramStart"/>
            <w:r>
              <w:rPr>
                <w:rFonts w:ascii="仿宋_GB2312" w:eastAsia="仿宋_GB2312" w:hint="eastAsia"/>
              </w:rPr>
              <w:t>商务委</w:t>
            </w:r>
            <w:proofErr w:type="gramEnd"/>
          </w:p>
        </w:tc>
      </w:tr>
      <w:tr w:rsidR="0034283A" w:rsidTr="00A608AD">
        <w:trPr>
          <w:trHeight w:val="1224"/>
        </w:trPr>
        <w:tc>
          <w:tcPr>
            <w:tcW w:w="1343" w:type="dxa"/>
            <w:vMerge/>
            <w:vAlign w:val="center"/>
          </w:tcPr>
          <w:p w:rsidR="0034283A" w:rsidRDefault="0034283A" w:rsidP="00A608AD">
            <w:pPr>
              <w:rPr>
                <w:rFonts w:ascii="仿宋_GB2312" w:eastAsia="仿宋_GB2312"/>
              </w:rPr>
            </w:pPr>
          </w:p>
        </w:tc>
        <w:tc>
          <w:tcPr>
            <w:tcW w:w="1463" w:type="dxa"/>
            <w:vMerge/>
            <w:vAlign w:val="center"/>
          </w:tcPr>
          <w:p w:rsidR="0034283A" w:rsidRDefault="0034283A" w:rsidP="00A608AD">
            <w:pPr>
              <w:rPr>
                <w:rFonts w:ascii="仿宋_GB2312" w:eastAsia="仿宋_GB2312"/>
              </w:rPr>
            </w:pPr>
          </w:p>
        </w:tc>
        <w:tc>
          <w:tcPr>
            <w:tcW w:w="2927" w:type="dxa"/>
            <w:shd w:val="clear" w:color="auto" w:fill="auto"/>
            <w:vAlign w:val="center"/>
          </w:tcPr>
          <w:p w:rsidR="0034283A" w:rsidRDefault="0034283A" w:rsidP="00A608AD">
            <w:pPr>
              <w:spacing w:line="280" w:lineRule="exact"/>
              <w:rPr>
                <w:rFonts w:ascii="仿宋_GB2312" w:eastAsia="仿宋_GB2312"/>
              </w:rPr>
            </w:pPr>
            <w:r>
              <w:rPr>
                <w:rFonts w:ascii="仿宋_GB2312" w:eastAsia="仿宋_GB2312" w:hint="eastAsia"/>
              </w:rPr>
              <w:t>5.4.2 依法落实食用农产品批发交易市场的开办者、柜台出租者和食品展销会举办者的连带责任。</w:t>
            </w:r>
          </w:p>
        </w:tc>
        <w:tc>
          <w:tcPr>
            <w:tcW w:w="691" w:type="dxa"/>
            <w:shd w:val="clear" w:color="auto" w:fill="auto"/>
            <w:vAlign w:val="center"/>
          </w:tcPr>
          <w:p w:rsidR="0034283A" w:rsidRDefault="0034283A" w:rsidP="00A608AD">
            <w:pPr>
              <w:rPr>
                <w:rFonts w:ascii="仿宋_GB2312" w:eastAsia="仿宋_GB2312"/>
              </w:rPr>
            </w:pPr>
            <w:r>
              <w:rPr>
                <w:rFonts w:ascii="仿宋_GB2312" w:eastAsia="仿宋_GB2312" w:hint="eastAsia"/>
              </w:rPr>
              <w:t>0.2</w:t>
            </w:r>
          </w:p>
        </w:tc>
        <w:tc>
          <w:tcPr>
            <w:tcW w:w="3694" w:type="dxa"/>
            <w:shd w:val="clear" w:color="auto" w:fill="auto"/>
            <w:vAlign w:val="center"/>
          </w:tcPr>
          <w:p w:rsidR="0034283A" w:rsidRDefault="0034283A" w:rsidP="00A608AD">
            <w:pPr>
              <w:rPr>
                <w:rFonts w:ascii="仿宋_GB2312" w:eastAsia="仿宋_GB2312"/>
              </w:rPr>
            </w:pPr>
          </w:p>
        </w:tc>
        <w:tc>
          <w:tcPr>
            <w:tcW w:w="1800" w:type="dxa"/>
            <w:shd w:val="clear" w:color="auto" w:fill="auto"/>
            <w:vAlign w:val="center"/>
          </w:tcPr>
          <w:p w:rsidR="0034283A" w:rsidRDefault="0034283A" w:rsidP="00A608AD">
            <w:pPr>
              <w:rPr>
                <w:rFonts w:ascii="仿宋_GB2312" w:eastAsia="仿宋_GB2312"/>
              </w:rPr>
            </w:pPr>
          </w:p>
        </w:tc>
        <w:tc>
          <w:tcPr>
            <w:tcW w:w="1320" w:type="dxa"/>
            <w:shd w:val="clear" w:color="auto" w:fill="auto"/>
            <w:vAlign w:val="center"/>
          </w:tcPr>
          <w:p w:rsidR="0034283A" w:rsidRDefault="0034283A" w:rsidP="00A608AD">
            <w:pPr>
              <w:rPr>
                <w:rFonts w:ascii="仿宋_GB2312" w:eastAsia="仿宋_GB2312"/>
              </w:rPr>
            </w:pPr>
          </w:p>
        </w:tc>
        <w:tc>
          <w:tcPr>
            <w:tcW w:w="1413" w:type="dxa"/>
            <w:shd w:val="clear" w:color="auto" w:fill="auto"/>
            <w:vAlign w:val="center"/>
          </w:tcPr>
          <w:p w:rsidR="0034283A" w:rsidRDefault="0034283A" w:rsidP="00A608AD">
            <w:pPr>
              <w:rPr>
                <w:rFonts w:ascii="仿宋_GB2312" w:eastAsia="仿宋_GB2312"/>
              </w:rPr>
            </w:pPr>
            <w:r>
              <w:rPr>
                <w:rFonts w:ascii="仿宋_GB2312" w:eastAsia="仿宋_GB2312" w:hint="eastAsia"/>
              </w:rPr>
              <w:t>市食药监局</w:t>
            </w:r>
          </w:p>
        </w:tc>
      </w:tr>
      <w:tr w:rsidR="0034283A" w:rsidTr="00A608AD">
        <w:trPr>
          <w:trHeight w:val="4725"/>
        </w:trPr>
        <w:tc>
          <w:tcPr>
            <w:tcW w:w="1343" w:type="dxa"/>
            <w:vMerge/>
            <w:vAlign w:val="center"/>
          </w:tcPr>
          <w:p w:rsidR="0034283A" w:rsidRDefault="0034283A" w:rsidP="00A608AD">
            <w:pPr>
              <w:rPr>
                <w:rFonts w:ascii="仿宋_GB2312" w:eastAsia="仿宋_GB2312"/>
              </w:rPr>
            </w:pPr>
          </w:p>
        </w:tc>
        <w:tc>
          <w:tcPr>
            <w:tcW w:w="1463" w:type="dxa"/>
            <w:shd w:val="clear" w:color="auto" w:fill="auto"/>
            <w:vAlign w:val="center"/>
          </w:tcPr>
          <w:p w:rsidR="0034283A" w:rsidRDefault="0034283A" w:rsidP="00A608AD">
            <w:pPr>
              <w:rPr>
                <w:rFonts w:ascii="仿宋_GB2312" w:eastAsia="仿宋_GB2312"/>
              </w:rPr>
            </w:pPr>
            <w:r>
              <w:rPr>
                <w:rFonts w:ascii="仿宋_GB2312" w:eastAsia="仿宋_GB2312" w:hint="eastAsia"/>
              </w:rPr>
              <w:t>5.5 及时依法召回不安全食品。</w:t>
            </w:r>
          </w:p>
        </w:tc>
        <w:tc>
          <w:tcPr>
            <w:tcW w:w="2927" w:type="dxa"/>
            <w:shd w:val="clear" w:color="auto" w:fill="auto"/>
            <w:vAlign w:val="center"/>
          </w:tcPr>
          <w:p w:rsidR="0034283A" w:rsidRDefault="0034283A" w:rsidP="00A608AD">
            <w:pPr>
              <w:spacing w:line="280" w:lineRule="exact"/>
              <w:rPr>
                <w:rFonts w:ascii="仿宋_GB2312" w:eastAsia="仿宋_GB2312"/>
              </w:rPr>
            </w:pPr>
            <w:r>
              <w:rPr>
                <w:rFonts w:ascii="仿宋_GB2312" w:eastAsia="仿宋_GB2312" w:hint="eastAsia"/>
              </w:rPr>
              <w:t>5.5.1 食品生产者通过任何方式知悉其生产经营的食品属于不安全食品的，都应当主动召回，相关食品经营者知悉后应当采取措施配合。食品经营者对因自身原因所导致的不安全食品，应当依法依规主动召回。食品生产经营者应当依法依规对退出市场的不安全食品采取处置措施，被召回的食品全部依法采取无害化处理，并如实记录停止生产经营、召回和处置不安全食品的相关信息，要做到召回情况记录完整、有据可查。记录保存期限不得少于二年。</w:t>
            </w:r>
          </w:p>
        </w:tc>
        <w:tc>
          <w:tcPr>
            <w:tcW w:w="691" w:type="dxa"/>
            <w:shd w:val="clear" w:color="auto" w:fill="auto"/>
            <w:vAlign w:val="center"/>
          </w:tcPr>
          <w:p w:rsidR="0034283A" w:rsidRDefault="0034283A" w:rsidP="00A608AD">
            <w:pPr>
              <w:rPr>
                <w:rFonts w:ascii="仿宋_GB2312" w:eastAsia="仿宋_GB2312"/>
              </w:rPr>
            </w:pPr>
            <w:r>
              <w:rPr>
                <w:rFonts w:ascii="仿宋_GB2312" w:eastAsia="仿宋_GB2312" w:hint="eastAsia"/>
              </w:rPr>
              <w:t>1</w:t>
            </w:r>
          </w:p>
        </w:tc>
        <w:tc>
          <w:tcPr>
            <w:tcW w:w="3694" w:type="dxa"/>
            <w:shd w:val="clear" w:color="auto" w:fill="auto"/>
            <w:vAlign w:val="center"/>
          </w:tcPr>
          <w:p w:rsidR="0034283A" w:rsidRDefault="0034283A" w:rsidP="00A608AD">
            <w:pPr>
              <w:rPr>
                <w:rFonts w:ascii="仿宋_GB2312" w:eastAsia="仿宋_GB2312"/>
              </w:rPr>
            </w:pPr>
          </w:p>
        </w:tc>
        <w:tc>
          <w:tcPr>
            <w:tcW w:w="1800" w:type="dxa"/>
            <w:shd w:val="clear" w:color="auto" w:fill="auto"/>
            <w:vAlign w:val="center"/>
          </w:tcPr>
          <w:p w:rsidR="0034283A" w:rsidRDefault="0034283A" w:rsidP="00A608AD">
            <w:pPr>
              <w:rPr>
                <w:rFonts w:ascii="仿宋_GB2312" w:eastAsia="仿宋_GB2312"/>
              </w:rPr>
            </w:pPr>
          </w:p>
        </w:tc>
        <w:tc>
          <w:tcPr>
            <w:tcW w:w="1320" w:type="dxa"/>
            <w:shd w:val="clear" w:color="auto" w:fill="auto"/>
            <w:vAlign w:val="center"/>
          </w:tcPr>
          <w:p w:rsidR="0034283A" w:rsidRDefault="0034283A" w:rsidP="00A608AD">
            <w:pPr>
              <w:rPr>
                <w:rFonts w:ascii="仿宋_GB2312" w:eastAsia="仿宋_GB2312"/>
              </w:rPr>
            </w:pPr>
          </w:p>
        </w:tc>
        <w:tc>
          <w:tcPr>
            <w:tcW w:w="1413" w:type="dxa"/>
            <w:shd w:val="clear" w:color="auto" w:fill="auto"/>
            <w:vAlign w:val="center"/>
          </w:tcPr>
          <w:p w:rsidR="0034283A" w:rsidRDefault="0034283A" w:rsidP="00A608AD">
            <w:pPr>
              <w:rPr>
                <w:rFonts w:ascii="仿宋_GB2312" w:eastAsia="仿宋_GB2312"/>
              </w:rPr>
            </w:pPr>
            <w:r>
              <w:rPr>
                <w:rFonts w:ascii="仿宋_GB2312" w:eastAsia="仿宋_GB2312" w:hint="eastAsia"/>
              </w:rPr>
              <w:t>市食药监局</w:t>
            </w:r>
          </w:p>
        </w:tc>
      </w:tr>
      <w:tr w:rsidR="0034283A" w:rsidTr="00A608AD">
        <w:tc>
          <w:tcPr>
            <w:tcW w:w="1343" w:type="dxa"/>
            <w:vMerge w:val="restart"/>
            <w:shd w:val="clear" w:color="auto" w:fill="auto"/>
            <w:vAlign w:val="center"/>
          </w:tcPr>
          <w:p w:rsidR="0034283A" w:rsidRDefault="0034283A" w:rsidP="00A608AD">
            <w:pPr>
              <w:rPr>
                <w:rFonts w:ascii="仿宋_GB2312" w:eastAsia="仿宋_GB2312"/>
              </w:rPr>
            </w:pPr>
            <w:r>
              <w:rPr>
                <w:rFonts w:ascii="仿宋_GB2312" w:eastAsia="仿宋_GB2312" w:hint="eastAsia"/>
              </w:rPr>
              <w:t>6.严格实施全程监管，提高食品安全监管水平</w:t>
            </w:r>
          </w:p>
        </w:tc>
        <w:tc>
          <w:tcPr>
            <w:tcW w:w="1463" w:type="dxa"/>
            <w:vMerge w:val="restart"/>
            <w:shd w:val="clear" w:color="auto" w:fill="auto"/>
            <w:vAlign w:val="center"/>
          </w:tcPr>
          <w:p w:rsidR="0034283A" w:rsidRDefault="0034283A" w:rsidP="00A608AD">
            <w:pPr>
              <w:rPr>
                <w:rFonts w:ascii="仿宋_GB2312" w:eastAsia="仿宋_GB2312"/>
              </w:rPr>
            </w:pPr>
            <w:r>
              <w:rPr>
                <w:rFonts w:ascii="仿宋_GB2312" w:eastAsia="仿宋_GB2312" w:hint="eastAsia"/>
              </w:rPr>
              <w:t>6.1 执行更严格的标准。</w:t>
            </w:r>
          </w:p>
        </w:tc>
        <w:tc>
          <w:tcPr>
            <w:tcW w:w="2927" w:type="dxa"/>
            <w:shd w:val="clear" w:color="auto" w:fill="auto"/>
            <w:vAlign w:val="center"/>
          </w:tcPr>
          <w:p w:rsidR="0034283A" w:rsidRDefault="0034283A" w:rsidP="00A608AD">
            <w:pPr>
              <w:rPr>
                <w:rFonts w:ascii="仿宋_GB2312" w:eastAsia="仿宋_GB2312"/>
              </w:rPr>
            </w:pPr>
            <w:r>
              <w:rPr>
                <w:rFonts w:ascii="仿宋_GB2312" w:eastAsia="仿宋_GB2312" w:hint="eastAsia"/>
              </w:rPr>
              <w:t>6.1.1 按照发达国家和地区更加严格的食品质量安全标准体系，对当地食品安全状况开展评估分析，有针对性地改进本地食品安全工作。</w:t>
            </w:r>
          </w:p>
        </w:tc>
        <w:tc>
          <w:tcPr>
            <w:tcW w:w="691" w:type="dxa"/>
            <w:shd w:val="clear" w:color="auto" w:fill="auto"/>
            <w:vAlign w:val="center"/>
          </w:tcPr>
          <w:p w:rsidR="0034283A" w:rsidRDefault="0034283A" w:rsidP="00A608AD">
            <w:pPr>
              <w:rPr>
                <w:rFonts w:ascii="仿宋_GB2312" w:eastAsia="仿宋_GB2312"/>
              </w:rPr>
            </w:pPr>
            <w:r>
              <w:rPr>
                <w:rFonts w:ascii="仿宋_GB2312" w:eastAsia="仿宋_GB2312" w:hint="eastAsia"/>
              </w:rPr>
              <w:t>1（鼓励项）</w:t>
            </w:r>
          </w:p>
        </w:tc>
        <w:tc>
          <w:tcPr>
            <w:tcW w:w="3694" w:type="dxa"/>
            <w:shd w:val="clear" w:color="auto" w:fill="auto"/>
            <w:vAlign w:val="center"/>
          </w:tcPr>
          <w:p w:rsidR="0034283A" w:rsidRDefault="0034283A" w:rsidP="00A608AD">
            <w:pPr>
              <w:rPr>
                <w:rFonts w:ascii="仿宋_GB2312" w:eastAsia="仿宋_GB2312"/>
              </w:rPr>
            </w:pPr>
          </w:p>
        </w:tc>
        <w:tc>
          <w:tcPr>
            <w:tcW w:w="1800" w:type="dxa"/>
            <w:shd w:val="clear" w:color="auto" w:fill="auto"/>
            <w:vAlign w:val="center"/>
          </w:tcPr>
          <w:p w:rsidR="0034283A" w:rsidRDefault="0034283A" w:rsidP="00A608AD">
            <w:pPr>
              <w:rPr>
                <w:rFonts w:ascii="仿宋_GB2312" w:eastAsia="仿宋_GB2312"/>
              </w:rPr>
            </w:pPr>
          </w:p>
        </w:tc>
        <w:tc>
          <w:tcPr>
            <w:tcW w:w="1320" w:type="dxa"/>
            <w:shd w:val="clear" w:color="auto" w:fill="auto"/>
            <w:vAlign w:val="center"/>
          </w:tcPr>
          <w:p w:rsidR="0034283A" w:rsidRDefault="0034283A" w:rsidP="00A608AD">
            <w:pPr>
              <w:rPr>
                <w:rFonts w:ascii="仿宋_GB2312" w:eastAsia="仿宋_GB2312"/>
              </w:rPr>
            </w:pPr>
          </w:p>
        </w:tc>
        <w:tc>
          <w:tcPr>
            <w:tcW w:w="1413" w:type="dxa"/>
            <w:shd w:val="clear" w:color="auto" w:fill="auto"/>
            <w:vAlign w:val="center"/>
          </w:tcPr>
          <w:p w:rsidR="0034283A" w:rsidRDefault="0034283A" w:rsidP="00A608AD">
            <w:pPr>
              <w:rPr>
                <w:rFonts w:ascii="仿宋_GB2312" w:eastAsia="仿宋_GB2312"/>
              </w:rPr>
            </w:pPr>
            <w:r>
              <w:rPr>
                <w:rFonts w:ascii="仿宋_GB2312" w:eastAsia="仿宋_GB2312" w:hint="eastAsia"/>
              </w:rPr>
              <w:t>市卫生计生委、市食药监局、市质量技监局</w:t>
            </w:r>
          </w:p>
        </w:tc>
      </w:tr>
      <w:tr w:rsidR="0034283A" w:rsidTr="00A608AD">
        <w:tc>
          <w:tcPr>
            <w:tcW w:w="1343" w:type="dxa"/>
            <w:vMerge/>
            <w:vAlign w:val="center"/>
          </w:tcPr>
          <w:p w:rsidR="0034283A" w:rsidRDefault="0034283A" w:rsidP="00A608AD">
            <w:pPr>
              <w:rPr>
                <w:rFonts w:ascii="仿宋_GB2312" w:eastAsia="仿宋_GB2312"/>
              </w:rPr>
            </w:pPr>
          </w:p>
        </w:tc>
        <w:tc>
          <w:tcPr>
            <w:tcW w:w="1463" w:type="dxa"/>
            <w:vMerge/>
            <w:vAlign w:val="center"/>
          </w:tcPr>
          <w:p w:rsidR="0034283A" w:rsidRDefault="0034283A" w:rsidP="00A608AD">
            <w:pPr>
              <w:rPr>
                <w:rFonts w:ascii="仿宋_GB2312" w:eastAsia="仿宋_GB2312"/>
              </w:rPr>
            </w:pPr>
          </w:p>
        </w:tc>
        <w:tc>
          <w:tcPr>
            <w:tcW w:w="2927" w:type="dxa"/>
            <w:shd w:val="clear" w:color="auto" w:fill="auto"/>
            <w:vAlign w:val="center"/>
          </w:tcPr>
          <w:p w:rsidR="0034283A" w:rsidRDefault="0034283A" w:rsidP="00A608AD">
            <w:pPr>
              <w:rPr>
                <w:rFonts w:ascii="仿宋_GB2312" w:eastAsia="仿宋_GB2312"/>
              </w:rPr>
            </w:pPr>
            <w:r>
              <w:rPr>
                <w:rFonts w:ascii="仿宋_GB2312" w:eastAsia="仿宋_GB2312" w:hint="eastAsia"/>
              </w:rPr>
              <w:t>6.1.2 加强食品安全标准跟踪评价和宣传贯彻培训。</w:t>
            </w:r>
          </w:p>
        </w:tc>
        <w:tc>
          <w:tcPr>
            <w:tcW w:w="691" w:type="dxa"/>
            <w:shd w:val="clear" w:color="auto" w:fill="auto"/>
            <w:vAlign w:val="center"/>
          </w:tcPr>
          <w:p w:rsidR="0034283A" w:rsidRDefault="0034283A" w:rsidP="00A608AD">
            <w:pPr>
              <w:rPr>
                <w:rFonts w:ascii="仿宋_GB2312" w:eastAsia="仿宋_GB2312"/>
              </w:rPr>
            </w:pPr>
            <w:r>
              <w:rPr>
                <w:rFonts w:ascii="仿宋_GB2312" w:eastAsia="仿宋_GB2312" w:hint="eastAsia"/>
              </w:rPr>
              <w:t>1</w:t>
            </w:r>
          </w:p>
        </w:tc>
        <w:tc>
          <w:tcPr>
            <w:tcW w:w="3694" w:type="dxa"/>
            <w:shd w:val="clear" w:color="auto" w:fill="auto"/>
            <w:vAlign w:val="center"/>
          </w:tcPr>
          <w:p w:rsidR="0034283A" w:rsidRDefault="0034283A" w:rsidP="00A608AD">
            <w:pPr>
              <w:rPr>
                <w:rFonts w:ascii="仿宋_GB2312" w:eastAsia="仿宋_GB2312"/>
              </w:rPr>
            </w:pPr>
          </w:p>
        </w:tc>
        <w:tc>
          <w:tcPr>
            <w:tcW w:w="1800" w:type="dxa"/>
            <w:shd w:val="clear" w:color="auto" w:fill="auto"/>
            <w:vAlign w:val="center"/>
          </w:tcPr>
          <w:p w:rsidR="0034283A" w:rsidRDefault="0034283A" w:rsidP="00A608AD">
            <w:pPr>
              <w:rPr>
                <w:rFonts w:ascii="仿宋_GB2312" w:eastAsia="仿宋_GB2312"/>
              </w:rPr>
            </w:pPr>
          </w:p>
        </w:tc>
        <w:tc>
          <w:tcPr>
            <w:tcW w:w="1320" w:type="dxa"/>
            <w:shd w:val="clear" w:color="auto" w:fill="auto"/>
            <w:vAlign w:val="center"/>
          </w:tcPr>
          <w:p w:rsidR="0034283A" w:rsidRDefault="0034283A" w:rsidP="00A608AD">
            <w:pPr>
              <w:rPr>
                <w:rFonts w:ascii="仿宋_GB2312" w:eastAsia="仿宋_GB2312"/>
              </w:rPr>
            </w:pPr>
          </w:p>
        </w:tc>
        <w:tc>
          <w:tcPr>
            <w:tcW w:w="1413" w:type="dxa"/>
            <w:shd w:val="clear" w:color="auto" w:fill="auto"/>
            <w:vAlign w:val="center"/>
          </w:tcPr>
          <w:p w:rsidR="0034283A" w:rsidRDefault="0034283A" w:rsidP="00A608AD">
            <w:pPr>
              <w:spacing w:line="280" w:lineRule="exact"/>
              <w:rPr>
                <w:rFonts w:ascii="仿宋_GB2312" w:eastAsia="仿宋_GB2312"/>
              </w:rPr>
            </w:pPr>
            <w:r>
              <w:rPr>
                <w:rFonts w:ascii="仿宋_GB2312" w:eastAsia="仿宋_GB2312" w:hint="eastAsia"/>
              </w:rPr>
              <w:t>市卫生计生委、市食药监局</w:t>
            </w:r>
          </w:p>
        </w:tc>
      </w:tr>
      <w:tr w:rsidR="0034283A" w:rsidTr="00A608AD">
        <w:tc>
          <w:tcPr>
            <w:tcW w:w="1343" w:type="dxa"/>
            <w:vMerge/>
            <w:vAlign w:val="center"/>
          </w:tcPr>
          <w:p w:rsidR="0034283A" w:rsidRDefault="0034283A" w:rsidP="00A608AD">
            <w:pPr>
              <w:rPr>
                <w:rFonts w:ascii="仿宋_GB2312" w:eastAsia="仿宋_GB2312"/>
              </w:rPr>
            </w:pPr>
          </w:p>
        </w:tc>
        <w:tc>
          <w:tcPr>
            <w:tcW w:w="1463" w:type="dxa"/>
            <w:vMerge w:val="restart"/>
            <w:shd w:val="clear" w:color="auto" w:fill="auto"/>
            <w:vAlign w:val="center"/>
          </w:tcPr>
          <w:p w:rsidR="0034283A" w:rsidRDefault="0034283A" w:rsidP="00A608AD">
            <w:pPr>
              <w:rPr>
                <w:rFonts w:ascii="仿宋_GB2312" w:eastAsia="仿宋_GB2312"/>
              </w:rPr>
            </w:pPr>
            <w:r>
              <w:rPr>
                <w:rFonts w:ascii="仿宋_GB2312" w:eastAsia="仿宋_GB2312" w:hint="eastAsia"/>
              </w:rPr>
              <w:t>6.2 加强重点地区和重</w:t>
            </w:r>
            <w:r>
              <w:rPr>
                <w:rFonts w:ascii="仿宋_GB2312" w:eastAsia="仿宋_GB2312" w:hint="eastAsia"/>
              </w:rPr>
              <w:lastRenderedPageBreak/>
              <w:t>要食品监管，</w:t>
            </w:r>
            <w:proofErr w:type="gramStart"/>
            <w:r>
              <w:rPr>
                <w:rFonts w:ascii="仿宋_GB2312" w:eastAsia="仿宋_GB2312" w:hint="eastAsia"/>
              </w:rPr>
              <w:t>本地行业</w:t>
            </w:r>
            <w:proofErr w:type="gramEnd"/>
            <w:r>
              <w:rPr>
                <w:rFonts w:ascii="仿宋_GB2312" w:eastAsia="仿宋_GB2312" w:hint="eastAsia"/>
              </w:rPr>
              <w:t>共性隐患问题得到及时解决。</w:t>
            </w:r>
          </w:p>
        </w:tc>
        <w:tc>
          <w:tcPr>
            <w:tcW w:w="2927" w:type="dxa"/>
            <w:shd w:val="clear" w:color="auto" w:fill="auto"/>
            <w:vAlign w:val="center"/>
          </w:tcPr>
          <w:p w:rsidR="0034283A" w:rsidRDefault="0034283A" w:rsidP="00A608AD">
            <w:pPr>
              <w:spacing w:line="280" w:lineRule="exact"/>
              <w:rPr>
                <w:rFonts w:ascii="仿宋_GB2312" w:eastAsia="仿宋_GB2312"/>
              </w:rPr>
            </w:pPr>
            <w:r>
              <w:rPr>
                <w:rFonts w:ascii="仿宋_GB2312" w:eastAsia="仿宋_GB2312" w:hint="eastAsia"/>
              </w:rPr>
              <w:lastRenderedPageBreak/>
              <w:t>6.2.1 风险隐患排查处</w:t>
            </w:r>
            <w:proofErr w:type="gramStart"/>
            <w:r>
              <w:rPr>
                <w:rFonts w:ascii="仿宋_GB2312" w:eastAsia="仿宋_GB2312" w:hint="eastAsia"/>
              </w:rPr>
              <w:t>置制度</w:t>
            </w:r>
            <w:proofErr w:type="gramEnd"/>
            <w:r>
              <w:rPr>
                <w:rFonts w:ascii="仿宋_GB2312" w:eastAsia="仿宋_GB2312" w:hint="eastAsia"/>
              </w:rPr>
              <w:t>完善，能够通过明查暗访、</w:t>
            </w:r>
            <w:r>
              <w:rPr>
                <w:rFonts w:ascii="仿宋_GB2312" w:eastAsia="仿宋_GB2312" w:hint="eastAsia"/>
              </w:rPr>
              <w:lastRenderedPageBreak/>
              <w:t>投诉举报、检验检测等各种手段，主动排查、定期</w:t>
            </w:r>
            <w:proofErr w:type="gramStart"/>
            <w:r>
              <w:rPr>
                <w:rFonts w:ascii="仿宋_GB2312" w:eastAsia="仿宋_GB2312" w:hint="eastAsia"/>
              </w:rPr>
              <w:t>研</w:t>
            </w:r>
            <w:proofErr w:type="gramEnd"/>
            <w:r>
              <w:rPr>
                <w:rFonts w:ascii="仿宋_GB2312" w:eastAsia="仿宋_GB2312" w:hint="eastAsia"/>
              </w:rPr>
              <w:t>判、及时处置本地出现的各类危害食品安全的行业共性隐患问题。</w:t>
            </w:r>
          </w:p>
        </w:tc>
        <w:tc>
          <w:tcPr>
            <w:tcW w:w="691" w:type="dxa"/>
            <w:shd w:val="clear" w:color="auto" w:fill="auto"/>
            <w:vAlign w:val="center"/>
          </w:tcPr>
          <w:p w:rsidR="0034283A" w:rsidRDefault="0034283A" w:rsidP="00A608AD">
            <w:pPr>
              <w:rPr>
                <w:rFonts w:ascii="仿宋_GB2312" w:eastAsia="仿宋_GB2312"/>
              </w:rPr>
            </w:pPr>
            <w:r>
              <w:rPr>
                <w:rFonts w:ascii="仿宋_GB2312" w:eastAsia="仿宋_GB2312" w:hint="eastAsia"/>
              </w:rPr>
              <w:lastRenderedPageBreak/>
              <w:t>2*</w:t>
            </w:r>
          </w:p>
        </w:tc>
        <w:tc>
          <w:tcPr>
            <w:tcW w:w="3694" w:type="dxa"/>
            <w:shd w:val="clear" w:color="auto" w:fill="auto"/>
            <w:vAlign w:val="center"/>
          </w:tcPr>
          <w:p w:rsidR="0034283A" w:rsidRDefault="0034283A" w:rsidP="00A608AD">
            <w:pPr>
              <w:rPr>
                <w:rFonts w:ascii="仿宋_GB2312" w:eastAsia="仿宋_GB2312"/>
              </w:rPr>
            </w:pPr>
          </w:p>
        </w:tc>
        <w:tc>
          <w:tcPr>
            <w:tcW w:w="1800" w:type="dxa"/>
            <w:shd w:val="clear" w:color="auto" w:fill="auto"/>
            <w:vAlign w:val="center"/>
          </w:tcPr>
          <w:p w:rsidR="0034283A" w:rsidRDefault="0034283A" w:rsidP="00A608AD">
            <w:pPr>
              <w:rPr>
                <w:rFonts w:ascii="仿宋_GB2312" w:eastAsia="仿宋_GB2312"/>
              </w:rPr>
            </w:pPr>
          </w:p>
        </w:tc>
        <w:tc>
          <w:tcPr>
            <w:tcW w:w="1320" w:type="dxa"/>
            <w:shd w:val="clear" w:color="auto" w:fill="auto"/>
            <w:vAlign w:val="center"/>
          </w:tcPr>
          <w:p w:rsidR="0034283A" w:rsidRDefault="0034283A" w:rsidP="00A608AD">
            <w:pPr>
              <w:rPr>
                <w:rFonts w:ascii="仿宋_GB2312" w:eastAsia="仿宋_GB2312"/>
              </w:rPr>
            </w:pPr>
          </w:p>
        </w:tc>
        <w:tc>
          <w:tcPr>
            <w:tcW w:w="1413" w:type="dxa"/>
            <w:shd w:val="clear" w:color="auto" w:fill="auto"/>
            <w:vAlign w:val="center"/>
          </w:tcPr>
          <w:p w:rsidR="0034283A" w:rsidRDefault="0034283A" w:rsidP="00A608AD">
            <w:pPr>
              <w:rPr>
                <w:rFonts w:ascii="仿宋_GB2312" w:eastAsia="仿宋_GB2312"/>
              </w:rPr>
            </w:pPr>
            <w:r>
              <w:rPr>
                <w:rFonts w:ascii="仿宋_GB2312" w:eastAsia="仿宋_GB2312" w:hint="eastAsia"/>
              </w:rPr>
              <w:t>市食药监局、市农委、市质</w:t>
            </w:r>
            <w:r>
              <w:rPr>
                <w:rFonts w:ascii="仿宋_GB2312" w:eastAsia="仿宋_GB2312" w:hint="eastAsia"/>
              </w:rPr>
              <w:lastRenderedPageBreak/>
              <w:t>量技监局</w:t>
            </w:r>
          </w:p>
        </w:tc>
      </w:tr>
      <w:tr w:rsidR="0034283A" w:rsidTr="00A608AD">
        <w:tc>
          <w:tcPr>
            <w:tcW w:w="1343" w:type="dxa"/>
            <w:vMerge/>
            <w:vAlign w:val="center"/>
          </w:tcPr>
          <w:p w:rsidR="0034283A" w:rsidRDefault="0034283A" w:rsidP="00A608AD">
            <w:pPr>
              <w:rPr>
                <w:rFonts w:ascii="仿宋_GB2312" w:eastAsia="仿宋_GB2312"/>
              </w:rPr>
            </w:pPr>
          </w:p>
        </w:tc>
        <w:tc>
          <w:tcPr>
            <w:tcW w:w="1463" w:type="dxa"/>
            <w:vMerge/>
            <w:vAlign w:val="center"/>
          </w:tcPr>
          <w:p w:rsidR="0034283A" w:rsidRDefault="0034283A" w:rsidP="00A608AD">
            <w:pPr>
              <w:rPr>
                <w:rFonts w:ascii="仿宋_GB2312" w:eastAsia="仿宋_GB2312"/>
              </w:rPr>
            </w:pPr>
          </w:p>
        </w:tc>
        <w:tc>
          <w:tcPr>
            <w:tcW w:w="2927" w:type="dxa"/>
            <w:shd w:val="clear" w:color="auto" w:fill="auto"/>
            <w:vAlign w:val="center"/>
          </w:tcPr>
          <w:p w:rsidR="0034283A" w:rsidRDefault="0034283A" w:rsidP="00A608AD">
            <w:pPr>
              <w:rPr>
                <w:rFonts w:ascii="仿宋_GB2312" w:eastAsia="仿宋_GB2312"/>
              </w:rPr>
            </w:pPr>
            <w:r>
              <w:rPr>
                <w:rFonts w:ascii="仿宋_GB2312" w:eastAsia="仿宋_GB2312" w:hint="eastAsia"/>
              </w:rPr>
              <w:t>6.2.2 “十三五”国家食品安全规划中提出的十类危害食品安全的“潜规则”和相关违法行为得到有效治理。</w:t>
            </w:r>
          </w:p>
        </w:tc>
        <w:tc>
          <w:tcPr>
            <w:tcW w:w="691" w:type="dxa"/>
            <w:shd w:val="clear" w:color="auto" w:fill="auto"/>
            <w:vAlign w:val="center"/>
          </w:tcPr>
          <w:p w:rsidR="0034283A" w:rsidRDefault="0034283A" w:rsidP="00A608AD">
            <w:pPr>
              <w:rPr>
                <w:rFonts w:ascii="仿宋_GB2312" w:eastAsia="仿宋_GB2312"/>
              </w:rPr>
            </w:pPr>
            <w:r>
              <w:rPr>
                <w:rFonts w:ascii="仿宋_GB2312" w:eastAsia="仿宋_GB2312" w:hint="eastAsia"/>
              </w:rPr>
              <w:t>0.5*</w:t>
            </w:r>
          </w:p>
        </w:tc>
        <w:tc>
          <w:tcPr>
            <w:tcW w:w="3694" w:type="dxa"/>
            <w:shd w:val="clear" w:color="auto" w:fill="auto"/>
            <w:vAlign w:val="center"/>
          </w:tcPr>
          <w:p w:rsidR="0034283A" w:rsidRDefault="0034283A" w:rsidP="00A608AD">
            <w:pPr>
              <w:rPr>
                <w:rFonts w:ascii="仿宋_GB2312" w:eastAsia="仿宋_GB2312"/>
              </w:rPr>
            </w:pPr>
          </w:p>
        </w:tc>
        <w:tc>
          <w:tcPr>
            <w:tcW w:w="1800" w:type="dxa"/>
            <w:shd w:val="clear" w:color="auto" w:fill="auto"/>
            <w:vAlign w:val="center"/>
          </w:tcPr>
          <w:p w:rsidR="0034283A" w:rsidRDefault="0034283A" w:rsidP="00A608AD">
            <w:pPr>
              <w:rPr>
                <w:rFonts w:ascii="仿宋_GB2312" w:eastAsia="仿宋_GB2312"/>
              </w:rPr>
            </w:pPr>
          </w:p>
        </w:tc>
        <w:tc>
          <w:tcPr>
            <w:tcW w:w="1320" w:type="dxa"/>
            <w:shd w:val="clear" w:color="auto" w:fill="auto"/>
            <w:vAlign w:val="center"/>
          </w:tcPr>
          <w:p w:rsidR="0034283A" w:rsidRDefault="0034283A" w:rsidP="00A608AD">
            <w:pPr>
              <w:rPr>
                <w:rFonts w:ascii="仿宋_GB2312" w:eastAsia="仿宋_GB2312"/>
              </w:rPr>
            </w:pPr>
          </w:p>
        </w:tc>
        <w:tc>
          <w:tcPr>
            <w:tcW w:w="1413" w:type="dxa"/>
            <w:shd w:val="clear" w:color="auto" w:fill="auto"/>
            <w:vAlign w:val="center"/>
          </w:tcPr>
          <w:p w:rsidR="0034283A" w:rsidRDefault="0034283A" w:rsidP="00A608AD">
            <w:pPr>
              <w:rPr>
                <w:rFonts w:ascii="仿宋_GB2312" w:eastAsia="仿宋_GB2312"/>
              </w:rPr>
            </w:pPr>
            <w:r>
              <w:rPr>
                <w:rFonts w:ascii="仿宋_GB2312" w:eastAsia="仿宋_GB2312" w:hint="eastAsia"/>
              </w:rPr>
              <w:t>市食药监局、市农委、市质量技监局</w:t>
            </w:r>
          </w:p>
        </w:tc>
      </w:tr>
      <w:tr w:rsidR="0034283A" w:rsidTr="00A608AD">
        <w:tc>
          <w:tcPr>
            <w:tcW w:w="1343" w:type="dxa"/>
            <w:vMerge/>
            <w:vAlign w:val="center"/>
          </w:tcPr>
          <w:p w:rsidR="0034283A" w:rsidRDefault="0034283A" w:rsidP="00A608AD">
            <w:pPr>
              <w:rPr>
                <w:rFonts w:ascii="仿宋_GB2312" w:eastAsia="仿宋_GB2312"/>
              </w:rPr>
            </w:pPr>
          </w:p>
        </w:tc>
        <w:tc>
          <w:tcPr>
            <w:tcW w:w="1463" w:type="dxa"/>
            <w:vMerge/>
            <w:vAlign w:val="center"/>
          </w:tcPr>
          <w:p w:rsidR="0034283A" w:rsidRDefault="0034283A" w:rsidP="00A608AD">
            <w:pPr>
              <w:rPr>
                <w:rFonts w:ascii="仿宋_GB2312" w:eastAsia="仿宋_GB2312"/>
              </w:rPr>
            </w:pPr>
          </w:p>
        </w:tc>
        <w:tc>
          <w:tcPr>
            <w:tcW w:w="2927" w:type="dxa"/>
            <w:shd w:val="clear" w:color="auto" w:fill="auto"/>
            <w:vAlign w:val="center"/>
          </w:tcPr>
          <w:p w:rsidR="0034283A" w:rsidRDefault="0034283A" w:rsidP="00A608AD">
            <w:pPr>
              <w:rPr>
                <w:rFonts w:ascii="仿宋_GB2312" w:eastAsia="仿宋_GB2312"/>
              </w:rPr>
            </w:pPr>
            <w:r>
              <w:rPr>
                <w:rFonts w:ascii="仿宋_GB2312" w:eastAsia="仿宋_GB2312" w:hint="eastAsia"/>
              </w:rPr>
              <w:t>6.2.3 加强儿童食品、节日和时令食品、畜禽等肉类制品、蔬菜、水产品、酒类、食用盐生产经营监管，加强旅游景区食品安全监管。</w:t>
            </w:r>
          </w:p>
        </w:tc>
        <w:tc>
          <w:tcPr>
            <w:tcW w:w="691" w:type="dxa"/>
            <w:shd w:val="clear" w:color="auto" w:fill="auto"/>
            <w:vAlign w:val="center"/>
          </w:tcPr>
          <w:p w:rsidR="0034283A" w:rsidRDefault="0034283A" w:rsidP="00A608AD">
            <w:pPr>
              <w:rPr>
                <w:rFonts w:ascii="仿宋_GB2312" w:eastAsia="仿宋_GB2312"/>
              </w:rPr>
            </w:pPr>
            <w:r>
              <w:rPr>
                <w:rFonts w:ascii="仿宋_GB2312" w:eastAsia="仿宋_GB2312" w:hint="eastAsia"/>
              </w:rPr>
              <w:t>0.4</w:t>
            </w:r>
          </w:p>
        </w:tc>
        <w:tc>
          <w:tcPr>
            <w:tcW w:w="3694" w:type="dxa"/>
            <w:shd w:val="clear" w:color="auto" w:fill="auto"/>
            <w:vAlign w:val="center"/>
          </w:tcPr>
          <w:p w:rsidR="0034283A" w:rsidRDefault="0034283A" w:rsidP="00A608AD">
            <w:pPr>
              <w:rPr>
                <w:rFonts w:ascii="仿宋_GB2312" w:eastAsia="仿宋_GB2312"/>
              </w:rPr>
            </w:pPr>
          </w:p>
        </w:tc>
        <w:tc>
          <w:tcPr>
            <w:tcW w:w="1800" w:type="dxa"/>
            <w:shd w:val="clear" w:color="auto" w:fill="auto"/>
            <w:vAlign w:val="center"/>
          </w:tcPr>
          <w:p w:rsidR="0034283A" w:rsidRDefault="0034283A" w:rsidP="00A608AD">
            <w:pPr>
              <w:rPr>
                <w:rFonts w:ascii="仿宋_GB2312" w:eastAsia="仿宋_GB2312"/>
              </w:rPr>
            </w:pPr>
          </w:p>
        </w:tc>
        <w:tc>
          <w:tcPr>
            <w:tcW w:w="1320" w:type="dxa"/>
            <w:shd w:val="clear" w:color="auto" w:fill="auto"/>
            <w:vAlign w:val="center"/>
          </w:tcPr>
          <w:p w:rsidR="0034283A" w:rsidRDefault="0034283A" w:rsidP="00A608AD">
            <w:pPr>
              <w:rPr>
                <w:rFonts w:ascii="仿宋_GB2312" w:eastAsia="仿宋_GB2312"/>
              </w:rPr>
            </w:pPr>
          </w:p>
        </w:tc>
        <w:tc>
          <w:tcPr>
            <w:tcW w:w="1413" w:type="dxa"/>
            <w:shd w:val="clear" w:color="auto" w:fill="auto"/>
            <w:vAlign w:val="center"/>
          </w:tcPr>
          <w:p w:rsidR="0034283A" w:rsidRDefault="0034283A" w:rsidP="00A608AD">
            <w:pPr>
              <w:spacing w:line="280" w:lineRule="exact"/>
              <w:rPr>
                <w:rFonts w:ascii="仿宋_GB2312" w:eastAsia="仿宋_GB2312"/>
              </w:rPr>
            </w:pPr>
            <w:r>
              <w:rPr>
                <w:rFonts w:ascii="仿宋_GB2312" w:eastAsia="仿宋_GB2312" w:hint="eastAsia"/>
              </w:rPr>
              <w:t>市食药监局、市商务委（市酒类专卖局）、市经信委（市盐</w:t>
            </w:r>
            <w:proofErr w:type="gramStart"/>
            <w:r>
              <w:rPr>
                <w:rFonts w:ascii="仿宋_GB2312" w:eastAsia="仿宋_GB2312" w:hint="eastAsia"/>
              </w:rPr>
              <w:t>务</w:t>
            </w:r>
            <w:proofErr w:type="gramEnd"/>
            <w:r>
              <w:rPr>
                <w:rFonts w:ascii="仿宋_GB2312" w:eastAsia="仿宋_GB2312" w:hint="eastAsia"/>
              </w:rPr>
              <w:t>局）、市旅游局、市粮食局</w:t>
            </w:r>
          </w:p>
        </w:tc>
      </w:tr>
      <w:tr w:rsidR="0034283A" w:rsidTr="00A608AD">
        <w:trPr>
          <w:trHeight w:val="1718"/>
        </w:trPr>
        <w:tc>
          <w:tcPr>
            <w:tcW w:w="1343" w:type="dxa"/>
            <w:vMerge/>
            <w:vAlign w:val="center"/>
          </w:tcPr>
          <w:p w:rsidR="0034283A" w:rsidRDefault="0034283A" w:rsidP="00A608AD">
            <w:pPr>
              <w:rPr>
                <w:rFonts w:ascii="仿宋_GB2312" w:eastAsia="仿宋_GB2312"/>
              </w:rPr>
            </w:pPr>
          </w:p>
        </w:tc>
        <w:tc>
          <w:tcPr>
            <w:tcW w:w="1463" w:type="dxa"/>
            <w:vMerge w:val="restart"/>
            <w:shd w:val="clear" w:color="auto" w:fill="auto"/>
            <w:vAlign w:val="center"/>
          </w:tcPr>
          <w:p w:rsidR="0034283A" w:rsidRDefault="0034283A" w:rsidP="00A608AD">
            <w:pPr>
              <w:rPr>
                <w:rFonts w:ascii="仿宋_GB2312" w:eastAsia="仿宋_GB2312"/>
              </w:rPr>
            </w:pPr>
            <w:r>
              <w:rPr>
                <w:rFonts w:ascii="仿宋_GB2312" w:eastAsia="仿宋_GB2312" w:hint="eastAsia"/>
              </w:rPr>
              <w:t>6.3 学校校园及周边食品安全监管到位。</w:t>
            </w:r>
          </w:p>
        </w:tc>
        <w:tc>
          <w:tcPr>
            <w:tcW w:w="2927" w:type="dxa"/>
            <w:shd w:val="clear" w:color="auto" w:fill="auto"/>
            <w:vAlign w:val="center"/>
          </w:tcPr>
          <w:p w:rsidR="0034283A" w:rsidRDefault="0034283A" w:rsidP="00A608AD">
            <w:pPr>
              <w:rPr>
                <w:rFonts w:ascii="仿宋_GB2312" w:eastAsia="仿宋_GB2312"/>
              </w:rPr>
            </w:pPr>
            <w:r>
              <w:rPr>
                <w:rFonts w:ascii="仿宋_GB2312" w:eastAsia="仿宋_GB2312" w:hint="eastAsia"/>
              </w:rPr>
              <w:t>6.3.1 把校园食品安全纳入食品安全年度考核，列为“安全文明校园创建”和“校园及周边治安综合治理工作”的考核内容。</w:t>
            </w:r>
          </w:p>
        </w:tc>
        <w:tc>
          <w:tcPr>
            <w:tcW w:w="691" w:type="dxa"/>
            <w:shd w:val="clear" w:color="auto" w:fill="auto"/>
            <w:vAlign w:val="center"/>
          </w:tcPr>
          <w:p w:rsidR="0034283A" w:rsidRDefault="0034283A" w:rsidP="00A608AD">
            <w:pPr>
              <w:rPr>
                <w:rFonts w:ascii="仿宋_GB2312" w:eastAsia="仿宋_GB2312"/>
              </w:rPr>
            </w:pPr>
            <w:r>
              <w:rPr>
                <w:rFonts w:ascii="仿宋_GB2312" w:eastAsia="仿宋_GB2312" w:hint="eastAsia"/>
              </w:rPr>
              <w:t>0.6</w:t>
            </w:r>
          </w:p>
        </w:tc>
        <w:tc>
          <w:tcPr>
            <w:tcW w:w="3694" w:type="dxa"/>
            <w:shd w:val="clear" w:color="auto" w:fill="auto"/>
            <w:vAlign w:val="center"/>
          </w:tcPr>
          <w:p w:rsidR="0034283A" w:rsidRDefault="0034283A" w:rsidP="00A608AD">
            <w:pPr>
              <w:rPr>
                <w:rFonts w:ascii="仿宋_GB2312" w:eastAsia="仿宋_GB2312"/>
              </w:rPr>
            </w:pPr>
          </w:p>
        </w:tc>
        <w:tc>
          <w:tcPr>
            <w:tcW w:w="1800" w:type="dxa"/>
            <w:shd w:val="clear" w:color="auto" w:fill="auto"/>
            <w:vAlign w:val="center"/>
          </w:tcPr>
          <w:p w:rsidR="0034283A" w:rsidRDefault="0034283A" w:rsidP="00A608AD">
            <w:pPr>
              <w:rPr>
                <w:rFonts w:ascii="仿宋_GB2312" w:eastAsia="仿宋_GB2312"/>
              </w:rPr>
            </w:pPr>
          </w:p>
        </w:tc>
        <w:tc>
          <w:tcPr>
            <w:tcW w:w="1320" w:type="dxa"/>
            <w:shd w:val="clear" w:color="auto" w:fill="auto"/>
            <w:vAlign w:val="center"/>
          </w:tcPr>
          <w:p w:rsidR="0034283A" w:rsidRDefault="0034283A" w:rsidP="00A608AD">
            <w:pPr>
              <w:rPr>
                <w:rFonts w:ascii="仿宋_GB2312" w:eastAsia="仿宋_GB2312"/>
              </w:rPr>
            </w:pPr>
          </w:p>
        </w:tc>
        <w:tc>
          <w:tcPr>
            <w:tcW w:w="1413" w:type="dxa"/>
            <w:shd w:val="clear" w:color="auto" w:fill="auto"/>
            <w:vAlign w:val="center"/>
          </w:tcPr>
          <w:p w:rsidR="0034283A" w:rsidRDefault="0034283A" w:rsidP="00A608AD">
            <w:pPr>
              <w:rPr>
                <w:rFonts w:ascii="仿宋_GB2312" w:eastAsia="仿宋_GB2312"/>
              </w:rPr>
            </w:pPr>
            <w:r>
              <w:rPr>
                <w:rFonts w:ascii="仿宋_GB2312" w:eastAsia="仿宋_GB2312" w:hint="eastAsia"/>
              </w:rPr>
              <w:t>市教委</w:t>
            </w:r>
          </w:p>
        </w:tc>
      </w:tr>
      <w:tr w:rsidR="0034283A" w:rsidTr="00A608AD">
        <w:trPr>
          <w:trHeight w:val="1979"/>
        </w:trPr>
        <w:tc>
          <w:tcPr>
            <w:tcW w:w="1343" w:type="dxa"/>
            <w:vMerge/>
            <w:vAlign w:val="center"/>
          </w:tcPr>
          <w:p w:rsidR="0034283A" w:rsidRDefault="0034283A" w:rsidP="00A608AD">
            <w:pPr>
              <w:rPr>
                <w:rFonts w:ascii="仿宋_GB2312" w:eastAsia="仿宋_GB2312"/>
              </w:rPr>
            </w:pPr>
          </w:p>
        </w:tc>
        <w:tc>
          <w:tcPr>
            <w:tcW w:w="1463" w:type="dxa"/>
            <w:vMerge/>
            <w:vAlign w:val="center"/>
          </w:tcPr>
          <w:p w:rsidR="0034283A" w:rsidRDefault="0034283A" w:rsidP="00A608AD">
            <w:pPr>
              <w:rPr>
                <w:rFonts w:ascii="仿宋_GB2312" w:eastAsia="仿宋_GB2312"/>
              </w:rPr>
            </w:pPr>
          </w:p>
        </w:tc>
        <w:tc>
          <w:tcPr>
            <w:tcW w:w="2927" w:type="dxa"/>
            <w:shd w:val="clear" w:color="auto" w:fill="auto"/>
            <w:vAlign w:val="center"/>
          </w:tcPr>
          <w:p w:rsidR="0034283A" w:rsidRDefault="0034283A" w:rsidP="00A608AD">
            <w:pPr>
              <w:rPr>
                <w:rFonts w:ascii="仿宋_GB2312" w:eastAsia="仿宋_GB2312"/>
              </w:rPr>
            </w:pPr>
            <w:r>
              <w:rPr>
                <w:rFonts w:ascii="仿宋_GB2312" w:eastAsia="仿宋_GB2312" w:hint="eastAsia"/>
              </w:rPr>
              <w:t>6.3.2 建立食品安全办、综治办、教育部门、公安机关、城市管理执法部门、食品安全监管部门等共同参加的学校校园及周边食品安全综合治理机制。</w:t>
            </w:r>
          </w:p>
        </w:tc>
        <w:tc>
          <w:tcPr>
            <w:tcW w:w="691" w:type="dxa"/>
            <w:shd w:val="clear" w:color="auto" w:fill="auto"/>
            <w:vAlign w:val="center"/>
          </w:tcPr>
          <w:p w:rsidR="0034283A" w:rsidRDefault="0034283A" w:rsidP="00A608AD">
            <w:pPr>
              <w:rPr>
                <w:rFonts w:ascii="仿宋_GB2312" w:eastAsia="仿宋_GB2312"/>
              </w:rPr>
            </w:pPr>
            <w:r>
              <w:rPr>
                <w:rFonts w:ascii="仿宋_GB2312" w:eastAsia="仿宋_GB2312" w:hint="eastAsia"/>
              </w:rPr>
              <w:t>0.6</w:t>
            </w:r>
          </w:p>
        </w:tc>
        <w:tc>
          <w:tcPr>
            <w:tcW w:w="3694" w:type="dxa"/>
            <w:shd w:val="clear" w:color="auto" w:fill="auto"/>
            <w:vAlign w:val="center"/>
          </w:tcPr>
          <w:p w:rsidR="0034283A" w:rsidRDefault="0034283A" w:rsidP="00A608AD">
            <w:pPr>
              <w:rPr>
                <w:rFonts w:ascii="仿宋_GB2312" w:eastAsia="仿宋_GB2312"/>
              </w:rPr>
            </w:pPr>
          </w:p>
        </w:tc>
        <w:tc>
          <w:tcPr>
            <w:tcW w:w="1800" w:type="dxa"/>
            <w:shd w:val="clear" w:color="auto" w:fill="auto"/>
            <w:vAlign w:val="center"/>
          </w:tcPr>
          <w:p w:rsidR="0034283A" w:rsidRDefault="0034283A" w:rsidP="00A608AD">
            <w:pPr>
              <w:rPr>
                <w:rFonts w:ascii="仿宋_GB2312" w:eastAsia="仿宋_GB2312"/>
              </w:rPr>
            </w:pPr>
          </w:p>
        </w:tc>
        <w:tc>
          <w:tcPr>
            <w:tcW w:w="1320" w:type="dxa"/>
            <w:shd w:val="clear" w:color="auto" w:fill="auto"/>
            <w:vAlign w:val="center"/>
          </w:tcPr>
          <w:p w:rsidR="0034283A" w:rsidRDefault="0034283A" w:rsidP="00A608AD">
            <w:pPr>
              <w:rPr>
                <w:rFonts w:ascii="仿宋_GB2312" w:eastAsia="仿宋_GB2312"/>
              </w:rPr>
            </w:pPr>
          </w:p>
        </w:tc>
        <w:tc>
          <w:tcPr>
            <w:tcW w:w="1413" w:type="dxa"/>
            <w:shd w:val="clear" w:color="auto" w:fill="auto"/>
            <w:vAlign w:val="center"/>
          </w:tcPr>
          <w:p w:rsidR="0034283A" w:rsidRDefault="0034283A" w:rsidP="00A608AD">
            <w:pPr>
              <w:rPr>
                <w:rFonts w:ascii="仿宋_GB2312" w:eastAsia="仿宋_GB2312"/>
              </w:rPr>
            </w:pPr>
            <w:r>
              <w:rPr>
                <w:rFonts w:ascii="仿宋_GB2312" w:eastAsia="仿宋_GB2312" w:hint="eastAsia"/>
              </w:rPr>
              <w:t>市食药安办、市综治办、市教委、市公安局、市城管执法局、市食药监局</w:t>
            </w:r>
          </w:p>
        </w:tc>
      </w:tr>
      <w:tr w:rsidR="0034283A" w:rsidTr="00A608AD">
        <w:trPr>
          <w:trHeight w:val="2928"/>
        </w:trPr>
        <w:tc>
          <w:tcPr>
            <w:tcW w:w="1343" w:type="dxa"/>
            <w:vMerge/>
            <w:vAlign w:val="center"/>
          </w:tcPr>
          <w:p w:rsidR="0034283A" w:rsidRDefault="0034283A" w:rsidP="00A608AD">
            <w:pPr>
              <w:rPr>
                <w:rFonts w:ascii="仿宋_GB2312" w:eastAsia="仿宋_GB2312"/>
              </w:rPr>
            </w:pPr>
          </w:p>
        </w:tc>
        <w:tc>
          <w:tcPr>
            <w:tcW w:w="1463" w:type="dxa"/>
            <w:vMerge/>
            <w:vAlign w:val="center"/>
          </w:tcPr>
          <w:p w:rsidR="0034283A" w:rsidRDefault="0034283A" w:rsidP="00A608AD">
            <w:pPr>
              <w:rPr>
                <w:rFonts w:ascii="仿宋_GB2312" w:eastAsia="仿宋_GB2312"/>
              </w:rPr>
            </w:pPr>
          </w:p>
        </w:tc>
        <w:tc>
          <w:tcPr>
            <w:tcW w:w="2927" w:type="dxa"/>
            <w:shd w:val="clear" w:color="auto" w:fill="auto"/>
            <w:vAlign w:val="center"/>
          </w:tcPr>
          <w:p w:rsidR="0034283A" w:rsidRDefault="0034283A" w:rsidP="00A608AD">
            <w:pPr>
              <w:rPr>
                <w:rFonts w:ascii="仿宋_GB2312" w:eastAsia="仿宋_GB2312"/>
              </w:rPr>
            </w:pPr>
            <w:r>
              <w:rPr>
                <w:rFonts w:ascii="仿宋_GB2312" w:eastAsia="仿宋_GB2312" w:hint="eastAsia"/>
              </w:rPr>
              <w:t>6.3.3 实行食品安全校长负责制，将校园食品安全作为学校安全的重要内容，落实校园食品安全管理的主体责任。大力推进学校食堂、幼儿园食堂实时监控工作，在学校食品安全管理平台运行中，区教育行政部门及时督促学校及时处理预警</w:t>
            </w:r>
            <w:proofErr w:type="gramStart"/>
            <w:r>
              <w:rPr>
                <w:rFonts w:ascii="仿宋_GB2312" w:eastAsia="仿宋_GB2312" w:hint="eastAsia"/>
              </w:rPr>
              <w:t>且学校</w:t>
            </w:r>
            <w:proofErr w:type="gramEnd"/>
            <w:r>
              <w:rPr>
                <w:rFonts w:ascii="仿宋_GB2312" w:eastAsia="仿宋_GB2312" w:hint="eastAsia"/>
              </w:rPr>
              <w:t>及时处理。</w:t>
            </w:r>
          </w:p>
        </w:tc>
        <w:tc>
          <w:tcPr>
            <w:tcW w:w="691" w:type="dxa"/>
            <w:shd w:val="clear" w:color="auto" w:fill="auto"/>
            <w:vAlign w:val="center"/>
          </w:tcPr>
          <w:p w:rsidR="0034283A" w:rsidRDefault="0034283A" w:rsidP="00A608AD">
            <w:pPr>
              <w:rPr>
                <w:rFonts w:ascii="仿宋_GB2312" w:eastAsia="仿宋_GB2312"/>
              </w:rPr>
            </w:pPr>
            <w:r>
              <w:rPr>
                <w:rFonts w:ascii="仿宋_GB2312" w:eastAsia="仿宋_GB2312" w:hint="eastAsia"/>
              </w:rPr>
              <w:t>0.8</w:t>
            </w:r>
          </w:p>
        </w:tc>
        <w:tc>
          <w:tcPr>
            <w:tcW w:w="3694" w:type="dxa"/>
            <w:shd w:val="clear" w:color="auto" w:fill="auto"/>
            <w:vAlign w:val="center"/>
          </w:tcPr>
          <w:p w:rsidR="0034283A" w:rsidRDefault="0034283A" w:rsidP="00A608AD">
            <w:pPr>
              <w:rPr>
                <w:rFonts w:ascii="仿宋_GB2312" w:eastAsia="仿宋_GB2312"/>
              </w:rPr>
            </w:pPr>
          </w:p>
        </w:tc>
        <w:tc>
          <w:tcPr>
            <w:tcW w:w="1800" w:type="dxa"/>
            <w:shd w:val="clear" w:color="auto" w:fill="auto"/>
            <w:vAlign w:val="center"/>
          </w:tcPr>
          <w:p w:rsidR="0034283A" w:rsidRDefault="0034283A" w:rsidP="00A608AD">
            <w:pPr>
              <w:rPr>
                <w:rFonts w:ascii="仿宋_GB2312" w:eastAsia="仿宋_GB2312"/>
              </w:rPr>
            </w:pPr>
          </w:p>
        </w:tc>
        <w:tc>
          <w:tcPr>
            <w:tcW w:w="1320" w:type="dxa"/>
            <w:shd w:val="clear" w:color="auto" w:fill="auto"/>
            <w:vAlign w:val="center"/>
          </w:tcPr>
          <w:p w:rsidR="0034283A" w:rsidRDefault="0034283A" w:rsidP="00A608AD">
            <w:pPr>
              <w:rPr>
                <w:rFonts w:ascii="仿宋_GB2312" w:eastAsia="仿宋_GB2312"/>
              </w:rPr>
            </w:pPr>
          </w:p>
        </w:tc>
        <w:tc>
          <w:tcPr>
            <w:tcW w:w="1413" w:type="dxa"/>
            <w:shd w:val="clear" w:color="auto" w:fill="auto"/>
            <w:vAlign w:val="center"/>
          </w:tcPr>
          <w:p w:rsidR="0034283A" w:rsidRDefault="0034283A" w:rsidP="00A608AD">
            <w:pPr>
              <w:rPr>
                <w:rFonts w:ascii="仿宋_GB2312" w:eastAsia="仿宋_GB2312"/>
              </w:rPr>
            </w:pPr>
            <w:r>
              <w:rPr>
                <w:rFonts w:ascii="仿宋_GB2312" w:eastAsia="仿宋_GB2312" w:hint="eastAsia"/>
              </w:rPr>
              <w:t>市教委、市食药监局</w:t>
            </w:r>
          </w:p>
        </w:tc>
      </w:tr>
      <w:tr w:rsidR="0034283A" w:rsidTr="00A608AD">
        <w:tc>
          <w:tcPr>
            <w:tcW w:w="1343" w:type="dxa"/>
            <w:vMerge/>
            <w:vAlign w:val="center"/>
          </w:tcPr>
          <w:p w:rsidR="0034283A" w:rsidRDefault="0034283A" w:rsidP="00A608AD">
            <w:pPr>
              <w:rPr>
                <w:rFonts w:ascii="仿宋_GB2312" w:eastAsia="仿宋_GB2312"/>
              </w:rPr>
            </w:pPr>
          </w:p>
        </w:tc>
        <w:tc>
          <w:tcPr>
            <w:tcW w:w="1463" w:type="dxa"/>
            <w:vMerge/>
            <w:vAlign w:val="center"/>
          </w:tcPr>
          <w:p w:rsidR="0034283A" w:rsidRDefault="0034283A" w:rsidP="00A608AD">
            <w:pPr>
              <w:rPr>
                <w:rFonts w:ascii="仿宋_GB2312" w:eastAsia="仿宋_GB2312"/>
              </w:rPr>
            </w:pPr>
          </w:p>
        </w:tc>
        <w:tc>
          <w:tcPr>
            <w:tcW w:w="2927" w:type="dxa"/>
            <w:shd w:val="clear" w:color="auto" w:fill="auto"/>
            <w:vAlign w:val="center"/>
          </w:tcPr>
          <w:p w:rsidR="0034283A" w:rsidRDefault="0034283A" w:rsidP="00A608AD">
            <w:pPr>
              <w:spacing w:beforeLines="20" w:before="62" w:afterLines="20" w:after="62"/>
              <w:rPr>
                <w:rFonts w:ascii="仿宋_GB2312" w:eastAsia="仿宋_GB2312"/>
              </w:rPr>
            </w:pPr>
            <w:r>
              <w:rPr>
                <w:rFonts w:ascii="仿宋_GB2312" w:eastAsia="仿宋_GB2312" w:hint="eastAsia"/>
              </w:rPr>
              <w:t>6.3.4 鼓励积极开展“学生营养改善行动”。加强对学生的营养干预。</w:t>
            </w:r>
          </w:p>
        </w:tc>
        <w:tc>
          <w:tcPr>
            <w:tcW w:w="691" w:type="dxa"/>
            <w:shd w:val="clear" w:color="auto" w:fill="auto"/>
            <w:vAlign w:val="center"/>
          </w:tcPr>
          <w:p w:rsidR="0034283A" w:rsidRDefault="0034283A" w:rsidP="00A608AD">
            <w:pPr>
              <w:rPr>
                <w:rFonts w:ascii="仿宋_GB2312" w:eastAsia="仿宋_GB2312"/>
              </w:rPr>
            </w:pPr>
            <w:r>
              <w:rPr>
                <w:rFonts w:ascii="仿宋_GB2312" w:eastAsia="仿宋_GB2312" w:hint="eastAsia"/>
              </w:rPr>
              <w:t>1（鼓励项）</w:t>
            </w:r>
          </w:p>
        </w:tc>
        <w:tc>
          <w:tcPr>
            <w:tcW w:w="3694" w:type="dxa"/>
            <w:shd w:val="clear" w:color="auto" w:fill="auto"/>
            <w:vAlign w:val="center"/>
          </w:tcPr>
          <w:p w:rsidR="0034283A" w:rsidRDefault="0034283A" w:rsidP="00A608AD">
            <w:pPr>
              <w:rPr>
                <w:rFonts w:ascii="仿宋_GB2312" w:eastAsia="仿宋_GB2312"/>
              </w:rPr>
            </w:pPr>
          </w:p>
        </w:tc>
        <w:tc>
          <w:tcPr>
            <w:tcW w:w="1800" w:type="dxa"/>
            <w:shd w:val="clear" w:color="auto" w:fill="auto"/>
            <w:vAlign w:val="center"/>
          </w:tcPr>
          <w:p w:rsidR="0034283A" w:rsidRDefault="0034283A" w:rsidP="00A608AD">
            <w:pPr>
              <w:rPr>
                <w:rFonts w:ascii="仿宋_GB2312" w:eastAsia="仿宋_GB2312"/>
              </w:rPr>
            </w:pPr>
          </w:p>
        </w:tc>
        <w:tc>
          <w:tcPr>
            <w:tcW w:w="1320" w:type="dxa"/>
            <w:shd w:val="clear" w:color="auto" w:fill="auto"/>
            <w:vAlign w:val="center"/>
          </w:tcPr>
          <w:p w:rsidR="0034283A" w:rsidRDefault="0034283A" w:rsidP="00A608AD">
            <w:pPr>
              <w:rPr>
                <w:rFonts w:ascii="仿宋_GB2312" w:eastAsia="仿宋_GB2312"/>
              </w:rPr>
            </w:pPr>
          </w:p>
        </w:tc>
        <w:tc>
          <w:tcPr>
            <w:tcW w:w="1413" w:type="dxa"/>
            <w:shd w:val="clear" w:color="auto" w:fill="auto"/>
            <w:vAlign w:val="center"/>
          </w:tcPr>
          <w:p w:rsidR="0034283A" w:rsidRDefault="0034283A" w:rsidP="00A608AD">
            <w:pPr>
              <w:rPr>
                <w:rFonts w:ascii="仿宋_GB2312" w:eastAsia="仿宋_GB2312"/>
              </w:rPr>
            </w:pPr>
            <w:r>
              <w:rPr>
                <w:rFonts w:ascii="仿宋_GB2312" w:eastAsia="仿宋_GB2312" w:hint="eastAsia"/>
              </w:rPr>
              <w:t>市卫生计生委、市教委</w:t>
            </w:r>
          </w:p>
        </w:tc>
      </w:tr>
      <w:tr w:rsidR="0034283A" w:rsidTr="00A608AD">
        <w:trPr>
          <w:trHeight w:val="2001"/>
        </w:trPr>
        <w:tc>
          <w:tcPr>
            <w:tcW w:w="1343" w:type="dxa"/>
            <w:vMerge/>
            <w:vAlign w:val="center"/>
          </w:tcPr>
          <w:p w:rsidR="0034283A" w:rsidRDefault="0034283A" w:rsidP="00A608AD">
            <w:pPr>
              <w:rPr>
                <w:rFonts w:ascii="仿宋_GB2312" w:eastAsia="仿宋_GB2312"/>
              </w:rPr>
            </w:pPr>
          </w:p>
        </w:tc>
        <w:tc>
          <w:tcPr>
            <w:tcW w:w="1463" w:type="dxa"/>
            <w:vMerge w:val="restart"/>
            <w:shd w:val="clear" w:color="auto" w:fill="auto"/>
            <w:vAlign w:val="center"/>
          </w:tcPr>
          <w:p w:rsidR="0034283A" w:rsidRDefault="0034283A" w:rsidP="00A608AD">
            <w:pPr>
              <w:rPr>
                <w:rFonts w:ascii="仿宋_GB2312" w:eastAsia="仿宋_GB2312"/>
              </w:rPr>
            </w:pPr>
            <w:r>
              <w:rPr>
                <w:rFonts w:ascii="仿宋_GB2312" w:eastAsia="仿宋_GB2312" w:hint="eastAsia"/>
              </w:rPr>
              <w:t>6.4 加大食品、保健食品欺诈和虚假宣传整治力度。</w:t>
            </w:r>
          </w:p>
        </w:tc>
        <w:tc>
          <w:tcPr>
            <w:tcW w:w="2927" w:type="dxa"/>
            <w:shd w:val="clear" w:color="auto" w:fill="auto"/>
            <w:vAlign w:val="center"/>
          </w:tcPr>
          <w:p w:rsidR="0034283A" w:rsidRDefault="0034283A" w:rsidP="00A608AD">
            <w:pPr>
              <w:rPr>
                <w:rFonts w:ascii="仿宋_GB2312" w:eastAsia="仿宋_GB2312"/>
              </w:rPr>
            </w:pPr>
            <w:r>
              <w:rPr>
                <w:rFonts w:ascii="仿宋_GB2312" w:eastAsia="仿宋_GB2312" w:hint="eastAsia"/>
              </w:rPr>
              <w:t>6.4.1 进一步强化食品、保健食品生产、经营、进口单位的主体责任，明确并强化第三方平台经营者和相关方以及广告发布单位的法律责任。</w:t>
            </w:r>
          </w:p>
        </w:tc>
        <w:tc>
          <w:tcPr>
            <w:tcW w:w="691" w:type="dxa"/>
            <w:shd w:val="clear" w:color="auto" w:fill="auto"/>
            <w:vAlign w:val="center"/>
          </w:tcPr>
          <w:p w:rsidR="0034283A" w:rsidRDefault="0034283A" w:rsidP="00A608AD">
            <w:pPr>
              <w:rPr>
                <w:rFonts w:ascii="仿宋_GB2312" w:eastAsia="仿宋_GB2312"/>
              </w:rPr>
            </w:pPr>
            <w:r>
              <w:rPr>
                <w:rFonts w:ascii="仿宋_GB2312" w:eastAsia="仿宋_GB2312" w:hint="eastAsia"/>
              </w:rPr>
              <w:t>1</w:t>
            </w:r>
          </w:p>
        </w:tc>
        <w:tc>
          <w:tcPr>
            <w:tcW w:w="3694" w:type="dxa"/>
            <w:shd w:val="clear" w:color="auto" w:fill="auto"/>
            <w:vAlign w:val="center"/>
          </w:tcPr>
          <w:p w:rsidR="0034283A" w:rsidRDefault="0034283A" w:rsidP="00A608AD">
            <w:pPr>
              <w:rPr>
                <w:rFonts w:ascii="仿宋_GB2312" w:eastAsia="仿宋_GB2312"/>
              </w:rPr>
            </w:pPr>
          </w:p>
        </w:tc>
        <w:tc>
          <w:tcPr>
            <w:tcW w:w="1800" w:type="dxa"/>
            <w:shd w:val="clear" w:color="auto" w:fill="auto"/>
            <w:vAlign w:val="center"/>
          </w:tcPr>
          <w:p w:rsidR="0034283A" w:rsidRDefault="0034283A" w:rsidP="00A608AD">
            <w:pPr>
              <w:rPr>
                <w:rFonts w:ascii="仿宋_GB2312" w:eastAsia="仿宋_GB2312"/>
              </w:rPr>
            </w:pPr>
          </w:p>
        </w:tc>
        <w:tc>
          <w:tcPr>
            <w:tcW w:w="1320" w:type="dxa"/>
            <w:shd w:val="clear" w:color="auto" w:fill="auto"/>
            <w:vAlign w:val="center"/>
          </w:tcPr>
          <w:p w:rsidR="0034283A" w:rsidRDefault="0034283A" w:rsidP="00A608AD">
            <w:pPr>
              <w:rPr>
                <w:rFonts w:ascii="仿宋_GB2312" w:eastAsia="仿宋_GB2312"/>
              </w:rPr>
            </w:pPr>
          </w:p>
        </w:tc>
        <w:tc>
          <w:tcPr>
            <w:tcW w:w="1413" w:type="dxa"/>
            <w:shd w:val="clear" w:color="auto" w:fill="auto"/>
            <w:vAlign w:val="center"/>
          </w:tcPr>
          <w:p w:rsidR="0034283A" w:rsidRDefault="0034283A" w:rsidP="00A608AD">
            <w:pPr>
              <w:rPr>
                <w:rFonts w:ascii="仿宋_GB2312" w:eastAsia="仿宋_GB2312"/>
              </w:rPr>
            </w:pPr>
            <w:r>
              <w:rPr>
                <w:rFonts w:ascii="仿宋_GB2312" w:eastAsia="仿宋_GB2312" w:hint="eastAsia"/>
              </w:rPr>
              <w:t>市食药监局、市工商局、市通信管理局</w:t>
            </w:r>
          </w:p>
        </w:tc>
      </w:tr>
      <w:tr w:rsidR="0034283A" w:rsidTr="00A608AD">
        <w:trPr>
          <w:trHeight w:val="1958"/>
        </w:trPr>
        <w:tc>
          <w:tcPr>
            <w:tcW w:w="1343" w:type="dxa"/>
            <w:vMerge/>
            <w:vAlign w:val="center"/>
          </w:tcPr>
          <w:p w:rsidR="0034283A" w:rsidRDefault="0034283A" w:rsidP="00A608AD">
            <w:pPr>
              <w:rPr>
                <w:rFonts w:ascii="仿宋_GB2312" w:eastAsia="仿宋_GB2312"/>
              </w:rPr>
            </w:pPr>
          </w:p>
        </w:tc>
        <w:tc>
          <w:tcPr>
            <w:tcW w:w="1463" w:type="dxa"/>
            <w:vMerge/>
            <w:vAlign w:val="center"/>
          </w:tcPr>
          <w:p w:rsidR="0034283A" w:rsidRDefault="0034283A" w:rsidP="00A608AD">
            <w:pPr>
              <w:rPr>
                <w:rFonts w:ascii="仿宋_GB2312" w:eastAsia="仿宋_GB2312"/>
              </w:rPr>
            </w:pPr>
          </w:p>
        </w:tc>
        <w:tc>
          <w:tcPr>
            <w:tcW w:w="2927" w:type="dxa"/>
            <w:shd w:val="clear" w:color="auto" w:fill="auto"/>
            <w:vAlign w:val="center"/>
          </w:tcPr>
          <w:p w:rsidR="0034283A" w:rsidRDefault="0034283A" w:rsidP="00A608AD">
            <w:pPr>
              <w:rPr>
                <w:rFonts w:ascii="仿宋_GB2312" w:eastAsia="仿宋_GB2312"/>
              </w:rPr>
            </w:pPr>
            <w:r>
              <w:rPr>
                <w:rFonts w:ascii="仿宋_GB2312" w:eastAsia="仿宋_GB2312" w:hint="eastAsia"/>
              </w:rPr>
              <w:t>6.4.2 监管部门要按照区域为主、层级为辅的原则，加强监督检查，切实落实属地管理职责,加大食品、保健食品欺诈和虚假宣传整治力度。</w:t>
            </w:r>
          </w:p>
        </w:tc>
        <w:tc>
          <w:tcPr>
            <w:tcW w:w="691" w:type="dxa"/>
            <w:shd w:val="clear" w:color="auto" w:fill="auto"/>
            <w:vAlign w:val="center"/>
          </w:tcPr>
          <w:p w:rsidR="0034283A" w:rsidRDefault="0034283A" w:rsidP="00A608AD">
            <w:pPr>
              <w:rPr>
                <w:rFonts w:ascii="仿宋_GB2312" w:eastAsia="仿宋_GB2312"/>
              </w:rPr>
            </w:pPr>
            <w:r>
              <w:rPr>
                <w:rFonts w:ascii="仿宋_GB2312" w:eastAsia="仿宋_GB2312" w:hint="eastAsia"/>
              </w:rPr>
              <w:t>1</w:t>
            </w:r>
          </w:p>
        </w:tc>
        <w:tc>
          <w:tcPr>
            <w:tcW w:w="3694" w:type="dxa"/>
            <w:shd w:val="clear" w:color="auto" w:fill="auto"/>
            <w:vAlign w:val="center"/>
          </w:tcPr>
          <w:p w:rsidR="0034283A" w:rsidRDefault="0034283A" w:rsidP="00A608AD">
            <w:pPr>
              <w:rPr>
                <w:rFonts w:ascii="仿宋_GB2312" w:eastAsia="仿宋_GB2312"/>
              </w:rPr>
            </w:pPr>
          </w:p>
        </w:tc>
        <w:tc>
          <w:tcPr>
            <w:tcW w:w="1800" w:type="dxa"/>
            <w:shd w:val="clear" w:color="auto" w:fill="auto"/>
            <w:vAlign w:val="center"/>
          </w:tcPr>
          <w:p w:rsidR="0034283A" w:rsidRDefault="0034283A" w:rsidP="00A608AD">
            <w:pPr>
              <w:rPr>
                <w:rFonts w:ascii="仿宋_GB2312" w:eastAsia="仿宋_GB2312"/>
              </w:rPr>
            </w:pPr>
          </w:p>
        </w:tc>
        <w:tc>
          <w:tcPr>
            <w:tcW w:w="1320" w:type="dxa"/>
            <w:shd w:val="clear" w:color="auto" w:fill="auto"/>
            <w:vAlign w:val="center"/>
          </w:tcPr>
          <w:p w:rsidR="0034283A" w:rsidRDefault="0034283A" w:rsidP="00A608AD">
            <w:pPr>
              <w:rPr>
                <w:rFonts w:ascii="仿宋_GB2312" w:eastAsia="仿宋_GB2312"/>
              </w:rPr>
            </w:pPr>
          </w:p>
        </w:tc>
        <w:tc>
          <w:tcPr>
            <w:tcW w:w="1413" w:type="dxa"/>
            <w:shd w:val="clear" w:color="auto" w:fill="auto"/>
            <w:vAlign w:val="center"/>
          </w:tcPr>
          <w:p w:rsidR="0034283A" w:rsidRDefault="0034283A" w:rsidP="00A608AD">
            <w:pPr>
              <w:rPr>
                <w:rFonts w:ascii="仿宋_GB2312" w:eastAsia="仿宋_GB2312"/>
              </w:rPr>
            </w:pPr>
            <w:r>
              <w:rPr>
                <w:rFonts w:ascii="仿宋_GB2312" w:eastAsia="仿宋_GB2312" w:hint="eastAsia"/>
              </w:rPr>
              <w:t>市食药监局、市工商局</w:t>
            </w:r>
          </w:p>
        </w:tc>
      </w:tr>
      <w:tr w:rsidR="0034283A" w:rsidTr="00A608AD">
        <w:trPr>
          <w:trHeight w:val="2237"/>
        </w:trPr>
        <w:tc>
          <w:tcPr>
            <w:tcW w:w="1343" w:type="dxa"/>
            <w:vMerge/>
            <w:vAlign w:val="center"/>
          </w:tcPr>
          <w:p w:rsidR="0034283A" w:rsidRDefault="0034283A" w:rsidP="00A608AD">
            <w:pPr>
              <w:rPr>
                <w:rFonts w:ascii="仿宋_GB2312" w:eastAsia="仿宋_GB2312"/>
              </w:rPr>
            </w:pPr>
          </w:p>
        </w:tc>
        <w:tc>
          <w:tcPr>
            <w:tcW w:w="1463" w:type="dxa"/>
            <w:vMerge w:val="restart"/>
            <w:shd w:val="clear" w:color="auto" w:fill="auto"/>
            <w:vAlign w:val="center"/>
          </w:tcPr>
          <w:p w:rsidR="0034283A" w:rsidRDefault="0034283A" w:rsidP="00A608AD">
            <w:pPr>
              <w:rPr>
                <w:rFonts w:ascii="仿宋_GB2312" w:eastAsia="仿宋_GB2312"/>
              </w:rPr>
            </w:pPr>
            <w:r>
              <w:rPr>
                <w:rFonts w:ascii="仿宋_GB2312" w:eastAsia="仿宋_GB2312" w:hint="eastAsia"/>
              </w:rPr>
              <w:t>6.5 食品相关产品监管严格。</w:t>
            </w:r>
          </w:p>
        </w:tc>
        <w:tc>
          <w:tcPr>
            <w:tcW w:w="2927" w:type="dxa"/>
            <w:shd w:val="clear" w:color="auto" w:fill="auto"/>
            <w:vAlign w:val="center"/>
          </w:tcPr>
          <w:p w:rsidR="0034283A" w:rsidRDefault="0034283A" w:rsidP="00A608AD">
            <w:pPr>
              <w:rPr>
                <w:rFonts w:ascii="仿宋_GB2312" w:eastAsia="仿宋_GB2312"/>
              </w:rPr>
            </w:pPr>
            <w:r>
              <w:rPr>
                <w:rFonts w:ascii="仿宋_GB2312" w:eastAsia="仿宋_GB2312" w:hint="eastAsia"/>
              </w:rPr>
              <w:t>6.5.1 加强食品相关产品的监督检查、风险监测和抽样检验，规范食品相关产品生产、经营、使用行为及标识标注，进一步加大对食品相关产品的执法打假力度。</w:t>
            </w:r>
          </w:p>
        </w:tc>
        <w:tc>
          <w:tcPr>
            <w:tcW w:w="691" w:type="dxa"/>
            <w:shd w:val="clear" w:color="auto" w:fill="auto"/>
            <w:vAlign w:val="center"/>
          </w:tcPr>
          <w:p w:rsidR="0034283A" w:rsidRDefault="0034283A" w:rsidP="00A608AD">
            <w:pPr>
              <w:rPr>
                <w:rFonts w:ascii="仿宋_GB2312" w:eastAsia="仿宋_GB2312"/>
              </w:rPr>
            </w:pPr>
            <w:r>
              <w:rPr>
                <w:rFonts w:ascii="仿宋_GB2312" w:eastAsia="仿宋_GB2312" w:hint="eastAsia"/>
              </w:rPr>
              <w:t>0.8</w:t>
            </w:r>
          </w:p>
        </w:tc>
        <w:tc>
          <w:tcPr>
            <w:tcW w:w="3694" w:type="dxa"/>
            <w:shd w:val="clear" w:color="auto" w:fill="auto"/>
            <w:vAlign w:val="center"/>
          </w:tcPr>
          <w:p w:rsidR="0034283A" w:rsidRDefault="0034283A" w:rsidP="00A608AD">
            <w:pPr>
              <w:rPr>
                <w:rFonts w:ascii="仿宋_GB2312" w:eastAsia="仿宋_GB2312"/>
              </w:rPr>
            </w:pPr>
          </w:p>
        </w:tc>
        <w:tc>
          <w:tcPr>
            <w:tcW w:w="1800" w:type="dxa"/>
            <w:shd w:val="clear" w:color="auto" w:fill="auto"/>
            <w:vAlign w:val="center"/>
          </w:tcPr>
          <w:p w:rsidR="0034283A" w:rsidRDefault="0034283A" w:rsidP="00A608AD">
            <w:pPr>
              <w:rPr>
                <w:rFonts w:ascii="仿宋_GB2312" w:eastAsia="仿宋_GB2312"/>
              </w:rPr>
            </w:pPr>
          </w:p>
        </w:tc>
        <w:tc>
          <w:tcPr>
            <w:tcW w:w="1320" w:type="dxa"/>
            <w:shd w:val="clear" w:color="auto" w:fill="auto"/>
            <w:vAlign w:val="center"/>
          </w:tcPr>
          <w:p w:rsidR="0034283A" w:rsidRDefault="0034283A" w:rsidP="00A608AD">
            <w:pPr>
              <w:rPr>
                <w:rFonts w:ascii="仿宋_GB2312" w:eastAsia="仿宋_GB2312"/>
              </w:rPr>
            </w:pPr>
          </w:p>
        </w:tc>
        <w:tc>
          <w:tcPr>
            <w:tcW w:w="1413" w:type="dxa"/>
            <w:shd w:val="clear" w:color="auto" w:fill="auto"/>
            <w:vAlign w:val="center"/>
          </w:tcPr>
          <w:p w:rsidR="0034283A" w:rsidRDefault="0034283A" w:rsidP="00A608AD">
            <w:pPr>
              <w:rPr>
                <w:rFonts w:ascii="仿宋_GB2312" w:eastAsia="仿宋_GB2312"/>
              </w:rPr>
            </w:pPr>
            <w:r>
              <w:rPr>
                <w:rFonts w:ascii="仿宋_GB2312" w:eastAsia="仿宋_GB2312" w:hint="eastAsia"/>
              </w:rPr>
              <w:t>市质量技监局</w:t>
            </w:r>
          </w:p>
        </w:tc>
      </w:tr>
      <w:tr w:rsidR="0034283A" w:rsidTr="00A608AD">
        <w:trPr>
          <w:trHeight w:val="1405"/>
        </w:trPr>
        <w:tc>
          <w:tcPr>
            <w:tcW w:w="1343" w:type="dxa"/>
            <w:vMerge/>
            <w:vAlign w:val="center"/>
          </w:tcPr>
          <w:p w:rsidR="0034283A" w:rsidRDefault="0034283A" w:rsidP="00A608AD">
            <w:pPr>
              <w:rPr>
                <w:rFonts w:ascii="仿宋_GB2312" w:eastAsia="仿宋_GB2312"/>
              </w:rPr>
            </w:pPr>
          </w:p>
        </w:tc>
        <w:tc>
          <w:tcPr>
            <w:tcW w:w="1463" w:type="dxa"/>
            <w:vMerge/>
            <w:vAlign w:val="center"/>
          </w:tcPr>
          <w:p w:rsidR="0034283A" w:rsidRDefault="0034283A" w:rsidP="00A608AD">
            <w:pPr>
              <w:rPr>
                <w:rFonts w:ascii="仿宋_GB2312" w:eastAsia="仿宋_GB2312"/>
              </w:rPr>
            </w:pPr>
          </w:p>
        </w:tc>
        <w:tc>
          <w:tcPr>
            <w:tcW w:w="2927" w:type="dxa"/>
            <w:shd w:val="clear" w:color="auto" w:fill="auto"/>
            <w:vAlign w:val="center"/>
          </w:tcPr>
          <w:p w:rsidR="0034283A" w:rsidRDefault="0034283A" w:rsidP="00A608AD">
            <w:pPr>
              <w:rPr>
                <w:rFonts w:ascii="仿宋_GB2312" w:eastAsia="仿宋_GB2312"/>
              </w:rPr>
            </w:pPr>
            <w:r>
              <w:rPr>
                <w:rFonts w:ascii="仿宋_GB2312" w:eastAsia="仿宋_GB2312" w:hint="eastAsia"/>
              </w:rPr>
              <w:t>6.5.2 在大型食品相关产品生产企业全面推行危害分析与关键控制点（HACCP）体系。</w:t>
            </w:r>
          </w:p>
        </w:tc>
        <w:tc>
          <w:tcPr>
            <w:tcW w:w="691" w:type="dxa"/>
            <w:shd w:val="clear" w:color="auto" w:fill="auto"/>
            <w:vAlign w:val="center"/>
          </w:tcPr>
          <w:p w:rsidR="0034283A" w:rsidRDefault="0034283A" w:rsidP="00A608AD">
            <w:pPr>
              <w:rPr>
                <w:rFonts w:ascii="仿宋_GB2312" w:eastAsia="仿宋_GB2312"/>
              </w:rPr>
            </w:pPr>
            <w:r>
              <w:rPr>
                <w:rFonts w:ascii="仿宋_GB2312" w:eastAsia="仿宋_GB2312" w:hint="eastAsia"/>
              </w:rPr>
              <w:t>0.8</w:t>
            </w:r>
          </w:p>
        </w:tc>
        <w:tc>
          <w:tcPr>
            <w:tcW w:w="3694" w:type="dxa"/>
            <w:shd w:val="clear" w:color="auto" w:fill="auto"/>
            <w:vAlign w:val="center"/>
          </w:tcPr>
          <w:p w:rsidR="0034283A" w:rsidRDefault="0034283A" w:rsidP="00A608AD">
            <w:pPr>
              <w:rPr>
                <w:rFonts w:ascii="仿宋_GB2312" w:eastAsia="仿宋_GB2312"/>
              </w:rPr>
            </w:pPr>
          </w:p>
        </w:tc>
        <w:tc>
          <w:tcPr>
            <w:tcW w:w="1800" w:type="dxa"/>
            <w:shd w:val="clear" w:color="auto" w:fill="auto"/>
            <w:vAlign w:val="center"/>
          </w:tcPr>
          <w:p w:rsidR="0034283A" w:rsidRDefault="0034283A" w:rsidP="00A608AD">
            <w:pPr>
              <w:rPr>
                <w:rFonts w:ascii="仿宋_GB2312" w:eastAsia="仿宋_GB2312"/>
              </w:rPr>
            </w:pPr>
          </w:p>
        </w:tc>
        <w:tc>
          <w:tcPr>
            <w:tcW w:w="1320" w:type="dxa"/>
            <w:shd w:val="clear" w:color="auto" w:fill="auto"/>
            <w:vAlign w:val="center"/>
          </w:tcPr>
          <w:p w:rsidR="0034283A" w:rsidRDefault="0034283A" w:rsidP="00A608AD">
            <w:pPr>
              <w:rPr>
                <w:rFonts w:ascii="仿宋_GB2312" w:eastAsia="仿宋_GB2312"/>
              </w:rPr>
            </w:pPr>
          </w:p>
        </w:tc>
        <w:tc>
          <w:tcPr>
            <w:tcW w:w="1413" w:type="dxa"/>
            <w:shd w:val="clear" w:color="auto" w:fill="auto"/>
            <w:vAlign w:val="center"/>
          </w:tcPr>
          <w:p w:rsidR="0034283A" w:rsidRDefault="0034283A" w:rsidP="00A608AD">
            <w:pPr>
              <w:rPr>
                <w:rFonts w:ascii="仿宋_GB2312" w:eastAsia="仿宋_GB2312"/>
              </w:rPr>
            </w:pPr>
            <w:r>
              <w:rPr>
                <w:rFonts w:ascii="仿宋_GB2312" w:eastAsia="仿宋_GB2312" w:hint="eastAsia"/>
              </w:rPr>
              <w:t>市质量技监局</w:t>
            </w:r>
          </w:p>
        </w:tc>
      </w:tr>
      <w:tr w:rsidR="0034283A" w:rsidTr="00A608AD">
        <w:tc>
          <w:tcPr>
            <w:tcW w:w="1343" w:type="dxa"/>
            <w:vMerge/>
            <w:vAlign w:val="center"/>
          </w:tcPr>
          <w:p w:rsidR="0034283A" w:rsidRDefault="0034283A" w:rsidP="00A608AD">
            <w:pPr>
              <w:rPr>
                <w:rFonts w:ascii="仿宋_GB2312" w:eastAsia="仿宋_GB2312"/>
              </w:rPr>
            </w:pPr>
          </w:p>
        </w:tc>
        <w:tc>
          <w:tcPr>
            <w:tcW w:w="1463" w:type="dxa"/>
            <w:shd w:val="clear" w:color="auto" w:fill="auto"/>
            <w:vAlign w:val="center"/>
          </w:tcPr>
          <w:p w:rsidR="0034283A" w:rsidRDefault="0034283A" w:rsidP="00A608AD">
            <w:pPr>
              <w:rPr>
                <w:rFonts w:ascii="仿宋_GB2312" w:eastAsia="仿宋_GB2312"/>
              </w:rPr>
            </w:pPr>
            <w:r>
              <w:rPr>
                <w:rFonts w:ascii="仿宋_GB2312" w:eastAsia="仿宋_GB2312" w:hint="eastAsia"/>
              </w:rPr>
              <w:t>6.6 加强智慧监管，运用大数据提升食品安全治理现代化水平。</w:t>
            </w:r>
          </w:p>
        </w:tc>
        <w:tc>
          <w:tcPr>
            <w:tcW w:w="2927" w:type="dxa"/>
            <w:shd w:val="clear" w:color="auto" w:fill="auto"/>
            <w:vAlign w:val="center"/>
          </w:tcPr>
          <w:p w:rsidR="0034283A" w:rsidRDefault="0034283A" w:rsidP="00A608AD">
            <w:pPr>
              <w:spacing w:line="280" w:lineRule="exact"/>
              <w:rPr>
                <w:rFonts w:ascii="仿宋_GB2312" w:eastAsia="仿宋_GB2312"/>
              </w:rPr>
            </w:pPr>
            <w:r>
              <w:rPr>
                <w:rFonts w:ascii="仿宋_GB2312" w:eastAsia="仿宋_GB2312" w:hint="eastAsia"/>
              </w:rPr>
              <w:t>6.6.1 重点围绕行政审批、监管检查、稽查执法、应急管理、检验监测、风险评估、信用管理、公共服务等业务领域，实施“互联网+”食品安全监管项目，推进食品安全监管大数据资源共享和应用，建立完善的监管对象数据库和高效的信息化监管系统，形成适应食品监管实际需要的信息化监管能力，实现“机器换人”。</w:t>
            </w:r>
          </w:p>
        </w:tc>
        <w:tc>
          <w:tcPr>
            <w:tcW w:w="691" w:type="dxa"/>
            <w:shd w:val="clear" w:color="auto" w:fill="auto"/>
            <w:vAlign w:val="center"/>
          </w:tcPr>
          <w:p w:rsidR="0034283A" w:rsidRDefault="0034283A" w:rsidP="00A608AD">
            <w:pPr>
              <w:rPr>
                <w:rFonts w:ascii="仿宋_GB2312" w:eastAsia="仿宋_GB2312"/>
              </w:rPr>
            </w:pPr>
            <w:r>
              <w:rPr>
                <w:rFonts w:ascii="仿宋_GB2312" w:eastAsia="仿宋_GB2312" w:hint="eastAsia"/>
              </w:rPr>
              <w:t>2.5*</w:t>
            </w:r>
          </w:p>
        </w:tc>
        <w:tc>
          <w:tcPr>
            <w:tcW w:w="3694" w:type="dxa"/>
            <w:shd w:val="clear" w:color="auto" w:fill="auto"/>
            <w:vAlign w:val="center"/>
          </w:tcPr>
          <w:p w:rsidR="0034283A" w:rsidRDefault="0034283A" w:rsidP="00A608AD">
            <w:pPr>
              <w:rPr>
                <w:rFonts w:ascii="仿宋_GB2312" w:eastAsia="仿宋_GB2312"/>
              </w:rPr>
            </w:pPr>
          </w:p>
        </w:tc>
        <w:tc>
          <w:tcPr>
            <w:tcW w:w="1800" w:type="dxa"/>
            <w:shd w:val="clear" w:color="auto" w:fill="auto"/>
            <w:vAlign w:val="center"/>
          </w:tcPr>
          <w:p w:rsidR="0034283A" w:rsidRDefault="0034283A" w:rsidP="00A608AD">
            <w:pPr>
              <w:rPr>
                <w:rFonts w:ascii="仿宋_GB2312" w:eastAsia="仿宋_GB2312"/>
              </w:rPr>
            </w:pPr>
          </w:p>
        </w:tc>
        <w:tc>
          <w:tcPr>
            <w:tcW w:w="1320" w:type="dxa"/>
            <w:shd w:val="clear" w:color="auto" w:fill="auto"/>
            <w:vAlign w:val="center"/>
          </w:tcPr>
          <w:p w:rsidR="0034283A" w:rsidRDefault="0034283A" w:rsidP="00A608AD">
            <w:pPr>
              <w:rPr>
                <w:rFonts w:ascii="仿宋_GB2312" w:eastAsia="仿宋_GB2312"/>
              </w:rPr>
            </w:pPr>
          </w:p>
        </w:tc>
        <w:tc>
          <w:tcPr>
            <w:tcW w:w="1413" w:type="dxa"/>
            <w:shd w:val="clear" w:color="auto" w:fill="auto"/>
            <w:vAlign w:val="center"/>
          </w:tcPr>
          <w:p w:rsidR="0034283A" w:rsidRDefault="0034283A" w:rsidP="00A608AD">
            <w:pPr>
              <w:rPr>
                <w:rFonts w:ascii="仿宋_GB2312" w:eastAsia="仿宋_GB2312"/>
              </w:rPr>
            </w:pPr>
            <w:r>
              <w:rPr>
                <w:rFonts w:ascii="仿宋_GB2312" w:eastAsia="仿宋_GB2312" w:hint="eastAsia"/>
              </w:rPr>
              <w:t>市食药监局</w:t>
            </w:r>
          </w:p>
        </w:tc>
      </w:tr>
      <w:tr w:rsidR="0034283A" w:rsidTr="00A608AD">
        <w:tc>
          <w:tcPr>
            <w:tcW w:w="1343" w:type="dxa"/>
            <w:vMerge/>
            <w:vAlign w:val="center"/>
          </w:tcPr>
          <w:p w:rsidR="0034283A" w:rsidRDefault="0034283A" w:rsidP="00A608AD">
            <w:pPr>
              <w:rPr>
                <w:rFonts w:ascii="仿宋_GB2312" w:eastAsia="仿宋_GB2312"/>
              </w:rPr>
            </w:pPr>
          </w:p>
        </w:tc>
        <w:tc>
          <w:tcPr>
            <w:tcW w:w="1463" w:type="dxa"/>
            <w:vMerge w:val="restart"/>
            <w:shd w:val="clear" w:color="auto" w:fill="auto"/>
            <w:vAlign w:val="center"/>
          </w:tcPr>
          <w:p w:rsidR="0034283A" w:rsidRDefault="0034283A" w:rsidP="00A608AD">
            <w:pPr>
              <w:rPr>
                <w:rFonts w:ascii="仿宋_GB2312" w:eastAsia="仿宋_GB2312"/>
              </w:rPr>
            </w:pPr>
            <w:r>
              <w:rPr>
                <w:rFonts w:ascii="仿宋_GB2312" w:eastAsia="仿宋_GB2312" w:hint="eastAsia"/>
              </w:rPr>
              <w:t>6.7 严格食品生产经营者现场检查，落实食品安全信息化监管。</w:t>
            </w:r>
          </w:p>
        </w:tc>
        <w:tc>
          <w:tcPr>
            <w:tcW w:w="2927" w:type="dxa"/>
            <w:shd w:val="clear" w:color="auto" w:fill="auto"/>
            <w:vAlign w:val="center"/>
          </w:tcPr>
          <w:p w:rsidR="0034283A" w:rsidRDefault="0034283A" w:rsidP="00A608AD">
            <w:pPr>
              <w:rPr>
                <w:rFonts w:ascii="仿宋_GB2312" w:eastAsia="仿宋_GB2312"/>
              </w:rPr>
            </w:pPr>
            <w:r>
              <w:rPr>
                <w:rFonts w:ascii="仿宋_GB2312" w:eastAsia="仿宋_GB2312" w:hint="eastAsia"/>
              </w:rPr>
              <w:t>6.7.1 实施标准化现场检查制度，实现现场检查规范化、监管信息公开化。</w:t>
            </w:r>
          </w:p>
        </w:tc>
        <w:tc>
          <w:tcPr>
            <w:tcW w:w="691" w:type="dxa"/>
            <w:shd w:val="clear" w:color="auto" w:fill="auto"/>
            <w:vAlign w:val="center"/>
          </w:tcPr>
          <w:p w:rsidR="0034283A" w:rsidRDefault="0034283A" w:rsidP="00A608AD">
            <w:pPr>
              <w:rPr>
                <w:rFonts w:ascii="仿宋_GB2312" w:eastAsia="仿宋_GB2312"/>
              </w:rPr>
            </w:pPr>
            <w:r>
              <w:rPr>
                <w:rFonts w:ascii="仿宋_GB2312" w:eastAsia="仿宋_GB2312" w:hint="eastAsia"/>
              </w:rPr>
              <w:t>1.1*</w:t>
            </w:r>
          </w:p>
        </w:tc>
        <w:tc>
          <w:tcPr>
            <w:tcW w:w="3694" w:type="dxa"/>
            <w:shd w:val="clear" w:color="auto" w:fill="auto"/>
            <w:vAlign w:val="center"/>
          </w:tcPr>
          <w:p w:rsidR="0034283A" w:rsidRDefault="0034283A" w:rsidP="00A608AD">
            <w:pPr>
              <w:rPr>
                <w:rFonts w:ascii="仿宋_GB2312" w:eastAsia="仿宋_GB2312"/>
              </w:rPr>
            </w:pPr>
          </w:p>
        </w:tc>
        <w:tc>
          <w:tcPr>
            <w:tcW w:w="1800" w:type="dxa"/>
            <w:shd w:val="clear" w:color="auto" w:fill="auto"/>
            <w:vAlign w:val="center"/>
          </w:tcPr>
          <w:p w:rsidR="0034283A" w:rsidRDefault="0034283A" w:rsidP="00A608AD">
            <w:pPr>
              <w:rPr>
                <w:rFonts w:ascii="仿宋_GB2312" w:eastAsia="仿宋_GB2312"/>
              </w:rPr>
            </w:pPr>
          </w:p>
        </w:tc>
        <w:tc>
          <w:tcPr>
            <w:tcW w:w="1320" w:type="dxa"/>
            <w:shd w:val="clear" w:color="auto" w:fill="auto"/>
            <w:vAlign w:val="center"/>
          </w:tcPr>
          <w:p w:rsidR="0034283A" w:rsidRDefault="0034283A" w:rsidP="00A608AD">
            <w:pPr>
              <w:rPr>
                <w:rFonts w:ascii="仿宋_GB2312" w:eastAsia="仿宋_GB2312"/>
              </w:rPr>
            </w:pPr>
          </w:p>
        </w:tc>
        <w:tc>
          <w:tcPr>
            <w:tcW w:w="1413" w:type="dxa"/>
            <w:shd w:val="clear" w:color="auto" w:fill="auto"/>
            <w:vAlign w:val="center"/>
          </w:tcPr>
          <w:p w:rsidR="0034283A" w:rsidRDefault="0034283A" w:rsidP="00A608AD">
            <w:pPr>
              <w:rPr>
                <w:rFonts w:ascii="仿宋_GB2312" w:eastAsia="仿宋_GB2312"/>
              </w:rPr>
            </w:pPr>
            <w:r>
              <w:rPr>
                <w:rFonts w:ascii="仿宋_GB2312" w:eastAsia="仿宋_GB2312" w:hint="eastAsia"/>
              </w:rPr>
              <w:t>市食药监局</w:t>
            </w:r>
          </w:p>
        </w:tc>
      </w:tr>
      <w:tr w:rsidR="0034283A" w:rsidTr="00A608AD">
        <w:tc>
          <w:tcPr>
            <w:tcW w:w="1343" w:type="dxa"/>
            <w:vMerge/>
            <w:vAlign w:val="center"/>
          </w:tcPr>
          <w:p w:rsidR="0034283A" w:rsidRDefault="0034283A" w:rsidP="00A608AD">
            <w:pPr>
              <w:rPr>
                <w:rFonts w:ascii="仿宋_GB2312" w:eastAsia="仿宋_GB2312"/>
              </w:rPr>
            </w:pPr>
          </w:p>
        </w:tc>
        <w:tc>
          <w:tcPr>
            <w:tcW w:w="1463" w:type="dxa"/>
            <w:vMerge/>
            <w:vAlign w:val="center"/>
          </w:tcPr>
          <w:p w:rsidR="0034283A" w:rsidRDefault="0034283A" w:rsidP="00A608AD">
            <w:pPr>
              <w:rPr>
                <w:rFonts w:ascii="仿宋_GB2312" w:eastAsia="仿宋_GB2312"/>
              </w:rPr>
            </w:pPr>
          </w:p>
        </w:tc>
        <w:tc>
          <w:tcPr>
            <w:tcW w:w="2927" w:type="dxa"/>
            <w:shd w:val="clear" w:color="auto" w:fill="auto"/>
            <w:vAlign w:val="center"/>
          </w:tcPr>
          <w:p w:rsidR="0034283A" w:rsidRDefault="0034283A" w:rsidP="00A608AD">
            <w:pPr>
              <w:rPr>
                <w:rFonts w:ascii="仿宋_GB2312" w:eastAsia="仿宋_GB2312"/>
              </w:rPr>
            </w:pPr>
            <w:r>
              <w:rPr>
                <w:rFonts w:ascii="仿宋_GB2312" w:eastAsia="仿宋_GB2312" w:hint="eastAsia"/>
              </w:rPr>
              <w:t>6.7.2 对食品生产经营者、食品添加剂生产企业开展风险等级划分，科学制定区、乡镇（街道）检查计划，确定检查项目、频次，对各类监管对象进行日常监督检查、体系检查和飞行检查，实现现场检查全覆盖。</w:t>
            </w:r>
          </w:p>
        </w:tc>
        <w:tc>
          <w:tcPr>
            <w:tcW w:w="691" w:type="dxa"/>
            <w:shd w:val="clear" w:color="auto" w:fill="auto"/>
            <w:vAlign w:val="center"/>
          </w:tcPr>
          <w:p w:rsidR="0034283A" w:rsidRDefault="0034283A" w:rsidP="00A608AD">
            <w:pPr>
              <w:rPr>
                <w:rFonts w:ascii="仿宋_GB2312" w:eastAsia="仿宋_GB2312"/>
              </w:rPr>
            </w:pPr>
            <w:r>
              <w:rPr>
                <w:rFonts w:ascii="仿宋_GB2312" w:eastAsia="仿宋_GB2312" w:hint="eastAsia"/>
              </w:rPr>
              <w:t>1.4*</w:t>
            </w:r>
          </w:p>
        </w:tc>
        <w:tc>
          <w:tcPr>
            <w:tcW w:w="3694" w:type="dxa"/>
            <w:shd w:val="clear" w:color="auto" w:fill="auto"/>
            <w:vAlign w:val="center"/>
          </w:tcPr>
          <w:p w:rsidR="0034283A" w:rsidRDefault="0034283A" w:rsidP="00A608AD">
            <w:pPr>
              <w:rPr>
                <w:rFonts w:ascii="仿宋_GB2312" w:eastAsia="仿宋_GB2312"/>
              </w:rPr>
            </w:pPr>
          </w:p>
        </w:tc>
        <w:tc>
          <w:tcPr>
            <w:tcW w:w="1800" w:type="dxa"/>
            <w:shd w:val="clear" w:color="auto" w:fill="auto"/>
            <w:vAlign w:val="center"/>
          </w:tcPr>
          <w:p w:rsidR="0034283A" w:rsidRDefault="0034283A" w:rsidP="00A608AD">
            <w:pPr>
              <w:rPr>
                <w:rFonts w:ascii="仿宋_GB2312" w:eastAsia="仿宋_GB2312"/>
              </w:rPr>
            </w:pPr>
          </w:p>
        </w:tc>
        <w:tc>
          <w:tcPr>
            <w:tcW w:w="1320" w:type="dxa"/>
            <w:shd w:val="clear" w:color="auto" w:fill="auto"/>
            <w:vAlign w:val="center"/>
          </w:tcPr>
          <w:p w:rsidR="0034283A" w:rsidRDefault="0034283A" w:rsidP="00A608AD">
            <w:pPr>
              <w:rPr>
                <w:rFonts w:ascii="仿宋_GB2312" w:eastAsia="仿宋_GB2312"/>
              </w:rPr>
            </w:pPr>
          </w:p>
        </w:tc>
        <w:tc>
          <w:tcPr>
            <w:tcW w:w="1413" w:type="dxa"/>
            <w:shd w:val="clear" w:color="auto" w:fill="auto"/>
            <w:vAlign w:val="center"/>
          </w:tcPr>
          <w:p w:rsidR="0034283A" w:rsidRDefault="0034283A" w:rsidP="00A608AD">
            <w:pPr>
              <w:rPr>
                <w:rFonts w:ascii="仿宋_GB2312" w:eastAsia="仿宋_GB2312"/>
              </w:rPr>
            </w:pPr>
            <w:r>
              <w:rPr>
                <w:rFonts w:ascii="仿宋_GB2312" w:eastAsia="仿宋_GB2312" w:hint="eastAsia"/>
              </w:rPr>
              <w:t>市食药监局</w:t>
            </w:r>
          </w:p>
        </w:tc>
      </w:tr>
      <w:tr w:rsidR="0034283A" w:rsidTr="00A608AD">
        <w:tc>
          <w:tcPr>
            <w:tcW w:w="1343" w:type="dxa"/>
            <w:vMerge/>
            <w:vAlign w:val="center"/>
          </w:tcPr>
          <w:p w:rsidR="0034283A" w:rsidRDefault="0034283A" w:rsidP="00A608AD">
            <w:pPr>
              <w:rPr>
                <w:rFonts w:ascii="仿宋_GB2312" w:eastAsia="仿宋_GB2312"/>
              </w:rPr>
            </w:pPr>
          </w:p>
        </w:tc>
        <w:tc>
          <w:tcPr>
            <w:tcW w:w="1463" w:type="dxa"/>
            <w:vMerge/>
            <w:vAlign w:val="center"/>
          </w:tcPr>
          <w:p w:rsidR="0034283A" w:rsidRDefault="0034283A" w:rsidP="00A608AD">
            <w:pPr>
              <w:rPr>
                <w:rFonts w:ascii="仿宋_GB2312" w:eastAsia="仿宋_GB2312"/>
              </w:rPr>
            </w:pPr>
          </w:p>
        </w:tc>
        <w:tc>
          <w:tcPr>
            <w:tcW w:w="2927" w:type="dxa"/>
            <w:shd w:val="clear" w:color="auto" w:fill="auto"/>
            <w:vAlign w:val="center"/>
          </w:tcPr>
          <w:p w:rsidR="0034283A" w:rsidRDefault="0034283A" w:rsidP="00A608AD">
            <w:pPr>
              <w:rPr>
                <w:rFonts w:ascii="仿宋_GB2312" w:eastAsia="仿宋_GB2312"/>
              </w:rPr>
            </w:pPr>
            <w:r>
              <w:rPr>
                <w:rFonts w:ascii="仿宋_GB2312" w:eastAsia="仿宋_GB2312" w:hint="eastAsia"/>
              </w:rPr>
              <w:t>6.7.3 实施高风险食品生产企业生产过程视频监控和信息化记录制度，实现生产过程信息可追查。</w:t>
            </w:r>
          </w:p>
        </w:tc>
        <w:tc>
          <w:tcPr>
            <w:tcW w:w="691" w:type="dxa"/>
            <w:shd w:val="clear" w:color="auto" w:fill="auto"/>
            <w:vAlign w:val="center"/>
          </w:tcPr>
          <w:p w:rsidR="0034283A" w:rsidRDefault="0034283A" w:rsidP="00A608AD">
            <w:pPr>
              <w:rPr>
                <w:rFonts w:ascii="仿宋_GB2312" w:eastAsia="仿宋_GB2312"/>
              </w:rPr>
            </w:pPr>
            <w:r>
              <w:rPr>
                <w:rFonts w:ascii="仿宋_GB2312" w:eastAsia="仿宋_GB2312" w:hint="eastAsia"/>
              </w:rPr>
              <w:t>0.5</w:t>
            </w:r>
          </w:p>
        </w:tc>
        <w:tc>
          <w:tcPr>
            <w:tcW w:w="3694" w:type="dxa"/>
            <w:shd w:val="clear" w:color="auto" w:fill="auto"/>
            <w:vAlign w:val="center"/>
          </w:tcPr>
          <w:p w:rsidR="0034283A" w:rsidRDefault="0034283A" w:rsidP="00A608AD">
            <w:pPr>
              <w:rPr>
                <w:rFonts w:ascii="仿宋_GB2312" w:eastAsia="仿宋_GB2312"/>
              </w:rPr>
            </w:pPr>
          </w:p>
        </w:tc>
        <w:tc>
          <w:tcPr>
            <w:tcW w:w="1800" w:type="dxa"/>
            <w:shd w:val="clear" w:color="auto" w:fill="auto"/>
            <w:vAlign w:val="center"/>
          </w:tcPr>
          <w:p w:rsidR="0034283A" w:rsidRDefault="0034283A" w:rsidP="00A608AD">
            <w:pPr>
              <w:rPr>
                <w:rFonts w:ascii="仿宋_GB2312" w:eastAsia="仿宋_GB2312"/>
              </w:rPr>
            </w:pPr>
          </w:p>
        </w:tc>
        <w:tc>
          <w:tcPr>
            <w:tcW w:w="1320" w:type="dxa"/>
            <w:shd w:val="clear" w:color="auto" w:fill="auto"/>
            <w:vAlign w:val="center"/>
          </w:tcPr>
          <w:p w:rsidR="0034283A" w:rsidRDefault="0034283A" w:rsidP="00A608AD">
            <w:pPr>
              <w:rPr>
                <w:rFonts w:ascii="仿宋_GB2312" w:eastAsia="仿宋_GB2312"/>
              </w:rPr>
            </w:pPr>
          </w:p>
        </w:tc>
        <w:tc>
          <w:tcPr>
            <w:tcW w:w="1413" w:type="dxa"/>
            <w:shd w:val="clear" w:color="auto" w:fill="auto"/>
            <w:vAlign w:val="center"/>
          </w:tcPr>
          <w:p w:rsidR="0034283A" w:rsidRDefault="0034283A" w:rsidP="00A608AD">
            <w:pPr>
              <w:rPr>
                <w:rFonts w:ascii="仿宋_GB2312" w:eastAsia="仿宋_GB2312"/>
              </w:rPr>
            </w:pPr>
            <w:r>
              <w:rPr>
                <w:rFonts w:ascii="仿宋_GB2312" w:eastAsia="仿宋_GB2312" w:hint="eastAsia"/>
              </w:rPr>
              <w:t>市食药监局</w:t>
            </w:r>
          </w:p>
        </w:tc>
      </w:tr>
      <w:tr w:rsidR="0034283A" w:rsidTr="00A608AD">
        <w:trPr>
          <w:trHeight w:val="4269"/>
        </w:trPr>
        <w:tc>
          <w:tcPr>
            <w:tcW w:w="1343" w:type="dxa"/>
            <w:vMerge/>
            <w:vAlign w:val="center"/>
          </w:tcPr>
          <w:p w:rsidR="0034283A" w:rsidRDefault="0034283A" w:rsidP="00A608AD">
            <w:pPr>
              <w:rPr>
                <w:rFonts w:ascii="仿宋_GB2312" w:eastAsia="仿宋_GB2312"/>
              </w:rPr>
            </w:pPr>
          </w:p>
        </w:tc>
        <w:tc>
          <w:tcPr>
            <w:tcW w:w="1463" w:type="dxa"/>
            <w:vMerge w:val="restart"/>
            <w:shd w:val="clear" w:color="auto" w:fill="auto"/>
            <w:vAlign w:val="center"/>
          </w:tcPr>
          <w:p w:rsidR="0034283A" w:rsidRDefault="0034283A" w:rsidP="00A608AD">
            <w:pPr>
              <w:rPr>
                <w:rFonts w:ascii="仿宋_GB2312" w:eastAsia="仿宋_GB2312"/>
              </w:rPr>
            </w:pPr>
            <w:r>
              <w:rPr>
                <w:rFonts w:ascii="仿宋_GB2312" w:eastAsia="仿宋_GB2312" w:hint="eastAsia"/>
              </w:rPr>
              <w:t>6.8 强化抽样检验。</w:t>
            </w:r>
          </w:p>
        </w:tc>
        <w:tc>
          <w:tcPr>
            <w:tcW w:w="2927" w:type="dxa"/>
            <w:shd w:val="clear" w:color="auto" w:fill="auto"/>
            <w:vAlign w:val="center"/>
          </w:tcPr>
          <w:p w:rsidR="0034283A" w:rsidRDefault="0034283A" w:rsidP="00A608AD">
            <w:pPr>
              <w:rPr>
                <w:rFonts w:ascii="仿宋_GB2312" w:eastAsia="仿宋_GB2312"/>
              </w:rPr>
            </w:pPr>
            <w:r>
              <w:rPr>
                <w:rFonts w:ascii="仿宋_GB2312" w:eastAsia="仿宋_GB2312" w:hint="eastAsia"/>
              </w:rPr>
              <w:t>6.8.1 区级食品安全监管部门承担本行政区域内具有一定规模的市场销售的蔬菜、水果、畜禽肉、鲜蛋、水产品、奶等产品中农药兽药残留抽检任务以及小企业、小作坊和餐饮服务单位抽检任务。制定的年度抽检计划和按月实施的抽检样本数量要结合群众关心的食品安全问题，能够覆盖全部当地生产销售的上述品种，每个品种每月抽样不少于20个。</w:t>
            </w:r>
          </w:p>
        </w:tc>
        <w:tc>
          <w:tcPr>
            <w:tcW w:w="691" w:type="dxa"/>
            <w:shd w:val="clear" w:color="auto" w:fill="auto"/>
            <w:vAlign w:val="center"/>
          </w:tcPr>
          <w:p w:rsidR="0034283A" w:rsidRDefault="0034283A" w:rsidP="00A608AD">
            <w:pPr>
              <w:rPr>
                <w:rFonts w:ascii="仿宋_GB2312" w:eastAsia="仿宋_GB2312"/>
              </w:rPr>
            </w:pPr>
            <w:r>
              <w:rPr>
                <w:rFonts w:ascii="仿宋_GB2312" w:eastAsia="仿宋_GB2312" w:hint="eastAsia"/>
              </w:rPr>
              <w:t>0.8*</w:t>
            </w:r>
          </w:p>
        </w:tc>
        <w:tc>
          <w:tcPr>
            <w:tcW w:w="3694" w:type="dxa"/>
            <w:shd w:val="clear" w:color="auto" w:fill="auto"/>
            <w:vAlign w:val="center"/>
          </w:tcPr>
          <w:p w:rsidR="0034283A" w:rsidRDefault="0034283A" w:rsidP="00A608AD">
            <w:pPr>
              <w:rPr>
                <w:rFonts w:ascii="仿宋_GB2312" w:eastAsia="仿宋_GB2312"/>
              </w:rPr>
            </w:pPr>
          </w:p>
        </w:tc>
        <w:tc>
          <w:tcPr>
            <w:tcW w:w="1800" w:type="dxa"/>
            <w:shd w:val="clear" w:color="auto" w:fill="auto"/>
            <w:vAlign w:val="center"/>
          </w:tcPr>
          <w:p w:rsidR="0034283A" w:rsidRDefault="0034283A" w:rsidP="00A608AD">
            <w:pPr>
              <w:rPr>
                <w:rFonts w:ascii="仿宋_GB2312" w:eastAsia="仿宋_GB2312"/>
              </w:rPr>
            </w:pPr>
          </w:p>
        </w:tc>
        <w:tc>
          <w:tcPr>
            <w:tcW w:w="1320" w:type="dxa"/>
            <w:shd w:val="clear" w:color="auto" w:fill="auto"/>
            <w:vAlign w:val="center"/>
          </w:tcPr>
          <w:p w:rsidR="0034283A" w:rsidRDefault="0034283A" w:rsidP="00A608AD">
            <w:pPr>
              <w:rPr>
                <w:rFonts w:ascii="仿宋_GB2312" w:eastAsia="仿宋_GB2312"/>
              </w:rPr>
            </w:pPr>
          </w:p>
        </w:tc>
        <w:tc>
          <w:tcPr>
            <w:tcW w:w="1413" w:type="dxa"/>
            <w:shd w:val="clear" w:color="auto" w:fill="auto"/>
            <w:vAlign w:val="center"/>
          </w:tcPr>
          <w:p w:rsidR="0034283A" w:rsidRDefault="0034283A" w:rsidP="00A608AD">
            <w:pPr>
              <w:rPr>
                <w:rFonts w:ascii="仿宋_GB2312" w:eastAsia="仿宋_GB2312"/>
              </w:rPr>
            </w:pPr>
            <w:r>
              <w:rPr>
                <w:rFonts w:ascii="仿宋_GB2312" w:eastAsia="仿宋_GB2312" w:hint="eastAsia"/>
              </w:rPr>
              <w:t>市食药监局</w:t>
            </w:r>
          </w:p>
        </w:tc>
      </w:tr>
      <w:tr w:rsidR="0034283A" w:rsidTr="00A608AD">
        <w:tc>
          <w:tcPr>
            <w:tcW w:w="1343" w:type="dxa"/>
            <w:vMerge/>
            <w:vAlign w:val="center"/>
          </w:tcPr>
          <w:p w:rsidR="0034283A" w:rsidRDefault="0034283A" w:rsidP="00A608AD">
            <w:pPr>
              <w:rPr>
                <w:rFonts w:ascii="仿宋_GB2312" w:eastAsia="仿宋_GB2312"/>
              </w:rPr>
            </w:pPr>
          </w:p>
        </w:tc>
        <w:tc>
          <w:tcPr>
            <w:tcW w:w="1463" w:type="dxa"/>
            <w:vMerge/>
            <w:vAlign w:val="center"/>
          </w:tcPr>
          <w:p w:rsidR="0034283A" w:rsidRDefault="0034283A" w:rsidP="00A608AD">
            <w:pPr>
              <w:rPr>
                <w:rFonts w:ascii="仿宋_GB2312" w:eastAsia="仿宋_GB2312"/>
              </w:rPr>
            </w:pPr>
          </w:p>
        </w:tc>
        <w:tc>
          <w:tcPr>
            <w:tcW w:w="2927" w:type="dxa"/>
            <w:shd w:val="clear" w:color="auto" w:fill="auto"/>
            <w:vAlign w:val="center"/>
          </w:tcPr>
          <w:p w:rsidR="0034283A" w:rsidRDefault="0034283A" w:rsidP="00A608AD">
            <w:pPr>
              <w:rPr>
                <w:rFonts w:ascii="仿宋_GB2312" w:eastAsia="仿宋_GB2312"/>
              </w:rPr>
            </w:pPr>
            <w:r>
              <w:rPr>
                <w:rFonts w:ascii="仿宋_GB2312" w:eastAsia="仿宋_GB2312" w:hint="eastAsia"/>
              </w:rPr>
              <w:t>6.8.2 全面掌握本地农药兽药使用品种、数量，特别是各类食用农产品种植、养殖过程中农药兽药使用情况。</w:t>
            </w:r>
          </w:p>
        </w:tc>
        <w:tc>
          <w:tcPr>
            <w:tcW w:w="691" w:type="dxa"/>
            <w:shd w:val="clear" w:color="auto" w:fill="auto"/>
            <w:vAlign w:val="center"/>
          </w:tcPr>
          <w:p w:rsidR="0034283A" w:rsidRDefault="0034283A" w:rsidP="00A608AD">
            <w:pPr>
              <w:rPr>
                <w:rFonts w:ascii="仿宋_GB2312" w:eastAsia="仿宋_GB2312"/>
              </w:rPr>
            </w:pPr>
            <w:r>
              <w:rPr>
                <w:rFonts w:ascii="仿宋_GB2312" w:eastAsia="仿宋_GB2312" w:hint="eastAsia"/>
              </w:rPr>
              <w:t>0.6*</w:t>
            </w:r>
          </w:p>
        </w:tc>
        <w:tc>
          <w:tcPr>
            <w:tcW w:w="3694" w:type="dxa"/>
            <w:shd w:val="clear" w:color="auto" w:fill="auto"/>
            <w:vAlign w:val="center"/>
          </w:tcPr>
          <w:p w:rsidR="0034283A" w:rsidRDefault="0034283A" w:rsidP="00A608AD">
            <w:pPr>
              <w:rPr>
                <w:rFonts w:ascii="仿宋_GB2312" w:eastAsia="仿宋_GB2312"/>
              </w:rPr>
            </w:pPr>
          </w:p>
        </w:tc>
        <w:tc>
          <w:tcPr>
            <w:tcW w:w="1800" w:type="dxa"/>
            <w:shd w:val="clear" w:color="auto" w:fill="auto"/>
            <w:vAlign w:val="center"/>
          </w:tcPr>
          <w:p w:rsidR="0034283A" w:rsidRDefault="0034283A" w:rsidP="00A608AD">
            <w:pPr>
              <w:rPr>
                <w:rFonts w:ascii="仿宋_GB2312" w:eastAsia="仿宋_GB2312"/>
              </w:rPr>
            </w:pPr>
          </w:p>
        </w:tc>
        <w:tc>
          <w:tcPr>
            <w:tcW w:w="1320" w:type="dxa"/>
            <w:shd w:val="clear" w:color="auto" w:fill="auto"/>
            <w:vAlign w:val="center"/>
          </w:tcPr>
          <w:p w:rsidR="0034283A" w:rsidRDefault="0034283A" w:rsidP="00A608AD">
            <w:pPr>
              <w:rPr>
                <w:rFonts w:ascii="仿宋_GB2312" w:eastAsia="仿宋_GB2312"/>
              </w:rPr>
            </w:pPr>
          </w:p>
        </w:tc>
        <w:tc>
          <w:tcPr>
            <w:tcW w:w="1413" w:type="dxa"/>
            <w:shd w:val="clear" w:color="auto" w:fill="auto"/>
            <w:vAlign w:val="center"/>
          </w:tcPr>
          <w:p w:rsidR="0034283A" w:rsidRDefault="0034283A" w:rsidP="00A608AD">
            <w:pPr>
              <w:rPr>
                <w:rFonts w:ascii="仿宋_GB2312" w:eastAsia="仿宋_GB2312"/>
              </w:rPr>
            </w:pPr>
            <w:r>
              <w:rPr>
                <w:rFonts w:ascii="仿宋_GB2312" w:eastAsia="仿宋_GB2312" w:hint="eastAsia"/>
              </w:rPr>
              <w:t>市农委</w:t>
            </w:r>
          </w:p>
        </w:tc>
      </w:tr>
      <w:tr w:rsidR="0034283A" w:rsidTr="00A608AD">
        <w:tc>
          <w:tcPr>
            <w:tcW w:w="1343" w:type="dxa"/>
            <w:vMerge/>
            <w:vAlign w:val="center"/>
          </w:tcPr>
          <w:p w:rsidR="0034283A" w:rsidRDefault="0034283A" w:rsidP="00A608AD">
            <w:pPr>
              <w:rPr>
                <w:rFonts w:ascii="仿宋_GB2312" w:eastAsia="仿宋_GB2312"/>
              </w:rPr>
            </w:pPr>
          </w:p>
        </w:tc>
        <w:tc>
          <w:tcPr>
            <w:tcW w:w="1463" w:type="dxa"/>
            <w:vMerge/>
            <w:vAlign w:val="center"/>
          </w:tcPr>
          <w:p w:rsidR="0034283A" w:rsidRDefault="0034283A" w:rsidP="00A608AD">
            <w:pPr>
              <w:rPr>
                <w:rFonts w:ascii="仿宋_GB2312" w:eastAsia="仿宋_GB2312"/>
              </w:rPr>
            </w:pPr>
          </w:p>
        </w:tc>
        <w:tc>
          <w:tcPr>
            <w:tcW w:w="2927" w:type="dxa"/>
            <w:shd w:val="clear" w:color="auto" w:fill="auto"/>
            <w:vAlign w:val="center"/>
          </w:tcPr>
          <w:p w:rsidR="0034283A" w:rsidRDefault="0034283A" w:rsidP="00A608AD">
            <w:pPr>
              <w:rPr>
                <w:rFonts w:ascii="仿宋_GB2312" w:eastAsia="仿宋_GB2312"/>
              </w:rPr>
            </w:pPr>
            <w:r>
              <w:rPr>
                <w:rFonts w:ascii="仿宋_GB2312" w:eastAsia="仿宋_GB2312" w:hint="eastAsia"/>
              </w:rPr>
              <w:t>6.8.3 对不合格产品及时、全面开展上下游溯源追查，产品召回、处置等后处理工作及时彻底。</w:t>
            </w:r>
          </w:p>
        </w:tc>
        <w:tc>
          <w:tcPr>
            <w:tcW w:w="691" w:type="dxa"/>
            <w:shd w:val="clear" w:color="auto" w:fill="auto"/>
            <w:vAlign w:val="center"/>
          </w:tcPr>
          <w:p w:rsidR="0034283A" w:rsidRDefault="0034283A" w:rsidP="00A608AD">
            <w:pPr>
              <w:rPr>
                <w:rFonts w:ascii="仿宋_GB2312" w:eastAsia="仿宋_GB2312"/>
              </w:rPr>
            </w:pPr>
            <w:r>
              <w:rPr>
                <w:rFonts w:ascii="仿宋_GB2312" w:eastAsia="仿宋_GB2312" w:hint="eastAsia"/>
              </w:rPr>
              <w:t>0.5*</w:t>
            </w:r>
          </w:p>
        </w:tc>
        <w:tc>
          <w:tcPr>
            <w:tcW w:w="3694" w:type="dxa"/>
            <w:shd w:val="clear" w:color="auto" w:fill="auto"/>
            <w:vAlign w:val="center"/>
          </w:tcPr>
          <w:p w:rsidR="0034283A" w:rsidRDefault="0034283A" w:rsidP="00A608AD">
            <w:pPr>
              <w:rPr>
                <w:rFonts w:ascii="仿宋_GB2312" w:eastAsia="仿宋_GB2312"/>
              </w:rPr>
            </w:pPr>
          </w:p>
        </w:tc>
        <w:tc>
          <w:tcPr>
            <w:tcW w:w="1800" w:type="dxa"/>
            <w:shd w:val="clear" w:color="auto" w:fill="auto"/>
            <w:vAlign w:val="center"/>
          </w:tcPr>
          <w:p w:rsidR="0034283A" w:rsidRDefault="0034283A" w:rsidP="00A608AD">
            <w:pPr>
              <w:rPr>
                <w:rFonts w:ascii="仿宋_GB2312" w:eastAsia="仿宋_GB2312"/>
              </w:rPr>
            </w:pPr>
          </w:p>
        </w:tc>
        <w:tc>
          <w:tcPr>
            <w:tcW w:w="1320" w:type="dxa"/>
            <w:shd w:val="clear" w:color="auto" w:fill="auto"/>
            <w:vAlign w:val="center"/>
          </w:tcPr>
          <w:p w:rsidR="0034283A" w:rsidRDefault="0034283A" w:rsidP="00A608AD">
            <w:pPr>
              <w:rPr>
                <w:rFonts w:ascii="仿宋_GB2312" w:eastAsia="仿宋_GB2312"/>
              </w:rPr>
            </w:pPr>
          </w:p>
        </w:tc>
        <w:tc>
          <w:tcPr>
            <w:tcW w:w="1413" w:type="dxa"/>
            <w:shd w:val="clear" w:color="auto" w:fill="auto"/>
            <w:vAlign w:val="center"/>
          </w:tcPr>
          <w:p w:rsidR="0034283A" w:rsidRDefault="0034283A" w:rsidP="00A608AD">
            <w:pPr>
              <w:rPr>
                <w:rFonts w:ascii="仿宋_GB2312" w:eastAsia="仿宋_GB2312"/>
              </w:rPr>
            </w:pPr>
            <w:r>
              <w:rPr>
                <w:rFonts w:ascii="仿宋_GB2312" w:eastAsia="仿宋_GB2312" w:hint="eastAsia"/>
              </w:rPr>
              <w:t>市食药监局</w:t>
            </w:r>
          </w:p>
        </w:tc>
      </w:tr>
      <w:tr w:rsidR="0034283A" w:rsidTr="00A608AD">
        <w:tc>
          <w:tcPr>
            <w:tcW w:w="1343" w:type="dxa"/>
            <w:vMerge/>
            <w:vAlign w:val="center"/>
          </w:tcPr>
          <w:p w:rsidR="0034283A" w:rsidRDefault="0034283A" w:rsidP="00A608AD">
            <w:pPr>
              <w:rPr>
                <w:rFonts w:ascii="仿宋_GB2312" w:eastAsia="仿宋_GB2312"/>
              </w:rPr>
            </w:pPr>
          </w:p>
        </w:tc>
        <w:tc>
          <w:tcPr>
            <w:tcW w:w="1463" w:type="dxa"/>
            <w:vMerge/>
            <w:vAlign w:val="center"/>
          </w:tcPr>
          <w:p w:rsidR="0034283A" w:rsidRDefault="0034283A" w:rsidP="00A608AD">
            <w:pPr>
              <w:rPr>
                <w:rFonts w:ascii="仿宋_GB2312" w:eastAsia="仿宋_GB2312"/>
              </w:rPr>
            </w:pPr>
          </w:p>
        </w:tc>
        <w:tc>
          <w:tcPr>
            <w:tcW w:w="2927" w:type="dxa"/>
            <w:shd w:val="clear" w:color="auto" w:fill="auto"/>
            <w:vAlign w:val="center"/>
          </w:tcPr>
          <w:p w:rsidR="0034283A" w:rsidRDefault="0034283A" w:rsidP="00A608AD">
            <w:pPr>
              <w:rPr>
                <w:rFonts w:ascii="仿宋_GB2312" w:eastAsia="仿宋_GB2312"/>
              </w:rPr>
            </w:pPr>
            <w:r>
              <w:rPr>
                <w:rFonts w:ascii="仿宋_GB2312" w:eastAsia="仿宋_GB2312" w:hint="eastAsia"/>
              </w:rPr>
              <w:t>6.8.4 按规定完成新收获和库存粮食质量安全监测、“放心粮油”检测抽检等任务。</w:t>
            </w:r>
          </w:p>
        </w:tc>
        <w:tc>
          <w:tcPr>
            <w:tcW w:w="691" w:type="dxa"/>
            <w:shd w:val="clear" w:color="auto" w:fill="auto"/>
            <w:vAlign w:val="center"/>
          </w:tcPr>
          <w:p w:rsidR="0034283A" w:rsidRDefault="0034283A" w:rsidP="00A608AD">
            <w:pPr>
              <w:rPr>
                <w:rFonts w:ascii="仿宋_GB2312" w:eastAsia="仿宋_GB2312"/>
              </w:rPr>
            </w:pPr>
            <w:r>
              <w:rPr>
                <w:rFonts w:ascii="仿宋_GB2312" w:eastAsia="仿宋_GB2312" w:hint="eastAsia"/>
              </w:rPr>
              <w:t>0.6*</w:t>
            </w:r>
          </w:p>
        </w:tc>
        <w:tc>
          <w:tcPr>
            <w:tcW w:w="3694" w:type="dxa"/>
            <w:shd w:val="clear" w:color="auto" w:fill="auto"/>
            <w:vAlign w:val="center"/>
          </w:tcPr>
          <w:p w:rsidR="0034283A" w:rsidRDefault="0034283A" w:rsidP="00A608AD">
            <w:pPr>
              <w:rPr>
                <w:rFonts w:ascii="仿宋_GB2312" w:eastAsia="仿宋_GB2312"/>
              </w:rPr>
            </w:pPr>
          </w:p>
        </w:tc>
        <w:tc>
          <w:tcPr>
            <w:tcW w:w="1800" w:type="dxa"/>
            <w:shd w:val="clear" w:color="auto" w:fill="auto"/>
            <w:vAlign w:val="center"/>
          </w:tcPr>
          <w:p w:rsidR="0034283A" w:rsidRDefault="0034283A" w:rsidP="00A608AD">
            <w:pPr>
              <w:rPr>
                <w:rFonts w:ascii="仿宋_GB2312" w:eastAsia="仿宋_GB2312"/>
              </w:rPr>
            </w:pPr>
          </w:p>
        </w:tc>
        <w:tc>
          <w:tcPr>
            <w:tcW w:w="1320" w:type="dxa"/>
            <w:shd w:val="clear" w:color="auto" w:fill="auto"/>
            <w:vAlign w:val="center"/>
          </w:tcPr>
          <w:p w:rsidR="0034283A" w:rsidRDefault="0034283A" w:rsidP="00A608AD">
            <w:pPr>
              <w:rPr>
                <w:rFonts w:ascii="仿宋_GB2312" w:eastAsia="仿宋_GB2312"/>
              </w:rPr>
            </w:pPr>
          </w:p>
        </w:tc>
        <w:tc>
          <w:tcPr>
            <w:tcW w:w="1413" w:type="dxa"/>
            <w:shd w:val="clear" w:color="auto" w:fill="auto"/>
            <w:vAlign w:val="center"/>
          </w:tcPr>
          <w:p w:rsidR="0034283A" w:rsidRDefault="0034283A" w:rsidP="00A608AD">
            <w:pPr>
              <w:rPr>
                <w:rFonts w:ascii="仿宋_GB2312" w:eastAsia="仿宋_GB2312"/>
              </w:rPr>
            </w:pPr>
            <w:r>
              <w:rPr>
                <w:rFonts w:ascii="仿宋_GB2312" w:eastAsia="仿宋_GB2312" w:hint="eastAsia"/>
              </w:rPr>
              <w:t>市粮食局</w:t>
            </w:r>
          </w:p>
        </w:tc>
      </w:tr>
      <w:tr w:rsidR="0034283A" w:rsidTr="00A608AD">
        <w:tc>
          <w:tcPr>
            <w:tcW w:w="1343" w:type="dxa"/>
            <w:vMerge/>
            <w:vAlign w:val="center"/>
          </w:tcPr>
          <w:p w:rsidR="0034283A" w:rsidRDefault="0034283A" w:rsidP="00A608AD">
            <w:pPr>
              <w:rPr>
                <w:rFonts w:ascii="仿宋_GB2312" w:eastAsia="仿宋_GB2312"/>
              </w:rPr>
            </w:pPr>
          </w:p>
        </w:tc>
        <w:tc>
          <w:tcPr>
            <w:tcW w:w="1463" w:type="dxa"/>
            <w:vMerge w:val="restart"/>
            <w:shd w:val="clear" w:color="auto" w:fill="auto"/>
            <w:vAlign w:val="center"/>
          </w:tcPr>
          <w:p w:rsidR="0034283A" w:rsidRDefault="0034283A" w:rsidP="00A608AD">
            <w:pPr>
              <w:rPr>
                <w:rFonts w:ascii="仿宋_GB2312" w:eastAsia="仿宋_GB2312"/>
              </w:rPr>
            </w:pPr>
            <w:r>
              <w:rPr>
                <w:rFonts w:ascii="仿宋_GB2312" w:eastAsia="仿宋_GB2312" w:hint="eastAsia"/>
              </w:rPr>
              <w:t>6.9 提升监测报告能力。</w:t>
            </w:r>
          </w:p>
        </w:tc>
        <w:tc>
          <w:tcPr>
            <w:tcW w:w="2927" w:type="dxa"/>
            <w:shd w:val="clear" w:color="auto" w:fill="auto"/>
            <w:vAlign w:val="center"/>
          </w:tcPr>
          <w:p w:rsidR="0034283A" w:rsidRDefault="0034283A" w:rsidP="00A608AD">
            <w:pPr>
              <w:rPr>
                <w:rFonts w:ascii="仿宋_GB2312" w:eastAsia="仿宋_GB2312"/>
              </w:rPr>
            </w:pPr>
            <w:r>
              <w:rPr>
                <w:rFonts w:ascii="仿宋_GB2312" w:eastAsia="仿宋_GB2312" w:hint="eastAsia"/>
              </w:rPr>
              <w:t>6.9.1 食品污染物和有害因素监测网络覆盖所有区级行政区域并延伸到乡镇和农村，食源性疾病监测报告系统覆盖各级各类医疗机构。</w:t>
            </w:r>
          </w:p>
        </w:tc>
        <w:tc>
          <w:tcPr>
            <w:tcW w:w="691" w:type="dxa"/>
            <w:shd w:val="clear" w:color="auto" w:fill="auto"/>
            <w:vAlign w:val="center"/>
          </w:tcPr>
          <w:p w:rsidR="0034283A" w:rsidRDefault="0034283A" w:rsidP="00A608AD">
            <w:pPr>
              <w:rPr>
                <w:rFonts w:ascii="仿宋_GB2312" w:eastAsia="仿宋_GB2312"/>
              </w:rPr>
            </w:pPr>
            <w:r>
              <w:rPr>
                <w:rFonts w:ascii="仿宋_GB2312" w:eastAsia="仿宋_GB2312" w:hint="eastAsia"/>
              </w:rPr>
              <w:t>0.8</w:t>
            </w:r>
          </w:p>
        </w:tc>
        <w:tc>
          <w:tcPr>
            <w:tcW w:w="3694" w:type="dxa"/>
            <w:shd w:val="clear" w:color="auto" w:fill="auto"/>
            <w:vAlign w:val="center"/>
          </w:tcPr>
          <w:p w:rsidR="0034283A" w:rsidRDefault="0034283A" w:rsidP="00A608AD">
            <w:pPr>
              <w:rPr>
                <w:rFonts w:ascii="仿宋_GB2312" w:eastAsia="仿宋_GB2312"/>
              </w:rPr>
            </w:pPr>
          </w:p>
        </w:tc>
        <w:tc>
          <w:tcPr>
            <w:tcW w:w="1800" w:type="dxa"/>
            <w:shd w:val="clear" w:color="auto" w:fill="auto"/>
            <w:vAlign w:val="center"/>
          </w:tcPr>
          <w:p w:rsidR="0034283A" w:rsidRDefault="0034283A" w:rsidP="00A608AD">
            <w:pPr>
              <w:rPr>
                <w:rFonts w:ascii="仿宋_GB2312" w:eastAsia="仿宋_GB2312"/>
              </w:rPr>
            </w:pPr>
          </w:p>
        </w:tc>
        <w:tc>
          <w:tcPr>
            <w:tcW w:w="1320" w:type="dxa"/>
            <w:shd w:val="clear" w:color="auto" w:fill="auto"/>
            <w:vAlign w:val="center"/>
          </w:tcPr>
          <w:p w:rsidR="0034283A" w:rsidRDefault="0034283A" w:rsidP="00A608AD">
            <w:pPr>
              <w:rPr>
                <w:rFonts w:ascii="仿宋_GB2312" w:eastAsia="仿宋_GB2312"/>
              </w:rPr>
            </w:pPr>
          </w:p>
        </w:tc>
        <w:tc>
          <w:tcPr>
            <w:tcW w:w="1413" w:type="dxa"/>
            <w:shd w:val="clear" w:color="auto" w:fill="auto"/>
            <w:vAlign w:val="center"/>
          </w:tcPr>
          <w:p w:rsidR="0034283A" w:rsidRDefault="0034283A" w:rsidP="00A608AD">
            <w:pPr>
              <w:rPr>
                <w:rFonts w:ascii="仿宋_GB2312" w:eastAsia="仿宋_GB2312"/>
              </w:rPr>
            </w:pPr>
            <w:r>
              <w:rPr>
                <w:rFonts w:ascii="仿宋_GB2312" w:eastAsia="仿宋_GB2312" w:hint="eastAsia"/>
              </w:rPr>
              <w:t>市卫生计生委</w:t>
            </w:r>
          </w:p>
        </w:tc>
      </w:tr>
      <w:tr w:rsidR="0034283A" w:rsidTr="00A608AD">
        <w:tc>
          <w:tcPr>
            <w:tcW w:w="1343" w:type="dxa"/>
            <w:vMerge/>
            <w:vAlign w:val="center"/>
          </w:tcPr>
          <w:p w:rsidR="0034283A" w:rsidRDefault="0034283A" w:rsidP="00A608AD">
            <w:pPr>
              <w:rPr>
                <w:rFonts w:ascii="仿宋_GB2312" w:eastAsia="仿宋_GB2312"/>
              </w:rPr>
            </w:pPr>
          </w:p>
        </w:tc>
        <w:tc>
          <w:tcPr>
            <w:tcW w:w="1463" w:type="dxa"/>
            <w:vMerge/>
            <w:vAlign w:val="center"/>
          </w:tcPr>
          <w:p w:rsidR="0034283A" w:rsidRDefault="0034283A" w:rsidP="00A608AD">
            <w:pPr>
              <w:rPr>
                <w:rFonts w:ascii="仿宋_GB2312" w:eastAsia="仿宋_GB2312"/>
              </w:rPr>
            </w:pPr>
          </w:p>
        </w:tc>
        <w:tc>
          <w:tcPr>
            <w:tcW w:w="2927" w:type="dxa"/>
            <w:shd w:val="clear" w:color="auto" w:fill="auto"/>
            <w:vAlign w:val="center"/>
          </w:tcPr>
          <w:p w:rsidR="0034283A" w:rsidRDefault="0034283A" w:rsidP="00A608AD">
            <w:pPr>
              <w:rPr>
                <w:rFonts w:ascii="仿宋_GB2312" w:eastAsia="仿宋_GB2312"/>
              </w:rPr>
            </w:pPr>
            <w:r>
              <w:rPr>
                <w:rFonts w:ascii="仿宋_GB2312" w:eastAsia="仿宋_GB2312" w:hint="eastAsia"/>
              </w:rPr>
              <w:t>6.9.2 医疗机构发现其接收的病人属于食源性疾病病人或疑似病人的，应当按规定报告。</w:t>
            </w:r>
          </w:p>
        </w:tc>
        <w:tc>
          <w:tcPr>
            <w:tcW w:w="691" w:type="dxa"/>
            <w:shd w:val="clear" w:color="auto" w:fill="auto"/>
            <w:vAlign w:val="center"/>
          </w:tcPr>
          <w:p w:rsidR="0034283A" w:rsidRDefault="0034283A" w:rsidP="00A608AD">
            <w:pPr>
              <w:rPr>
                <w:rFonts w:ascii="仿宋_GB2312" w:eastAsia="仿宋_GB2312"/>
              </w:rPr>
            </w:pPr>
            <w:r>
              <w:rPr>
                <w:rFonts w:ascii="仿宋_GB2312" w:eastAsia="仿宋_GB2312" w:hint="eastAsia"/>
              </w:rPr>
              <w:t>0.5</w:t>
            </w:r>
          </w:p>
        </w:tc>
        <w:tc>
          <w:tcPr>
            <w:tcW w:w="3694" w:type="dxa"/>
            <w:shd w:val="clear" w:color="auto" w:fill="auto"/>
            <w:vAlign w:val="center"/>
          </w:tcPr>
          <w:p w:rsidR="0034283A" w:rsidRDefault="0034283A" w:rsidP="00A608AD">
            <w:pPr>
              <w:rPr>
                <w:rFonts w:ascii="仿宋_GB2312" w:eastAsia="仿宋_GB2312"/>
              </w:rPr>
            </w:pPr>
          </w:p>
        </w:tc>
        <w:tc>
          <w:tcPr>
            <w:tcW w:w="1800" w:type="dxa"/>
            <w:shd w:val="clear" w:color="auto" w:fill="auto"/>
            <w:vAlign w:val="center"/>
          </w:tcPr>
          <w:p w:rsidR="0034283A" w:rsidRDefault="0034283A" w:rsidP="00A608AD">
            <w:pPr>
              <w:rPr>
                <w:rFonts w:ascii="仿宋_GB2312" w:eastAsia="仿宋_GB2312"/>
              </w:rPr>
            </w:pPr>
          </w:p>
        </w:tc>
        <w:tc>
          <w:tcPr>
            <w:tcW w:w="1320" w:type="dxa"/>
            <w:shd w:val="clear" w:color="auto" w:fill="auto"/>
            <w:vAlign w:val="center"/>
          </w:tcPr>
          <w:p w:rsidR="0034283A" w:rsidRDefault="0034283A" w:rsidP="00A608AD">
            <w:pPr>
              <w:rPr>
                <w:rFonts w:ascii="仿宋_GB2312" w:eastAsia="仿宋_GB2312"/>
              </w:rPr>
            </w:pPr>
          </w:p>
        </w:tc>
        <w:tc>
          <w:tcPr>
            <w:tcW w:w="1413" w:type="dxa"/>
            <w:shd w:val="clear" w:color="auto" w:fill="auto"/>
            <w:vAlign w:val="center"/>
          </w:tcPr>
          <w:p w:rsidR="0034283A" w:rsidRDefault="0034283A" w:rsidP="00A608AD">
            <w:pPr>
              <w:rPr>
                <w:rFonts w:ascii="仿宋_GB2312" w:eastAsia="仿宋_GB2312"/>
              </w:rPr>
            </w:pPr>
            <w:r>
              <w:rPr>
                <w:rFonts w:ascii="仿宋_GB2312" w:eastAsia="仿宋_GB2312" w:hint="eastAsia"/>
              </w:rPr>
              <w:t>市卫生计生委</w:t>
            </w:r>
          </w:p>
        </w:tc>
      </w:tr>
      <w:tr w:rsidR="0034283A" w:rsidTr="00A608AD">
        <w:trPr>
          <w:trHeight w:val="2693"/>
        </w:trPr>
        <w:tc>
          <w:tcPr>
            <w:tcW w:w="1343" w:type="dxa"/>
            <w:vMerge/>
            <w:vAlign w:val="center"/>
          </w:tcPr>
          <w:p w:rsidR="0034283A" w:rsidRDefault="0034283A" w:rsidP="00A608AD">
            <w:pPr>
              <w:rPr>
                <w:rFonts w:ascii="仿宋_GB2312" w:eastAsia="仿宋_GB2312"/>
              </w:rPr>
            </w:pPr>
          </w:p>
        </w:tc>
        <w:tc>
          <w:tcPr>
            <w:tcW w:w="1463" w:type="dxa"/>
            <w:vMerge/>
            <w:vAlign w:val="center"/>
          </w:tcPr>
          <w:p w:rsidR="0034283A" w:rsidRDefault="0034283A" w:rsidP="00A608AD">
            <w:pPr>
              <w:rPr>
                <w:rFonts w:ascii="仿宋_GB2312" w:eastAsia="仿宋_GB2312"/>
              </w:rPr>
            </w:pPr>
          </w:p>
        </w:tc>
        <w:tc>
          <w:tcPr>
            <w:tcW w:w="2927" w:type="dxa"/>
            <w:shd w:val="clear" w:color="auto" w:fill="auto"/>
            <w:vAlign w:val="center"/>
          </w:tcPr>
          <w:p w:rsidR="0034283A" w:rsidRDefault="0034283A" w:rsidP="00A608AD">
            <w:pPr>
              <w:rPr>
                <w:rFonts w:ascii="仿宋_GB2312" w:eastAsia="仿宋_GB2312"/>
              </w:rPr>
            </w:pPr>
            <w:r>
              <w:rPr>
                <w:rFonts w:ascii="仿宋_GB2312" w:eastAsia="仿宋_GB2312" w:hint="eastAsia"/>
              </w:rPr>
              <w:t>6.9.3 卫生行政部门在调查处理传染病或者其他突发公共卫生事件中发现与食品安全相关的信息，以及接到与食品安全相关的食源性疾病病人或者疑似病人的报告信息，应当及时通报同级食品药品监管部门。</w:t>
            </w:r>
          </w:p>
        </w:tc>
        <w:tc>
          <w:tcPr>
            <w:tcW w:w="691" w:type="dxa"/>
            <w:shd w:val="clear" w:color="auto" w:fill="auto"/>
            <w:vAlign w:val="center"/>
          </w:tcPr>
          <w:p w:rsidR="0034283A" w:rsidRDefault="0034283A" w:rsidP="00A608AD">
            <w:pPr>
              <w:rPr>
                <w:rFonts w:ascii="仿宋_GB2312" w:eastAsia="仿宋_GB2312"/>
              </w:rPr>
            </w:pPr>
            <w:r>
              <w:rPr>
                <w:rFonts w:ascii="仿宋_GB2312" w:eastAsia="仿宋_GB2312" w:hint="eastAsia"/>
              </w:rPr>
              <w:t>0.6</w:t>
            </w:r>
          </w:p>
        </w:tc>
        <w:tc>
          <w:tcPr>
            <w:tcW w:w="3694" w:type="dxa"/>
            <w:shd w:val="clear" w:color="auto" w:fill="auto"/>
            <w:vAlign w:val="center"/>
          </w:tcPr>
          <w:p w:rsidR="0034283A" w:rsidRDefault="0034283A" w:rsidP="00A608AD">
            <w:pPr>
              <w:rPr>
                <w:rFonts w:ascii="仿宋_GB2312" w:eastAsia="仿宋_GB2312"/>
              </w:rPr>
            </w:pPr>
          </w:p>
        </w:tc>
        <w:tc>
          <w:tcPr>
            <w:tcW w:w="1800" w:type="dxa"/>
            <w:shd w:val="clear" w:color="auto" w:fill="auto"/>
            <w:vAlign w:val="center"/>
          </w:tcPr>
          <w:p w:rsidR="0034283A" w:rsidRDefault="0034283A" w:rsidP="00A608AD">
            <w:pPr>
              <w:rPr>
                <w:rFonts w:ascii="仿宋_GB2312" w:eastAsia="仿宋_GB2312"/>
              </w:rPr>
            </w:pPr>
          </w:p>
        </w:tc>
        <w:tc>
          <w:tcPr>
            <w:tcW w:w="1320" w:type="dxa"/>
            <w:shd w:val="clear" w:color="auto" w:fill="auto"/>
            <w:vAlign w:val="center"/>
          </w:tcPr>
          <w:p w:rsidR="0034283A" w:rsidRDefault="0034283A" w:rsidP="00A608AD">
            <w:pPr>
              <w:rPr>
                <w:rFonts w:ascii="仿宋_GB2312" w:eastAsia="仿宋_GB2312"/>
              </w:rPr>
            </w:pPr>
          </w:p>
        </w:tc>
        <w:tc>
          <w:tcPr>
            <w:tcW w:w="1413" w:type="dxa"/>
            <w:shd w:val="clear" w:color="auto" w:fill="auto"/>
            <w:vAlign w:val="center"/>
          </w:tcPr>
          <w:p w:rsidR="0034283A" w:rsidRDefault="0034283A" w:rsidP="00A608AD">
            <w:pPr>
              <w:rPr>
                <w:rFonts w:ascii="仿宋_GB2312" w:eastAsia="仿宋_GB2312"/>
              </w:rPr>
            </w:pPr>
            <w:r>
              <w:rPr>
                <w:rFonts w:ascii="仿宋_GB2312" w:eastAsia="仿宋_GB2312" w:hint="eastAsia"/>
              </w:rPr>
              <w:t>市卫生计生委</w:t>
            </w:r>
          </w:p>
        </w:tc>
      </w:tr>
      <w:tr w:rsidR="0034283A" w:rsidTr="00A608AD">
        <w:tc>
          <w:tcPr>
            <w:tcW w:w="1343" w:type="dxa"/>
            <w:vMerge/>
            <w:vAlign w:val="center"/>
          </w:tcPr>
          <w:p w:rsidR="0034283A" w:rsidRDefault="0034283A" w:rsidP="00A608AD">
            <w:pPr>
              <w:rPr>
                <w:rFonts w:ascii="仿宋_GB2312" w:eastAsia="仿宋_GB2312"/>
              </w:rPr>
            </w:pPr>
          </w:p>
        </w:tc>
        <w:tc>
          <w:tcPr>
            <w:tcW w:w="1463" w:type="dxa"/>
            <w:vMerge w:val="restart"/>
            <w:shd w:val="clear" w:color="auto" w:fill="auto"/>
            <w:vAlign w:val="center"/>
          </w:tcPr>
          <w:p w:rsidR="0034283A" w:rsidRDefault="0034283A" w:rsidP="00A608AD">
            <w:pPr>
              <w:rPr>
                <w:rFonts w:ascii="仿宋_GB2312" w:eastAsia="仿宋_GB2312"/>
              </w:rPr>
            </w:pPr>
            <w:r>
              <w:rPr>
                <w:rFonts w:ascii="仿宋_GB2312" w:eastAsia="仿宋_GB2312" w:hint="eastAsia"/>
              </w:rPr>
              <w:t>6.10 应急处置及时高效。</w:t>
            </w:r>
          </w:p>
        </w:tc>
        <w:tc>
          <w:tcPr>
            <w:tcW w:w="2927" w:type="dxa"/>
            <w:shd w:val="clear" w:color="auto" w:fill="auto"/>
            <w:vAlign w:val="center"/>
          </w:tcPr>
          <w:p w:rsidR="0034283A" w:rsidRDefault="0034283A" w:rsidP="00A608AD">
            <w:pPr>
              <w:rPr>
                <w:rFonts w:ascii="仿宋_GB2312" w:eastAsia="仿宋_GB2312"/>
              </w:rPr>
            </w:pPr>
            <w:r>
              <w:rPr>
                <w:rFonts w:ascii="仿宋_GB2312" w:eastAsia="仿宋_GB2312" w:hint="eastAsia"/>
              </w:rPr>
              <w:t>6.10.1 食品安全应急处置体系健全，应急预案科学实用。</w:t>
            </w:r>
          </w:p>
        </w:tc>
        <w:tc>
          <w:tcPr>
            <w:tcW w:w="691" w:type="dxa"/>
            <w:shd w:val="clear" w:color="auto" w:fill="auto"/>
            <w:vAlign w:val="center"/>
          </w:tcPr>
          <w:p w:rsidR="0034283A" w:rsidRDefault="0034283A" w:rsidP="00A608AD">
            <w:pPr>
              <w:rPr>
                <w:rFonts w:ascii="仿宋_GB2312" w:eastAsia="仿宋_GB2312"/>
              </w:rPr>
            </w:pPr>
            <w:r>
              <w:rPr>
                <w:rFonts w:ascii="仿宋_GB2312" w:eastAsia="仿宋_GB2312" w:hint="eastAsia"/>
              </w:rPr>
              <w:t>0.4</w:t>
            </w:r>
          </w:p>
        </w:tc>
        <w:tc>
          <w:tcPr>
            <w:tcW w:w="3694" w:type="dxa"/>
            <w:shd w:val="clear" w:color="auto" w:fill="auto"/>
            <w:vAlign w:val="center"/>
          </w:tcPr>
          <w:p w:rsidR="0034283A" w:rsidRDefault="0034283A" w:rsidP="00A608AD">
            <w:pPr>
              <w:rPr>
                <w:rFonts w:ascii="仿宋_GB2312" w:eastAsia="仿宋_GB2312"/>
              </w:rPr>
            </w:pPr>
          </w:p>
        </w:tc>
        <w:tc>
          <w:tcPr>
            <w:tcW w:w="1800" w:type="dxa"/>
            <w:shd w:val="clear" w:color="auto" w:fill="auto"/>
            <w:vAlign w:val="center"/>
          </w:tcPr>
          <w:p w:rsidR="0034283A" w:rsidRDefault="0034283A" w:rsidP="00A608AD">
            <w:pPr>
              <w:rPr>
                <w:rFonts w:ascii="仿宋_GB2312" w:eastAsia="仿宋_GB2312"/>
              </w:rPr>
            </w:pPr>
          </w:p>
        </w:tc>
        <w:tc>
          <w:tcPr>
            <w:tcW w:w="1320" w:type="dxa"/>
            <w:shd w:val="clear" w:color="auto" w:fill="auto"/>
            <w:vAlign w:val="center"/>
          </w:tcPr>
          <w:p w:rsidR="0034283A" w:rsidRDefault="0034283A" w:rsidP="00A608AD">
            <w:pPr>
              <w:rPr>
                <w:rFonts w:ascii="仿宋_GB2312" w:eastAsia="仿宋_GB2312"/>
              </w:rPr>
            </w:pPr>
          </w:p>
        </w:tc>
        <w:tc>
          <w:tcPr>
            <w:tcW w:w="1413" w:type="dxa"/>
            <w:shd w:val="clear" w:color="auto" w:fill="auto"/>
            <w:vAlign w:val="center"/>
          </w:tcPr>
          <w:p w:rsidR="0034283A" w:rsidRDefault="0034283A" w:rsidP="00A608AD">
            <w:pPr>
              <w:rPr>
                <w:rFonts w:ascii="仿宋_GB2312" w:eastAsia="仿宋_GB2312"/>
              </w:rPr>
            </w:pPr>
            <w:r>
              <w:rPr>
                <w:rFonts w:ascii="仿宋_GB2312" w:eastAsia="仿宋_GB2312" w:hint="eastAsia"/>
              </w:rPr>
              <w:t>市食药监局、市应急办、市卫生计生委</w:t>
            </w:r>
          </w:p>
        </w:tc>
      </w:tr>
      <w:tr w:rsidR="0034283A" w:rsidTr="00A608AD">
        <w:tc>
          <w:tcPr>
            <w:tcW w:w="1343" w:type="dxa"/>
            <w:vMerge/>
            <w:vAlign w:val="center"/>
          </w:tcPr>
          <w:p w:rsidR="0034283A" w:rsidRDefault="0034283A" w:rsidP="00A608AD">
            <w:pPr>
              <w:rPr>
                <w:rFonts w:ascii="仿宋_GB2312" w:eastAsia="仿宋_GB2312"/>
              </w:rPr>
            </w:pPr>
          </w:p>
        </w:tc>
        <w:tc>
          <w:tcPr>
            <w:tcW w:w="1463" w:type="dxa"/>
            <w:vMerge/>
            <w:vAlign w:val="center"/>
          </w:tcPr>
          <w:p w:rsidR="0034283A" w:rsidRDefault="0034283A" w:rsidP="00A608AD">
            <w:pPr>
              <w:rPr>
                <w:rFonts w:ascii="仿宋_GB2312" w:eastAsia="仿宋_GB2312"/>
              </w:rPr>
            </w:pPr>
          </w:p>
        </w:tc>
        <w:tc>
          <w:tcPr>
            <w:tcW w:w="2927" w:type="dxa"/>
            <w:shd w:val="clear" w:color="auto" w:fill="auto"/>
            <w:vAlign w:val="center"/>
          </w:tcPr>
          <w:p w:rsidR="0034283A" w:rsidRDefault="0034283A" w:rsidP="00A608AD">
            <w:pPr>
              <w:rPr>
                <w:rFonts w:ascii="仿宋_GB2312" w:eastAsia="仿宋_GB2312"/>
              </w:rPr>
            </w:pPr>
            <w:r>
              <w:rPr>
                <w:rFonts w:ascii="仿宋_GB2312" w:eastAsia="仿宋_GB2312" w:hint="eastAsia"/>
              </w:rPr>
              <w:t>6.10.2 定期开展应急演练，并对演练过程和效果进行评估，各类突发事件得到妥善处置。</w:t>
            </w:r>
          </w:p>
        </w:tc>
        <w:tc>
          <w:tcPr>
            <w:tcW w:w="691" w:type="dxa"/>
            <w:shd w:val="clear" w:color="auto" w:fill="auto"/>
            <w:vAlign w:val="center"/>
          </w:tcPr>
          <w:p w:rsidR="0034283A" w:rsidRDefault="0034283A" w:rsidP="00A608AD">
            <w:pPr>
              <w:rPr>
                <w:rFonts w:ascii="仿宋_GB2312" w:eastAsia="仿宋_GB2312"/>
              </w:rPr>
            </w:pPr>
            <w:r>
              <w:rPr>
                <w:rFonts w:ascii="仿宋_GB2312" w:eastAsia="仿宋_GB2312" w:hint="eastAsia"/>
              </w:rPr>
              <w:t>0.6</w:t>
            </w:r>
          </w:p>
        </w:tc>
        <w:tc>
          <w:tcPr>
            <w:tcW w:w="3694" w:type="dxa"/>
            <w:shd w:val="clear" w:color="auto" w:fill="auto"/>
            <w:vAlign w:val="center"/>
          </w:tcPr>
          <w:p w:rsidR="0034283A" w:rsidRDefault="0034283A" w:rsidP="00A608AD">
            <w:pPr>
              <w:rPr>
                <w:rFonts w:ascii="仿宋_GB2312" w:eastAsia="仿宋_GB2312"/>
              </w:rPr>
            </w:pPr>
          </w:p>
        </w:tc>
        <w:tc>
          <w:tcPr>
            <w:tcW w:w="1800" w:type="dxa"/>
            <w:shd w:val="clear" w:color="auto" w:fill="auto"/>
            <w:vAlign w:val="center"/>
          </w:tcPr>
          <w:p w:rsidR="0034283A" w:rsidRDefault="0034283A" w:rsidP="00A608AD">
            <w:pPr>
              <w:rPr>
                <w:rFonts w:ascii="仿宋_GB2312" w:eastAsia="仿宋_GB2312"/>
              </w:rPr>
            </w:pPr>
          </w:p>
        </w:tc>
        <w:tc>
          <w:tcPr>
            <w:tcW w:w="1320" w:type="dxa"/>
            <w:shd w:val="clear" w:color="auto" w:fill="auto"/>
            <w:vAlign w:val="center"/>
          </w:tcPr>
          <w:p w:rsidR="0034283A" w:rsidRDefault="0034283A" w:rsidP="00A608AD">
            <w:pPr>
              <w:rPr>
                <w:rFonts w:ascii="仿宋_GB2312" w:eastAsia="仿宋_GB2312"/>
              </w:rPr>
            </w:pPr>
          </w:p>
        </w:tc>
        <w:tc>
          <w:tcPr>
            <w:tcW w:w="1413" w:type="dxa"/>
            <w:shd w:val="clear" w:color="auto" w:fill="auto"/>
            <w:vAlign w:val="center"/>
          </w:tcPr>
          <w:p w:rsidR="0034283A" w:rsidRDefault="0034283A" w:rsidP="00A608AD">
            <w:pPr>
              <w:rPr>
                <w:rFonts w:ascii="仿宋_GB2312" w:eastAsia="仿宋_GB2312"/>
              </w:rPr>
            </w:pPr>
            <w:r>
              <w:rPr>
                <w:rFonts w:ascii="仿宋_GB2312" w:eastAsia="仿宋_GB2312" w:hint="eastAsia"/>
              </w:rPr>
              <w:t>市食药监局</w:t>
            </w:r>
          </w:p>
        </w:tc>
      </w:tr>
      <w:tr w:rsidR="0034283A" w:rsidTr="00A608AD">
        <w:tc>
          <w:tcPr>
            <w:tcW w:w="1343" w:type="dxa"/>
            <w:vMerge/>
            <w:vAlign w:val="center"/>
          </w:tcPr>
          <w:p w:rsidR="0034283A" w:rsidRDefault="0034283A" w:rsidP="00A608AD">
            <w:pPr>
              <w:rPr>
                <w:rFonts w:ascii="仿宋_GB2312" w:eastAsia="仿宋_GB2312"/>
              </w:rPr>
            </w:pPr>
          </w:p>
        </w:tc>
        <w:tc>
          <w:tcPr>
            <w:tcW w:w="1463" w:type="dxa"/>
            <w:vMerge/>
            <w:vAlign w:val="center"/>
          </w:tcPr>
          <w:p w:rsidR="0034283A" w:rsidRDefault="0034283A" w:rsidP="00A608AD">
            <w:pPr>
              <w:rPr>
                <w:rFonts w:ascii="仿宋_GB2312" w:eastAsia="仿宋_GB2312"/>
              </w:rPr>
            </w:pPr>
          </w:p>
        </w:tc>
        <w:tc>
          <w:tcPr>
            <w:tcW w:w="2927" w:type="dxa"/>
            <w:shd w:val="clear" w:color="auto" w:fill="auto"/>
            <w:vAlign w:val="center"/>
          </w:tcPr>
          <w:p w:rsidR="0034283A" w:rsidRDefault="0034283A" w:rsidP="00A608AD">
            <w:pPr>
              <w:rPr>
                <w:rFonts w:ascii="仿宋_GB2312" w:eastAsia="仿宋_GB2312"/>
              </w:rPr>
            </w:pPr>
            <w:r>
              <w:rPr>
                <w:rFonts w:ascii="仿宋_GB2312" w:eastAsia="仿宋_GB2312" w:hint="eastAsia"/>
              </w:rPr>
              <w:t>6.10.3 食品生产经营企业制定食品安全事故处置方案，定期检查本企业各项食品安全防范措施的落实情况，及时消除事故隐患。</w:t>
            </w:r>
          </w:p>
        </w:tc>
        <w:tc>
          <w:tcPr>
            <w:tcW w:w="691" w:type="dxa"/>
            <w:shd w:val="clear" w:color="auto" w:fill="auto"/>
            <w:vAlign w:val="center"/>
          </w:tcPr>
          <w:p w:rsidR="0034283A" w:rsidRDefault="0034283A" w:rsidP="00A608AD">
            <w:pPr>
              <w:rPr>
                <w:rFonts w:ascii="仿宋_GB2312" w:eastAsia="仿宋_GB2312"/>
              </w:rPr>
            </w:pPr>
            <w:r>
              <w:rPr>
                <w:rFonts w:ascii="仿宋_GB2312" w:eastAsia="仿宋_GB2312" w:hint="eastAsia"/>
              </w:rPr>
              <w:t>0.4</w:t>
            </w:r>
          </w:p>
        </w:tc>
        <w:tc>
          <w:tcPr>
            <w:tcW w:w="3694" w:type="dxa"/>
            <w:shd w:val="clear" w:color="auto" w:fill="auto"/>
            <w:vAlign w:val="center"/>
          </w:tcPr>
          <w:p w:rsidR="0034283A" w:rsidRDefault="0034283A" w:rsidP="00A608AD">
            <w:pPr>
              <w:rPr>
                <w:rFonts w:ascii="仿宋_GB2312" w:eastAsia="仿宋_GB2312"/>
              </w:rPr>
            </w:pPr>
          </w:p>
        </w:tc>
        <w:tc>
          <w:tcPr>
            <w:tcW w:w="1800" w:type="dxa"/>
            <w:shd w:val="clear" w:color="auto" w:fill="auto"/>
            <w:vAlign w:val="center"/>
          </w:tcPr>
          <w:p w:rsidR="0034283A" w:rsidRDefault="0034283A" w:rsidP="00A608AD">
            <w:pPr>
              <w:rPr>
                <w:rFonts w:ascii="仿宋_GB2312" w:eastAsia="仿宋_GB2312"/>
              </w:rPr>
            </w:pPr>
          </w:p>
        </w:tc>
        <w:tc>
          <w:tcPr>
            <w:tcW w:w="1320" w:type="dxa"/>
            <w:shd w:val="clear" w:color="auto" w:fill="auto"/>
            <w:vAlign w:val="center"/>
          </w:tcPr>
          <w:p w:rsidR="0034283A" w:rsidRDefault="0034283A" w:rsidP="00A608AD">
            <w:pPr>
              <w:rPr>
                <w:rFonts w:ascii="仿宋_GB2312" w:eastAsia="仿宋_GB2312"/>
              </w:rPr>
            </w:pPr>
          </w:p>
        </w:tc>
        <w:tc>
          <w:tcPr>
            <w:tcW w:w="1413" w:type="dxa"/>
            <w:shd w:val="clear" w:color="auto" w:fill="auto"/>
            <w:vAlign w:val="center"/>
          </w:tcPr>
          <w:p w:rsidR="0034283A" w:rsidRDefault="0034283A" w:rsidP="00A608AD">
            <w:pPr>
              <w:rPr>
                <w:rFonts w:ascii="仿宋_GB2312" w:eastAsia="仿宋_GB2312"/>
              </w:rPr>
            </w:pPr>
            <w:r>
              <w:rPr>
                <w:rFonts w:ascii="仿宋_GB2312" w:eastAsia="仿宋_GB2312" w:hint="eastAsia"/>
              </w:rPr>
              <w:t>市食药监局</w:t>
            </w:r>
          </w:p>
        </w:tc>
      </w:tr>
      <w:tr w:rsidR="0034283A" w:rsidTr="00A608AD">
        <w:trPr>
          <w:trHeight w:val="2275"/>
        </w:trPr>
        <w:tc>
          <w:tcPr>
            <w:tcW w:w="1343" w:type="dxa"/>
            <w:vMerge/>
            <w:vAlign w:val="center"/>
          </w:tcPr>
          <w:p w:rsidR="0034283A" w:rsidRDefault="0034283A" w:rsidP="00A608AD">
            <w:pPr>
              <w:rPr>
                <w:rFonts w:ascii="仿宋_GB2312" w:eastAsia="仿宋_GB2312"/>
              </w:rPr>
            </w:pPr>
          </w:p>
        </w:tc>
        <w:tc>
          <w:tcPr>
            <w:tcW w:w="1463" w:type="dxa"/>
            <w:vMerge/>
            <w:vAlign w:val="center"/>
          </w:tcPr>
          <w:p w:rsidR="0034283A" w:rsidRDefault="0034283A" w:rsidP="00A608AD">
            <w:pPr>
              <w:rPr>
                <w:rFonts w:ascii="仿宋_GB2312" w:eastAsia="仿宋_GB2312"/>
              </w:rPr>
            </w:pPr>
          </w:p>
        </w:tc>
        <w:tc>
          <w:tcPr>
            <w:tcW w:w="2927" w:type="dxa"/>
            <w:shd w:val="clear" w:color="auto" w:fill="auto"/>
            <w:vAlign w:val="center"/>
          </w:tcPr>
          <w:p w:rsidR="0034283A" w:rsidRDefault="0034283A" w:rsidP="00A608AD">
            <w:pPr>
              <w:rPr>
                <w:rFonts w:ascii="仿宋_GB2312" w:eastAsia="仿宋_GB2312"/>
              </w:rPr>
            </w:pPr>
            <w:r>
              <w:rPr>
                <w:rFonts w:ascii="仿宋_GB2312" w:eastAsia="仿宋_GB2312" w:hint="eastAsia"/>
              </w:rPr>
              <w:t>6.10.4 建立健全舆情监测、</w:t>
            </w:r>
            <w:proofErr w:type="gramStart"/>
            <w:r>
              <w:rPr>
                <w:rFonts w:ascii="仿宋_GB2312" w:eastAsia="仿宋_GB2312" w:hint="eastAsia"/>
              </w:rPr>
              <w:t>研</w:t>
            </w:r>
            <w:proofErr w:type="gramEnd"/>
            <w:r>
              <w:rPr>
                <w:rFonts w:ascii="仿宋_GB2312" w:eastAsia="仿宋_GB2312" w:hint="eastAsia"/>
              </w:rPr>
              <w:t>判、预警、报告、回应、评估与总结等工作机制和制度。</w:t>
            </w:r>
          </w:p>
        </w:tc>
        <w:tc>
          <w:tcPr>
            <w:tcW w:w="691" w:type="dxa"/>
            <w:shd w:val="clear" w:color="auto" w:fill="auto"/>
            <w:vAlign w:val="center"/>
          </w:tcPr>
          <w:p w:rsidR="0034283A" w:rsidRDefault="0034283A" w:rsidP="00A608AD">
            <w:pPr>
              <w:rPr>
                <w:rFonts w:ascii="仿宋_GB2312" w:eastAsia="仿宋_GB2312"/>
              </w:rPr>
            </w:pPr>
            <w:r>
              <w:rPr>
                <w:rFonts w:ascii="仿宋_GB2312" w:eastAsia="仿宋_GB2312" w:hint="eastAsia"/>
              </w:rPr>
              <w:t>0.4</w:t>
            </w:r>
          </w:p>
        </w:tc>
        <w:tc>
          <w:tcPr>
            <w:tcW w:w="3694" w:type="dxa"/>
            <w:shd w:val="clear" w:color="auto" w:fill="auto"/>
            <w:vAlign w:val="center"/>
          </w:tcPr>
          <w:p w:rsidR="0034283A" w:rsidRDefault="0034283A" w:rsidP="00A608AD">
            <w:pPr>
              <w:rPr>
                <w:rFonts w:ascii="仿宋_GB2312" w:eastAsia="仿宋_GB2312"/>
              </w:rPr>
            </w:pPr>
          </w:p>
        </w:tc>
        <w:tc>
          <w:tcPr>
            <w:tcW w:w="1800" w:type="dxa"/>
            <w:shd w:val="clear" w:color="auto" w:fill="auto"/>
            <w:vAlign w:val="center"/>
          </w:tcPr>
          <w:p w:rsidR="0034283A" w:rsidRDefault="0034283A" w:rsidP="00A608AD">
            <w:pPr>
              <w:rPr>
                <w:rFonts w:ascii="仿宋_GB2312" w:eastAsia="仿宋_GB2312"/>
              </w:rPr>
            </w:pPr>
          </w:p>
        </w:tc>
        <w:tc>
          <w:tcPr>
            <w:tcW w:w="1320" w:type="dxa"/>
            <w:shd w:val="clear" w:color="auto" w:fill="auto"/>
            <w:vAlign w:val="center"/>
          </w:tcPr>
          <w:p w:rsidR="0034283A" w:rsidRDefault="0034283A" w:rsidP="00A608AD">
            <w:pPr>
              <w:rPr>
                <w:rFonts w:ascii="仿宋_GB2312" w:eastAsia="仿宋_GB2312"/>
              </w:rPr>
            </w:pPr>
          </w:p>
        </w:tc>
        <w:tc>
          <w:tcPr>
            <w:tcW w:w="1413" w:type="dxa"/>
            <w:shd w:val="clear" w:color="auto" w:fill="auto"/>
            <w:vAlign w:val="center"/>
          </w:tcPr>
          <w:p w:rsidR="0034283A" w:rsidRDefault="0034283A" w:rsidP="00A608AD">
            <w:pPr>
              <w:rPr>
                <w:rFonts w:ascii="仿宋_GB2312" w:eastAsia="仿宋_GB2312"/>
              </w:rPr>
            </w:pPr>
            <w:r>
              <w:rPr>
                <w:rFonts w:ascii="仿宋_GB2312" w:eastAsia="仿宋_GB2312" w:hint="eastAsia"/>
              </w:rPr>
              <w:t>市食药监局</w:t>
            </w:r>
          </w:p>
        </w:tc>
      </w:tr>
      <w:tr w:rsidR="0034283A" w:rsidTr="00A608AD">
        <w:trPr>
          <w:trHeight w:val="1401"/>
        </w:trPr>
        <w:tc>
          <w:tcPr>
            <w:tcW w:w="1343" w:type="dxa"/>
            <w:vMerge/>
            <w:vAlign w:val="center"/>
          </w:tcPr>
          <w:p w:rsidR="0034283A" w:rsidRDefault="0034283A" w:rsidP="00A608AD">
            <w:pPr>
              <w:rPr>
                <w:rFonts w:ascii="仿宋_GB2312" w:eastAsia="仿宋_GB2312"/>
              </w:rPr>
            </w:pPr>
          </w:p>
        </w:tc>
        <w:tc>
          <w:tcPr>
            <w:tcW w:w="1463" w:type="dxa"/>
            <w:vMerge/>
            <w:vAlign w:val="center"/>
          </w:tcPr>
          <w:p w:rsidR="0034283A" w:rsidRDefault="0034283A" w:rsidP="00A608AD">
            <w:pPr>
              <w:rPr>
                <w:rFonts w:ascii="仿宋_GB2312" w:eastAsia="仿宋_GB2312"/>
              </w:rPr>
            </w:pPr>
          </w:p>
        </w:tc>
        <w:tc>
          <w:tcPr>
            <w:tcW w:w="2927" w:type="dxa"/>
            <w:shd w:val="clear" w:color="auto" w:fill="auto"/>
            <w:vAlign w:val="center"/>
          </w:tcPr>
          <w:p w:rsidR="0034283A" w:rsidRDefault="0034283A" w:rsidP="00A608AD">
            <w:pPr>
              <w:rPr>
                <w:rFonts w:ascii="仿宋_GB2312" w:eastAsia="仿宋_GB2312"/>
              </w:rPr>
            </w:pPr>
            <w:r>
              <w:rPr>
                <w:rFonts w:ascii="仿宋_GB2312" w:eastAsia="仿宋_GB2312" w:hint="eastAsia"/>
              </w:rPr>
              <w:t>6.10.5 开展食品安全应急常识市民宣传培训，各相关部门共同做好食物中毒防控工作，提升市民食品安全自我保护意识。</w:t>
            </w:r>
          </w:p>
        </w:tc>
        <w:tc>
          <w:tcPr>
            <w:tcW w:w="691" w:type="dxa"/>
            <w:shd w:val="clear" w:color="auto" w:fill="auto"/>
            <w:vAlign w:val="center"/>
          </w:tcPr>
          <w:p w:rsidR="0034283A" w:rsidRDefault="0034283A" w:rsidP="00A608AD">
            <w:pPr>
              <w:rPr>
                <w:rFonts w:ascii="仿宋_GB2312" w:eastAsia="仿宋_GB2312"/>
              </w:rPr>
            </w:pPr>
            <w:r>
              <w:rPr>
                <w:rFonts w:ascii="仿宋_GB2312" w:eastAsia="仿宋_GB2312" w:hint="eastAsia"/>
              </w:rPr>
              <w:t>0.2</w:t>
            </w:r>
          </w:p>
        </w:tc>
        <w:tc>
          <w:tcPr>
            <w:tcW w:w="3694" w:type="dxa"/>
            <w:shd w:val="clear" w:color="auto" w:fill="auto"/>
            <w:vAlign w:val="center"/>
          </w:tcPr>
          <w:p w:rsidR="0034283A" w:rsidRDefault="0034283A" w:rsidP="00A608AD">
            <w:pPr>
              <w:rPr>
                <w:rFonts w:ascii="仿宋_GB2312" w:eastAsia="仿宋_GB2312"/>
              </w:rPr>
            </w:pPr>
          </w:p>
        </w:tc>
        <w:tc>
          <w:tcPr>
            <w:tcW w:w="1800" w:type="dxa"/>
            <w:shd w:val="clear" w:color="auto" w:fill="auto"/>
            <w:vAlign w:val="center"/>
          </w:tcPr>
          <w:p w:rsidR="0034283A" w:rsidRDefault="0034283A" w:rsidP="00A608AD">
            <w:pPr>
              <w:rPr>
                <w:rFonts w:ascii="仿宋_GB2312" w:eastAsia="仿宋_GB2312"/>
              </w:rPr>
            </w:pPr>
          </w:p>
        </w:tc>
        <w:tc>
          <w:tcPr>
            <w:tcW w:w="1320" w:type="dxa"/>
            <w:shd w:val="clear" w:color="auto" w:fill="auto"/>
            <w:vAlign w:val="center"/>
          </w:tcPr>
          <w:p w:rsidR="0034283A" w:rsidRDefault="0034283A" w:rsidP="00A608AD">
            <w:pPr>
              <w:rPr>
                <w:rFonts w:ascii="仿宋_GB2312" w:eastAsia="仿宋_GB2312"/>
              </w:rPr>
            </w:pPr>
          </w:p>
        </w:tc>
        <w:tc>
          <w:tcPr>
            <w:tcW w:w="1413" w:type="dxa"/>
            <w:shd w:val="clear" w:color="auto" w:fill="auto"/>
            <w:vAlign w:val="center"/>
          </w:tcPr>
          <w:p w:rsidR="0034283A" w:rsidRDefault="0034283A" w:rsidP="00A608AD">
            <w:pPr>
              <w:rPr>
                <w:rFonts w:ascii="仿宋_GB2312" w:eastAsia="仿宋_GB2312"/>
              </w:rPr>
            </w:pPr>
            <w:r>
              <w:rPr>
                <w:rFonts w:ascii="仿宋_GB2312" w:eastAsia="仿宋_GB2312" w:hint="eastAsia"/>
              </w:rPr>
              <w:t>市食药监局、市卫生计生委</w:t>
            </w:r>
          </w:p>
        </w:tc>
      </w:tr>
      <w:tr w:rsidR="0034283A" w:rsidTr="00A608AD">
        <w:tc>
          <w:tcPr>
            <w:tcW w:w="1343" w:type="dxa"/>
            <w:vMerge/>
            <w:vAlign w:val="center"/>
          </w:tcPr>
          <w:p w:rsidR="0034283A" w:rsidRDefault="0034283A" w:rsidP="00A608AD">
            <w:pPr>
              <w:rPr>
                <w:rFonts w:ascii="仿宋_GB2312" w:eastAsia="仿宋_GB2312"/>
              </w:rPr>
            </w:pPr>
          </w:p>
        </w:tc>
        <w:tc>
          <w:tcPr>
            <w:tcW w:w="1463" w:type="dxa"/>
            <w:vMerge w:val="restart"/>
            <w:shd w:val="clear" w:color="auto" w:fill="auto"/>
            <w:vAlign w:val="center"/>
          </w:tcPr>
          <w:p w:rsidR="0034283A" w:rsidRDefault="0034283A" w:rsidP="00A608AD">
            <w:pPr>
              <w:rPr>
                <w:rFonts w:ascii="仿宋_GB2312" w:eastAsia="仿宋_GB2312"/>
              </w:rPr>
            </w:pPr>
            <w:r>
              <w:rPr>
                <w:rFonts w:ascii="仿宋_GB2312" w:eastAsia="仿宋_GB2312" w:hint="eastAsia"/>
              </w:rPr>
              <w:t>6.11 食品安全信息全面公开。</w:t>
            </w:r>
          </w:p>
        </w:tc>
        <w:tc>
          <w:tcPr>
            <w:tcW w:w="2927" w:type="dxa"/>
            <w:shd w:val="clear" w:color="auto" w:fill="auto"/>
            <w:vAlign w:val="center"/>
          </w:tcPr>
          <w:p w:rsidR="0034283A" w:rsidRDefault="0034283A" w:rsidP="00A608AD">
            <w:pPr>
              <w:rPr>
                <w:rFonts w:ascii="仿宋_GB2312" w:eastAsia="仿宋_GB2312"/>
              </w:rPr>
            </w:pPr>
            <w:r>
              <w:rPr>
                <w:rFonts w:ascii="仿宋_GB2312" w:eastAsia="仿宋_GB2312" w:hint="eastAsia"/>
              </w:rPr>
              <w:t>6.11.1 建立并实施食品安全监管执法信息公开制度，及时、全面、准确发布行政许可、现场检查、抽样检验、监管执法、行政处罚等信息，做到标准公开、程序公开、结果公开。</w:t>
            </w:r>
          </w:p>
        </w:tc>
        <w:tc>
          <w:tcPr>
            <w:tcW w:w="691" w:type="dxa"/>
            <w:shd w:val="clear" w:color="auto" w:fill="auto"/>
            <w:vAlign w:val="center"/>
          </w:tcPr>
          <w:p w:rsidR="0034283A" w:rsidRDefault="0034283A" w:rsidP="00A608AD">
            <w:pPr>
              <w:rPr>
                <w:rFonts w:ascii="仿宋_GB2312" w:eastAsia="仿宋_GB2312"/>
              </w:rPr>
            </w:pPr>
            <w:r>
              <w:rPr>
                <w:rFonts w:ascii="仿宋_GB2312" w:eastAsia="仿宋_GB2312" w:hint="eastAsia"/>
              </w:rPr>
              <w:t>2.5*</w:t>
            </w:r>
          </w:p>
        </w:tc>
        <w:tc>
          <w:tcPr>
            <w:tcW w:w="3694" w:type="dxa"/>
            <w:shd w:val="clear" w:color="auto" w:fill="auto"/>
            <w:vAlign w:val="center"/>
          </w:tcPr>
          <w:p w:rsidR="0034283A" w:rsidRDefault="0034283A" w:rsidP="00A608AD">
            <w:pPr>
              <w:rPr>
                <w:rFonts w:ascii="仿宋_GB2312" w:eastAsia="仿宋_GB2312"/>
              </w:rPr>
            </w:pPr>
          </w:p>
        </w:tc>
        <w:tc>
          <w:tcPr>
            <w:tcW w:w="1800" w:type="dxa"/>
            <w:shd w:val="clear" w:color="auto" w:fill="auto"/>
            <w:vAlign w:val="center"/>
          </w:tcPr>
          <w:p w:rsidR="0034283A" w:rsidRDefault="0034283A" w:rsidP="00A608AD">
            <w:pPr>
              <w:rPr>
                <w:rFonts w:ascii="仿宋_GB2312" w:eastAsia="仿宋_GB2312"/>
              </w:rPr>
            </w:pPr>
          </w:p>
        </w:tc>
        <w:tc>
          <w:tcPr>
            <w:tcW w:w="1320" w:type="dxa"/>
            <w:shd w:val="clear" w:color="auto" w:fill="auto"/>
            <w:vAlign w:val="center"/>
          </w:tcPr>
          <w:p w:rsidR="0034283A" w:rsidRDefault="0034283A" w:rsidP="00A608AD">
            <w:pPr>
              <w:rPr>
                <w:rFonts w:ascii="仿宋_GB2312" w:eastAsia="仿宋_GB2312"/>
              </w:rPr>
            </w:pPr>
          </w:p>
        </w:tc>
        <w:tc>
          <w:tcPr>
            <w:tcW w:w="1413" w:type="dxa"/>
            <w:shd w:val="clear" w:color="auto" w:fill="auto"/>
            <w:vAlign w:val="center"/>
          </w:tcPr>
          <w:p w:rsidR="0034283A" w:rsidRDefault="0034283A" w:rsidP="00A608AD">
            <w:pPr>
              <w:rPr>
                <w:rFonts w:ascii="仿宋_GB2312" w:eastAsia="仿宋_GB2312"/>
              </w:rPr>
            </w:pPr>
            <w:r>
              <w:rPr>
                <w:rFonts w:ascii="仿宋_GB2312" w:eastAsia="仿宋_GB2312" w:hint="eastAsia"/>
              </w:rPr>
              <w:t>市食药监局</w:t>
            </w:r>
          </w:p>
        </w:tc>
      </w:tr>
      <w:tr w:rsidR="0034283A" w:rsidTr="00A608AD">
        <w:trPr>
          <w:trHeight w:val="2427"/>
        </w:trPr>
        <w:tc>
          <w:tcPr>
            <w:tcW w:w="1343" w:type="dxa"/>
            <w:vMerge/>
            <w:vAlign w:val="center"/>
          </w:tcPr>
          <w:p w:rsidR="0034283A" w:rsidRDefault="0034283A" w:rsidP="00A608AD">
            <w:pPr>
              <w:rPr>
                <w:rFonts w:ascii="仿宋_GB2312" w:eastAsia="仿宋_GB2312"/>
              </w:rPr>
            </w:pPr>
          </w:p>
        </w:tc>
        <w:tc>
          <w:tcPr>
            <w:tcW w:w="1463" w:type="dxa"/>
            <w:vMerge/>
            <w:vAlign w:val="center"/>
          </w:tcPr>
          <w:p w:rsidR="0034283A" w:rsidRDefault="0034283A" w:rsidP="00A608AD">
            <w:pPr>
              <w:rPr>
                <w:rFonts w:ascii="仿宋_GB2312" w:eastAsia="仿宋_GB2312"/>
              </w:rPr>
            </w:pPr>
          </w:p>
        </w:tc>
        <w:tc>
          <w:tcPr>
            <w:tcW w:w="2927" w:type="dxa"/>
            <w:shd w:val="clear" w:color="auto" w:fill="auto"/>
            <w:vAlign w:val="center"/>
          </w:tcPr>
          <w:p w:rsidR="0034283A" w:rsidRDefault="0034283A" w:rsidP="00A608AD">
            <w:pPr>
              <w:rPr>
                <w:rFonts w:ascii="仿宋_GB2312" w:eastAsia="仿宋_GB2312"/>
              </w:rPr>
            </w:pPr>
            <w:r>
              <w:rPr>
                <w:rFonts w:ascii="仿宋_GB2312" w:eastAsia="仿宋_GB2312" w:hint="eastAsia"/>
              </w:rPr>
              <w:t>6.11.2 拓宽信息公开渠道,加强政务网站、微博、</w:t>
            </w:r>
            <w:proofErr w:type="gramStart"/>
            <w:r>
              <w:rPr>
                <w:rFonts w:ascii="仿宋_GB2312" w:eastAsia="仿宋_GB2312" w:hint="eastAsia"/>
              </w:rPr>
              <w:t>微信等</w:t>
            </w:r>
            <w:proofErr w:type="gramEnd"/>
            <w:r>
              <w:rPr>
                <w:rFonts w:ascii="仿宋_GB2312" w:eastAsia="仿宋_GB2312" w:hint="eastAsia"/>
              </w:rPr>
              <w:t>政务新媒体应用。主动发布食品安全方针政策及公众关心、关注的食品安全热点、焦点问题等权威信息，及时解疑释惑，回应社会关切。</w:t>
            </w:r>
          </w:p>
        </w:tc>
        <w:tc>
          <w:tcPr>
            <w:tcW w:w="691" w:type="dxa"/>
            <w:shd w:val="clear" w:color="auto" w:fill="auto"/>
            <w:vAlign w:val="center"/>
          </w:tcPr>
          <w:p w:rsidR="0034283A" w:rsidRDefault="0034283A" w:rsidP="00A608AD">
            <w:pPr>
              <w:rPr>
                <w:rFonts w:ascii="仿宋_GB2312" w:eastAsia="仿宋_GB2312"/>
              </w:rPr>
            </w:pPr>
            <w:r>
              <w:rPr>
                <w:rFonts w:ascii="仿宋_GB2312" w:eastAsia="仿宋_GB2312" w:hint="eastAsia"/>
              </w:rPr>
              <w:t>0.6</w:t>
            </w:r>
          </w:p>
        </w:tc>
        <w:tc>
          <w:tcPr>
            <w:tcW w:w="3694" w:type="dxa"/>
            <w:shd w:val="clear" w:color="auto" w:fill="auto"/>
            <w:vAlign w:val="center"/>
          </w:tcPr>
          <w:p w:rsidR="0034283A" w:rsidRDefault="0034283A" w:rsidP="00A608AD">
            <w:pPr>
              <w:rPr>
                <w:rFonts w:ascii="仿宋_GB2312" w:eastAsia="仿宋_GB2312"/>
              </w:rPr>
            </w:pPr>
          </w:p>
        </w:tc>
        <w:tc>
          <w:tcPr>
            <w:tcW w:w="1800" w:type="dxa"/>
            <w:shd w:val="clear" w:color="auto" w:fill="auto"/>
            <w:vAlign w:val="center"/>
          </w:tcPr>
          <w:p w:rsidR="0034283A" w:rsidRDefault="0034283A" w:rsidP="00A608AD">
            <w:pPr>
              <w:rPr>
                <w:rFonts w:ascii="仿宋_GB2312" w:eastAsia="仿宋_GB2312"/>
              </w:rPr>
            </w:pPr>
          </w:p>
        </w:tc>
        <w:tc>
          <w:tcPr>
            <w:tcW w:w="1320" w:type="dxa"/>
            <w:shd w:val="clear" w:color="auto" w:fill="auto"/>
            <w:vAlign w:val="center"/>
          </w:tcPr>
          <w:p w:rsidR="0034283A" w:rsidRDefault="0034283A" w:rsidP="00A608AD">
            <w:pPr>
              <w:rPr>
                <w:rFonts w:ascii="仿宋_GB2312" w:eastAsia="仿宋_GB2312"/>
              </w:rPr>
            </w:pPr>
          </w:p>
        </w:tc>
        <w:tc>
          <w:tcPr>
            <w:tcW w:w="1413" w:type="dxa"/>
            <w:shd w:val="clear" w:color="auto" w:fill="auto"/>
            <w:vAlign w:val="center"/>
          </w:tcPr>
          <w:p w:rsidR="0034283A" w:rsidRDefault="0034283A" w:rsidP="00A608AD">
            <w:pPr>
              <w:rPr>
                <w:rFonts w:ascii="仿宋_GB2312" w:eastAsia="仿宋_GB2312"/>
              </w:rPr>
            </w:pPr>
            <w:r>
              <w:rPr>
                <w:rFonts w:ascii="仿宋_GB2312" w:eastAsia="仿宋_GB2312" w:hint="eastAsia"/>
              </w:rPr>
              <w:t>市食药监局</w:t>
            </w:r>
          </w:p>
        </w:tc>
      </w:tr>
      <w:tr w:rsidR="0034283A" w:rsidTr="00A608AD">
        <w:trPr>
          <w:trHeight w:val="1113"/>
        </w:trPr>
        <w:tc>
          <w:tcPr>
            <w:tcW w:w="1343" w:type="dxa"/>
            <w:vMerge w:val="restart"/>
            <w:shd w:val="clear" w:color="auto" w:fill="auto"/>
            <w:vAlign w:val="center"/>
          </w:tcPr>
          <w:p w:rsidR="0034283A" w:rsidRDefault="0034283A" w:rsidP="00A608AD">
            <w:pPr>
              <w:rPr>
                <w:rFonts w:ascii="仿宋_GB2312" w:eastAsia="仿宋_GB2312"/>
              </w:rPr>
            </w:pPr>
            <w:r>
              <w:rPr>
                <w:rFonts w:ascii="仿宋_GB2312" w:eastAsia="仿宋_GB2312" w:hint="eastAsia"/>
              </w:rPr>
              <w:t>7.严厉打击和有效遏制违法犯罪行为</w:t>
            </w:r>
          </w:p>
        </w:tc>
        <w:tc>
          <w:tcPr>
            <w:tcW w:w="1463" w:type="dxa"/>
            <w:vMerge w:val="restart"/>
            <w:shd w:val="clear" w:color="auto" w:fill="auto"/>
            <w:vAlign w:val="center"/>
          </w:tcPr>
          <w:p w:rsidR="0034283A" w:rsidRDefault="0034283A" w:rsidP="00A608AD">
            <w:pPr>
              <w:rPr>
                <w:rFonts w:ascii="仿宋_GB2312" w:eastAsia="仿宋_GB2312"/>
              </w:rPr>
            </w:pPr>
            <w:r>
              <w:rPr>
                <w:rFonts w:ascii="仿宋_GB2312" w:eastAsia="仿宋_GB2312" w:hint="eastAsia"/>
              </w:rPr>
              <w:t>7.1 行政执法与刑事司法有效衔接。</w:t>
            </w:r>
          </w:p>
        </w:tc>
        <w:tc>
          <w:tcPr>
            <w:tcW w:w="2927" w:type="dxa"/>
            <w:shd w:val="clear" w:color="auto" w:fill="auto"/>
            <w:vAlign w:val="center"/>
          </w:tcPr>
          <w:p w:rsidR="0034283A" w:rsidRDefault="0034283A" w:rsidP="00A608AD">
            <w:pPr>
              <w:rPr>
                <w:rFonts w:ascii="仿宋_GB2312" w:eastAsia="仿宋_GB2312"/>
              </w:rPr>
            </w:pPr>
            <w:r>
              <w:rPr>
                <w:rFonts w:ascii="仿宋_GB2312" w:eastAsia="仿宋_GB2312" w:hint="eastAsia"/>
              </w:rPr>
              <w:t>7.1.1 完善司法机关和食品安全监管部门共同参与的协调机制。</w:t>
            </w:r>
          </w:p>
        </w:tc>
        <w:tc>
          <w:tcPr>
            <w:tcW w:w="691" w:type="dxa"/>
            <w:shd w:val="clear" w:color="auto" w:fill="auto"/>
            <w:vAlign w:val="center"/>
          </w:tcPr>
          <w:p w:rsidR="0034283A" w:rsidRDefault="0034283A" w:rsidP="00A608AD">
            <w:pPr>
              <w:rPr>
                <w:rFonts w:ascii="仿宋_GB2312" w:eastAsia="仿宋_GB2312"/>
              </w:rPr>
            </w:pPr>
            <w:r>
              <w:rPr>
                <w:rFonts w:ascii="仿宋_GB2312" w:eastAsia="仿宋_GB2312" w:hint="eastAsia"/>
              </w:rPr>
              <w:t>0.1</w:t>
            </w:r>
          </w:p>
        </w:tc>
        <w:tc>
          <w:tcPr>
            <w:tcW w:w="3694" w:type="dxa"/>
            <w:shd w:val="clear" w:color="auto" w:fill="auto"/>
            <w:vAlign w:val="center"/>
          </w:tcPr>
          <w:p w:rsidR="0034283A" w:rsidRDefault="0034283A" w:rsidP="00A608AD">
            <w:pPr>
              <w:rPr>
                <w:rFonts w:ascii="仿宋_GB2312" w:eastAsia="仿宋_GB2312"/>
              </w:rPr>
            </w:pPr>
          </w:p>
        </w:tc>
        <w:tc>
          <w:tcPr>
            <w:tcW w:w="1800" w:type="dxa"/>
            <w:shd w:val="clear" w:color="auto" w:fill="auto"/>
            <w:vAlign w:val="center"/>
          </w:tcPr>
          <w:p w:rsidR="0034283A" w:rsidRDefault="0034283A" w:rsidP="00A608AD">
            <w:pPr>
              <w:rPr>
                <w:rFonts w:ascii="仿宋_GB2312" w:eastAsia="仿宋_GB2312"/>
              </w:rPr>
            </w:pPr>
          </w:p>
        </w:tc>
        <w:tc>
          <w:tcPr>
            <w:tcW w:w="1320" w:type="dxa"/>
            <w:shd w:val="clear" w:color="auto" w:fill="auto"/>
            <w:vAlign w:val="center"/>
          </w:tcPr>
          <w:p w:rsidR="0034283A" w:rsidRDefault="0034283A" w:rsidP="00A608AD">
            <w:pPr>
              <w:rPr>
                <w:rFonts w:ascii="仿宋_GB2312" w:eastAsia="仿宋_GB2312"/>
              </w:rPr>
            </w:pPr>
          </w:p>
        </w:tc>
        <w:tc>
          <w:tcPr>
            <w:tcW w:w="1413" w:type="dxa"/>
            <w:shd w:val="clear" w:color="auto" w:fill="auto"/>
            <w:vAlign w:val="center"/>
          </w:tcPr>
          <w:p w:rsidR="0034283A" w:rsidRDefault="0034283A" w:rsidP="00A608AD">
            <w:pPr>
              <w:rPr>
                <w:rFonts w:ascii="仿宋_GB2312" w:eastAsia="仿宋_GB2312"/>
              </w:rPr>
            </w:pPr>
            <w:r>
              <w:rPr>
                <w:rFonts w:ascii="仿宋_GB2312" w:eastAsia="仿宋_GB2312" w:hint="eastAsia"/>
              </w:rPr>
              <w:t>市食药监局、市公安局</w:t>
            </w:r>
          </w:p>
        </w:tc>
      </w:tr>
      <w:tr w:rsidR="0034283A" w:rsidTr="00A608AD">
        <w:trPr>
          <w:trHeight w:val="3086"/>
        </w:trPr>
        <w:tc>
          <w:tcPr>
            <w:tcW w:w="1343" w:type="dxa"/>
            <w:vMerge/>
            <w:vAlign w:val="center"/>
          </w:tcPr>
          <w:p w:rsidR="0034283A" w:rsidRDefault="0034283A" w:rsidP="00A608AD">
            <w:pPr>
              <w:rPr>
                <w:rFonts w:ascii="仿宋_GB2312" w:eastAsia="仿宋_GB2312"/>
              </w:rPr>
            </w:pPr>
          </w:p>
        </w:tc>
        <w:tc>
          <w:tcPr>
            <w:tcW w:w="1463" w:type="dxa"/>
            <w:vMerge/>
            <w:vAlign w:val="center"/>
          </w:tcPr>
          <w:p w:rsidR="0034283A" w:rsidRDefault="0034283A" w:rsidP="00A608AD">
            <w:pPr>
              <w:rPr>
                <w:rFonts w:ascii="仿宋_GB2312" w:eastAsia="仿宋_GB2312"/>
              </w:rPr>
            </w:pPr>
          </w:p>
        </w:tc>
        <w:tc>
          <w:tcPr>
            <w:tcW w:w="2927" w:type="dxa"/>
            <w:shd w:val="clear" w:color="auto" w:fill="auto"/>
            <w:vAlign w:val="center"/>
          </w:tcPr>
          <w:p w:rsidR="0034283A" w:rsidRDefault="0034283A" w:rsidP="00A608AD">
            <w:pPr>
              <w:rPr>
                <w:rFonts w:ascii="仿宋_GB2312" w:eastAsia="仿宋_GB2312"/>
              </w:rPr>
            </w:pPr>
            <w:r>
              <w:rPr>
                <w:rFonts w:ascii="仿宋_GB2312" w:eastAsia="仿宋_GB2312" w:hint="eastAsia"/>
              </w:rPr>
              <w:t>7.1.2 贯彻落实《食品药品行政执法与刑事司法衔接工作办法》和《上海市食品药品行政执法与刑事司法衔接工作实施细则》，有效建立地区间、部门</w:t>
            </w:r>
            <w:proofErr w:type="gramStart"/>
            <w:r>
              <w:rPr>
                <w:rFonts w:ascii="仿宋_GB2312" w:eastAsia="仿宋_GB2312" w:hint="eastAsia"/>
              </w:rPr>
              <w:t>间食品</w:t>
            </w:r>
            <w:proofErr w:type="gramEnd"/>
            <w:r>
              <w:rPr>
                <w:rFonts w:ascii="仿宋_GB2312" w:eastAsia="仿宋_GB2312" w:hint="eastAsia"/>
              </w:rPr>
              <w:t>安全违法案件查办联动机制，做好办案协作配合、信息共享、涉案物品处置等工作。</w:t>
            </w:r>
          </w:p>
        </w:tc>
        <w:tc>
          <w:tcPr>
            <w:tcW w:w="691" w:type="dxa"/>
            <w:shd w:val="clear" w:color="auto" w:fill="auto"/>
            <w:vAlign w:val="center"/>
          </w:tcPr>
          <w:p w:rsidR="0034283A" w:rsidRDefault="0034283A" w:rsidP="00A608AD">
            <w:pPr>
              <w:rPr>
                <w:rFonts w:ascii="仿宋_GB2312" w:eastAsia="仿宋_GB2312"/>
              </w:rPr>
            </w:pPr>
            <w:r>
              <w:rPr>
                <w:rFonts w:ascii="仿宋_GB2312" w:eastAsia="仿宋_GB2312" w:hint="eastAsia"/>
              </w:rPr>
              <w:t>0.3</w:t>
            </w:r>
          </w:p>
        </w:tc>
        <w:tc>
          <w:tcPr>
            <w:tcW w:w="3694" w:type="dxa"/>
            <w:shd w:val="clear" w:color="auto" w:fill="auto"/>
            <w:vAlign w:val="center"/>
          </w:tcPr>
          <w:p w:rsidR="0034283A" w:rsidRDefault="0034283A" w:rsidP="00A608AD">
            <w:pPr>
              <w:rPr>
                <w:rFonts w:ascii="仿宋_GB2312" w:eastAsia="仿宋_GB2312"/>
              </w:rPr>
            </w:pPr>
          </w:p>
        </w:tc>
        <w:tc>
          <w:tcPr>
            <w:tcW w:w="1800" w:type="dxa"/>
            <w:shd w:val="clear" w:color="auto" w:fill="auto"/>
            <w:vAlign w:val="center"/>
          </w:tcPr>
          <w:p w:rsidR="0034283A" w:rsidRDefault="0034283A" w:rsidP="00A608AD">
            <w:pPr>
              <w:rPr>
                <w:rFonts w:ascii="仿宋_GB2312" w:eastAsia="仿宋_GB2312"/>
              </w:rPr>
            </w:pPr>
          </w:p>
        </w:tc>
        <w:tc>
          <w:tcPr>
            <w:tcW w:w="1320" w:type="dxa"/>
            <w:shd w:val="clear" w:color="auto" w:fill="auto"/>
            <w:vAlign w:val="center"/>
          </w:tcPr>
          <w:p w:rsidR="0034283A" w:rsidRDefault="0034283A" w:rsidP="00A608AD">
            <w:pPr>
              <w:rPr>
                <w:rFonts w:ascii="仿宋_GB2312" w:eastAsia="仿宋_GB2312"/>
              </w:rPr>
            </w:pPr>
          </w:p>
        </w:tc>
        <w:tc>
          <w:tcPr>
            <w:tcW w:w="1413" w:type="dxa"/>
            <w:shd w:val="clear" w:color="auto" w:fill="auto"/>
            <w:vAlign w:val="center"/>
          </w:tcPr>
          <w:p w:rsidR="0034283A" w:rsidRDefault="0034283A" w:rsidP="00A608AD">
            <w:pPr>
              <w:rPr>
                <w:rFonts w:ascii="仿宋_GB2312" w:eastAsia="仿宋_GB2312"/>
              </w:rPr>
            </w:pPr>
            <w:r>
              <w:rPr>
                <w:rFonts w:ascii="仿宋_GB2312" w:eastAsia="仿宋_GB2312" w:hint="eastAsia"/>
              </w:rPr>
              <w:t>市食药监局、市公安局</w:t>
            </w:r>
          </w:p>
        </w:tc>
      </w:tr>
      <w:tr w:rsidR="0034283A" w:rsidTr="00A608AD">
        <w:tc>
          <w:tcPr>
            <w:tcW w:w="1343" w:type="dxa"/>
            <w:vMerge/>
            <w:vAlign w:val="center"/>
          </w:tcPr>
          <w:p w:rsidR="0034283A" w:rsidRDefault="0034283A" w:rsidP="00A608AD">
            <w:pPr>
              <w:rPr>
                <w:rFonts w:ascii="仿宋_GB2312" w:eastAsia="仿宋_GB2312"/>
              </w:rPr>
            </w:pPr>
          </w:p>
        </w:tc>
        <w:tc>
          <w:tcPr>
            <w:tcW w:w="1463" w:type="dxa"/>
            <w:vMerge/>
            <w:vAlign w:val="center"/>
          </w:tcPr>
          <w:p w:rsidR="0034283A" w:rsidRDefault="0034283A" w:rsidP="00A608AD">
            <w:pPr>
              <w:rPr>
                <w:rFonts w:ascii="仿宋_GB2312" w:eastAsia="仿宋_GB2312"/>
              </w:rPr>
            </w:pPr>
          </w:p>
        </w:tc>
        <w:tc>
          <w:tcPr>
            <w:tcW w:w="2927" w:type="dxa"/>
            <w:shd w:val="clear" w:color="auto" w:fill="auto"/>
            <w:vAlign w:val="center"/>
          </w:tcPr>
          <w:p w:rsidR="0034283A" w:rsidRDefault="0034283A" w:rsidP="00A608AD">
            <w:pPr>
              <w:spacing w:beforeLines="20" w:before="62" w:afterLines="20" w:after="62"/>
              <w:rPr>
                <w:rFonts w:ascii="仿宋_GB2312" w:eastAsia="仿宋_GB2312"/>
              </w:rPr>
            </w:pPr>
            <w:r>
              <w:rPr>
                <w:rFonts w:ascii="仿宋_GB2312" w:eastAsia="仿宋_GB2312" w:hint="eastAsia"/>
              </w:rPr>
              <w:t>7.1.3 落实涉嫌食品安全违法犯罪案件涉案物品抽样、委托检验、鉴定评估等工作。</w:t>
            </w:r>
          </w:p>
        </w:tc>
        <w:tc>
          <w:tcPr>
            <w:tcW w:w="691" w:type="dxa"/>
            <w:shd w:val="clear" w:color="auto" w:fill="auto"/>
            <w:vAlign w:val="center"/>
          </w:tcPr>
          <w:p w:rsidR="0034283A" w:rsidRDefault="0034283A" w:rsidP="00A608AD">
            <w:pPr>
              <w:rPr>
                <w:rFonts w:ascii="仿宋_GB2312" w:eastAsia="仿宋_GB2312"/>
              </w:rPr>
            </w:pPr>
            <w:r>
              <w:rPr>
                <w:rFonts w:ascii="仿宋_GB2312" w:eastAsia="仿宋_GB2312" w:hint="eastAsia"/>
              </w:rPr>
              <w:t>0.3</w:t>
            </w:r>
          </w:p>
        </w:tc>
        <w:tc>
          <w:tcPr>
            <w:tcW w:w="3694" w:type="dxa"/>
            <w:shd w:val="clear" w:color="auto" w:fill="auto"/>
            <w:vAlign w:val="center"/>
          </w:tcPr>
          <w:p w:rsidR="0034283A" w:rsidRDefault="0034283A" w:rsidP="00A608AD">
            <w:pPr>
              <w:rPr>
                <w:rFonts w:ascii="仿宋_GB2312" w:eastAsia="仿宋_GB2312"/>
              </w:rPr>
            </w:pPr>
          </w:p>
        </w:tc>
        <w:tc>
          <w:tcPr>
            <w:tcW w:w="1800" w:type="dxa"/>
            <w:shd w:val="clear" w:color="auto" w:fill="auto"/>
            <w:vAlign w:val="center"/>
          </w:tcPr>
          <w:p w:rsidR="0034283A" w:rsidRDefault="0034283A" w:rsidP="00A608AD">
            <w:pPr>
              <w:rPr>
                <w:rFonts w:ascii="仿宋_GB2312" w:eastAsia="仿宋_GB2312"/>
              </w:rPr>
            </w:pPr>
          </w:p>
        </w:tc>
        <w:tc>
          <w:tcPr>
            <w:tcW w:w="1320" w:type="dxa"/>
            <w:shd w:val="clear" w:color="auto" w:fill="auto"/>
            <w:vAlign w:val="center"/>
          </w:tcPr>
          <w:p w:rsidR="0034283A" w:rsidRDefault="0034283A" w:rsidP="00A608AD">
            <w:pPr>
              <w:rPr>
                <w:rFonts w:ascii="仿宋_GB2312" w:eastAsia="仿宋_GB2312"/>
              </w:rPr>
            </w:pPr>
          </w:p>
        </w:tc>
        <w:tc>
          <w:tcPr>
            <w:tcW w:w="1413" w:type="dxa"/>
            <w:shd w:val="clear" w:color="auto" w:fill="auto"/>
            <w:vAlign w:val="center"/>
          </w:tcPr>
          <w:p w:rsidR="0034283A" w:rsidRDefault="0034283A" w:rsidP="00A608AD">
            <w:pPr>
              <w:rPr>
                <w:rFonts w:ascii="仿宋_GB2312" w:eastAsia="仿宋_GB2312"/>
              </w:rPr>
            </w:pPr>
            <w:r>
              <w:rPr>
                <w:rFonts w:ascii="仿宋_GB2312" w:eastAsia="仿宋_GB2312" w:hint="eastAsia"/>
              </w:rPr>
              <w:t>市食药监局、市公安局</w:t>
            </w:r>
          </w:p>
        </w:tc>
      </w:tr>
      <w:tr w:rsidR="0034283A" w:rsidTr="00A608AD">
        <w:trPr>
          <w:trHeight w:val="2710"/>
        </w:trPr>
        <w:tc>
          <w:tcPr>
            <w:tcW w:w="1343" w:type="dxa"/>
            <w:vMerge/>
            <w:vAlign w:val="center"/>
          </w:tcPr>
          <w:p w:rsidR="0034283A" w:rsidRDefault="0034283A" w:rsidP="00A608AD">
            <w:pPr>
              <w:rPr>
                <w:rFonts w:ascii="仿宋_GB2312" w:eastAsia="仿宋_GB2312"/>
              </w:rPr>
            </w:pPr>
          </w:p>
        </w:tc>
        <w:tc>
          <w:tcPr>
            <w:tcW w:w="1463" w:type="dxa"/>
            <w:vMerge/>
            <w:vAlign w:val="center"/>
          </w:tcPr>
          <w:p w:rsidR="0034283A" w:rsidRDefault="0034283A" w:rsidP="00A608AD">
            <w:pPr>
              <w:rPr>
                <w:rFonts w:ascii="仿宋_GB2312" w:eastAsia="仿宋_GB2312"/>
              </w:rPr>
            </w:pPr>
          </w:p>
        </w:tc>
        <w:tc>
          <w:tcPr>
            <w:tcW w:w="2927" w:type="dxa"/>
            <w:shd w:val="clear" w:color="auto" w:fill="auto"/>
            <w:vAlign w:val="center"/>
          </w:tcPr>
          <w:p w:rsidR="0034283A" w:rsidRDefault="0034283A" w:rsidP="00A608AD">
            <w:pPr>
              <w:rPr>
                <w:rFonts w:ascii="仿宋_GB2312" w:eastAsia="仿宋_GB2312"/>
              </w:rPr>
            </w:pPr>
            <w:r>
              <w:rPr>
                <w:rFonts w:ascii="仿宋_GB2312" w:eastAsia="仿宋_GB2312" w:hint="eastAsia"/>
              </w:rPr>
              <w:t>7.1.4 食品安全监管部门及时将达到行政拘留等治安管理处罚标准或者涉嫌犯罪的案件移送公安机关处理。公安机关依法审查，对有犯罪事实需要追究刑事责任的及时立案侦查。</w:t>
            </w:r>
          </w:p>
        </w:tc>
        <w:tc>
          <w:tcPr>
            <w:tcW w:w="691" w:type="dxa"/>
            <w:shd w:val="clear" w:color="auto" w:fill="auto"/>
            <w:vAlign w:val="center"/>
          </w:tcPr>
          <w:p w:rsidR="0034283A" w:rsidRDefault="0034283A" w:rsidP="00A608AD">
            <w:pPr>
              <w:rPr>
                <w:rFonts w:ascii="仿宋_GB2312" w:eastAsia="仿宋_GB2312"/>
              </w:rPr>
            </w:pPr>
            <w:r>
              <w:rPr>
                <w:rFonts w:ascii="仿宋_GB2312" w:eastAsia="仿宋_GB2312" w:hint="eastAsia"/>
              </w:rPr>
              <w:t>0.3</w:t>
            </w:r>
          </w:p>
        </w:tc>
        <w:tc>
          <w:tcPr>
            <w:tcW w:w="3694" w:type="dxa"/>
            <w:shd w:val="clear" w:color="auto" w:fill="auto"/>
            <w:vAlign w:val="center"/>
          </w:tcPr>
          <w:p w:rsidR="0034283A" w:rsidRDefault="0034283A" w:rsidP="00A608AD">
            <w:pPr>
              <w:rPr>
                <w:rFonts w:ascii="仿宋_GB2312" w:eastAsia="仿宋_GB2312"/>
              </w:rPr>
            </w:pPr>
          </w:p>
        </w:tc>
        <w:tc>
          <w:tcPr>
            <w:tcW w:w="1800" w:type="dxa"/>
            <w:shd w:val="clear" w:color="auto" w:fill="auto"/>
            <w:vAlign w:val="center"/>
          </w:tcPr>
          <w:p w:rsidR="0034283A" w:rsidRDefault="0034283A" w:rsidP="00A608AD">
            <w:pPr>
              <w:rPr>
                <w:rFonts w:ascii="仿宋_GB2312" w:eastAsia="仿宋_GB2312"/>
              </w:rPr>
            </w:pPr>
          </w:p>
        </w:tc>
        <w:tc>
          <w:tcPr>
            <w:tcW w:w="1320" w:type="dxa"/>
            <w:shd w:val="clear" w:color="auto" w:fill="auto"/>
            <w:vAlign w:val="center"/>
          </w:tcPr>
          <w:p w:rsidR="0034283A" w:rsidRDefault="0034283A" w:rsidP="00A608AD">
            <w:pPr>
              <w:rPr>
                <w:rFonts w:ascii="仿宋_GB2312" w:eastAsia="仿宋_GB2312"/>
              </w:rPr>
            </w:pPr>
          </w:p>
        </w:tc>
        <w:tc>
          <w:tcPr>
            <w:tcW w:w="1413" w:type="dxa"/>
            <w:shd w:val="clear" w:color="auto" w:fill="auto"/>
            <w:vAlign w:val="center"/>
          </w:tcPr>
          <w:p w:rsidR="0034283A" w:rsidRDefault="0034283A" w:rsidP="00A608AD">
            <w:pPr>
              <w:rPr>
                <w:rFonts w:ascii="仿宋_GB2312" w:eastAsia="仿宋_GB2312"/>
              </w:rPr>
            </w:pPr>
            <w:r>
              <w:rPr>
                <w:rFonts w:ascii="仿宋_GB2312" w:eastAsia="仿宋_GB2312" w:hint="eastAsia"/>
              </w:rPr>
              <w:t>市食药监局、市公安局</w:t>
            </w:r>
          </w:p>
        </w:tc>
      </w:tr>
      <w:tr w:rsidR="0034283A" w:rsidTr="00A608AD">
        <w:trPr>
          <w:trHeight w:val="1649"/>
        </w:trPr>
        <w:tc>
          <w:tcPr>
            <w:tcW w:w="1343" w:type="dxa"/>
            <w:vMerge/>
            <w:vAlign w:val="center"/>
          </w:tcPr>
          <w:p w:rsidR="0034283A" w:rsidRDefault="0034283A" w:rsidP="00A608AD">
            <w:pPr>
              <w:rPr>
                <w:rFonts w:ascii="仿宋_GB2312" w:eastAsia="仿宋_GB2312"/>
              </w:rPr>
            </w:pPr>
          </w:p>
        </w:tc>
        <w:tc>
          <w:tcPr>
            <w:tcW w:w="1463" w:type="dxa"/>
            <w:vMerge/>
            <w:vAlign w:val="center"/>
          </w:tcPr>
          <w:p w:rsidR="0034283A" w:rsidRDefault="0034283A" w:rsidP="00A608AD">
            <w:pPr>
              <w:rPr>
                <w:rFonts w:ascii="仿宋_GB2312" w:eastAsia="仿宋_GB2312"/>
              </w:rPr>
            </w:pPr>
          </w:p>
        </w:tc>
        <w:tc>
          <w:tcPr>
            <w:tcW w:w="2927" w:type="dxa"/>
            <w:shd w:val="clear" w:color="auto" w:fill="auto"/>
            <w:vAlign w:val="center"/>
          </w:tcPr>
          <w:p w:rsidR="0034283A" w:rsidRDefault="0034283A" w:rsidP="00A608AD">
            <w:pPr>
              <w:rPr>
                <w:rFonts w:ascii="仿宋_GB2312" w:eastAsia="仿宋_GB2312"/>
              </w:rPr>
            </w:pPr>
            <w:r>
              <w:rPr>
                <w:rFonts w:ascii="仿宋_GB2312" w:eastAsia="仿宋_GB2312" w:hint="eastAsia"/>
              </w:rPr>
              <w:t>7.1.5 公安机关明确机构和人员负责打击食品安全犯罪，加强打击食品安全犯罪的专业力量建设，强化办案保障。</w:t>
            </w:r>
          </w:p>
        </w:tc>
        <w:tc>
          <w:tcPr>
            <w:tcW w:w="691" w:type="dxa"/>
            <w:shd w:val="clear" w:color="auto" w:fill="auto"/>
            <w:vAlign w:val="center"/>
          </w:tcPr>
          <w:p w:rsidR="0034283A" w:rsidRDefault="0034283A" w:rsidP="00A608AD">
            <w:pPr>
              <w:rPr>
                <w:rFonts w:ascii="仿宋_GB2312" w:eastAsia="仿宋_GB2312"/>
              </w:rPr>
            </w:pPr>
            <w:r>
              <w:rPr>
                <w:rFonts w:ascii="仿宋_GB2312" w:eastAsia="仿宋_GB2312" w:hint="eastAsia"/>
              </w:rPr>
              <w:t>0.5</w:t>
            </w:r>
          </w:p>
        </w:tc>
        <w:tc>
          <w:tcPr>
            <w:tcW w:w="3694" w:type="dxa"/>
            <w:shd w:val="clear" w:color="auto" w:fill="auto"/>
            <w:vAlign w:val="center"/>
          </w:tcPr>
          <w:p w:rsidR="0034283A" w:rsidRDefault="0034283A" w:rsidP="00A608AD">
            <w:pPr>
              <w:rPr>
                <w:rFonts w:ascii="仿宋_GB2312" w:eastAsia="仿宋_GB2312"/>
              </w:rPr>
            </w:pPr>
          </w:p>
        </w:tc>
        <w:tc>
          <w:tcPr>
            <w:tcW w:w="1800" w:type="dxa"/>
            <w:shd w:val="clear" w:color="auto" w:fill="auto"/>
            <w:vAlign w:val="center"/>
          </w:tcPr>
          <w:p w:rsidR="0034283A" w:rsidRDefault="0034283A" w:rsidP="00A608AD">
            <w:pPr>
              <w:rPr>
                <w:rFonts w:ascii="仿宋_GB2312" w:eastAsia="仿宋_GB2312"/>
              </w:rPr>
            </w:pPr>
          </w:p>
        </w:tc>
        <w:tc>
          <w:tcPr>
            <w:tcW w:w="1320" w:type="dxa"/>
            <w:shd w:val="clear" w:color="auto" w:fill="auto"/>
            <w:vAlign w:val="center"/>
          </w:tcPr>
          <w:p w:rsidR="0034283A" w:rsidRDefault="0034283A" w:rsidP="00A608AD">
            <w:pPr>
              <w:rPr>
                <w:rFonts w:ascii="仿宋_GB2312" w:eastAsia="仿宋_GB2312"/>
              </w:rPr>
            </w:pPr>
          </w:p>
        </w:tc>
        <w:tc>
          <w:tcPr>
            <w:tcW w:w="1413" w:type="dxa"/>
            <w:shd w:val="clear" w:color="auto" w:fill="auto"/>
            <w:vAlign w:val="center"/>
          </w:tcPr>
          <w:p w:rsidR="0034283A" w:rsidRDefault="0034283A" w:rsidP="00A608AD">
            <w:pPr>
              <w:rPr>
                <w:rFonts w:ascii="仿宋_GB2312" w:eastAsia="仿宋_GB2312"/>
              </w:rPr>
            </w:pPr>
            <w:r>
              <w:rPr>
                <w:rFonts w:ascii="仿宋_GB2312" w:eastAsia="仿宋_GB2312" w:hint="eastAsia"/>
              </w:rPr>
              <w:t>市公安局</w:t>
            </w:r>
          </w:p>
        </w:tc>
      </w:tr>
      <w:tr w:rsidR="0034283A" w:rsidTr="00A608AD">
        <w:trPr>
          <w:trHeight w:val="1653"/>
        </w:trPr>
        <w:tc>
          <w:tcPr>
            <w:tcW w:w="1343" w:type="dxa"/>
            <w:vMerge/>
            <w:vAlign w:val="center"/>
          </w:tcPr>
          <w:p w:rsidR="0034283A" w:rsidRDefault="0034283A" w:rsidP="00A608AD">
            <w:pPr>
              <w:rPr>
                <w:rFonts w:ascii="仿宋_GB2312" w:eastAsia="仿宋_GB2312"/>
              </w:rPr>
            </w:pPr>
          </w:p>
        </w:tc>
        <w:tc>
          <w:tcPr>
            <w:tcW w:w="1463" w:type="dxa"/>
            <w:vMerge/>
            <w:vAlign w:val="center"/>
          </w:tcPr>
          <w:p w:rsidR="0034283A" w:rsidRDefault="0034283A" w:rsidP="00A608AD">
            <w:pPr>
              <w:rPr>
                <w:rFonts w:ascii="仿宋_GB2312" w:eastAsia="仿宋_GB2312"/>
              </w:rPr>
            </w:pPr>
          </w:p>
        </w:tc>
        <w:tc>
          <w:tcPr>
            <w:tcW w:w="2927" w:type="dxa"/>
            <w:shd w:val="clear" w:color="auto" w:fill="auto"/>
            <w:vAlign w:val="center"/>
          </w:tcPr>
          <w:p w:rsidR="0034283A" w:rsidRDefault="0034283A" w:rsidP="00A608AD">
            <w:pPr>
              <w:rPr>
                <w:rFonts w:ascii="仿宋_GB2312" w:eastAsia="仿宋_GB2312"/>
              </w:rPr>
            </w:pPr>
            <w:r>
              <w:rPr>
                <w:rFonts w:ascii="仿宋_GB2312" w:eastAsia="仿宋_GB2312" w:hint="eastAsia"/>
              </w:rPr>
              <w:t>7.1.6 对司法机关追究刑事责任的案件，各级监管部门要及时依法</w:t>
            </w:r>
            <w:proofErr w:type="gramStart"/>
            <w:r>
              <w:rPr>
                <w:rFonts w:ascii="仿宋_GB2312" w:eastAsia="仿宋_GB2312" w:hint="eastAsia"/>
              </w:rPr>
              <w:t>作出</w:t>
            </w:r>
            <w:proofErr w:type="gramEnd"/>
            <w:r>
              <w:rPr>
                <w:rFonts w:ascii="仿宋_GB2312" w:eastAsia="仿宋_GB2312" w:hint="eastAsia"/>
              </w:rPr>
              <w:t>相应的行政处罚。</w:t>
            </w:r>
          </w:p>
        </w:tc>
        <w:tc>
          <w:tcPr>
            <w:tcW w:w="691" w:type="dxa"/>
            <w:shd w:val="clear" w:color="auto" w:fill="auto"/>
            <w:vAlign w:val="center"/>
          </w:tcPr>
          <w:p w:rsidR="0034283A" w:rsidRDefault="0034283A" w:rsidP="00A608AD">
            <w:pPr>
              <w:rPr>
                <w:rFonts w:ascii="仿宋_GB2312" w:eastAsia="仿宋_GB2312"/>
              </w:rPr>
            </w:pPr>
            <w:r>
              <w:rPr>
                <w:rFonts w:ascii="仿宋_GB2312" w:eastAsia="仿宋_GB2312" w:hint="eastAsia"/>
              </w:rPr>
              <w:t>0.5</w:t>
            </w:r>
          </w:p>
        </w:tc>
        <w:tc>
          <w:tcPr>
            <w:tcW w:w="3694" w:type="dxa"/>
            <w:shd w:val="clear" w:color="auto" w:fill="auto"/>
            <w:vAlign w:val="center"/>
          </w:tcPr>
          <w:p w:rsidR="0034283A" w:rsidRDefault="0034283A" w:rsidP="00A608AD">
            <w:pPr>
              <w:rPr>
                <w:rFonts w:ascii="仿宋_GB2312" w:eastAsia="仿宋_GB2312"/>
              </w:rPr>
            </w:pPr>
          </w:p>
        </w:tc>
        <w:tc>
          <w:tcPr>
            <w:tcW w:w="1800" w:type="dxa"/>
            <w:shd w:val="clear" w:color="auto" w:fill="auto"/>
            <w:vAlign w:val="center"/>
          </w:tcPr>
          <w:p w:rsidR="0034283A" w:rsidRDefault="0034283A" w:rsidP="00A608AD">
            <w:pPr>
              <w:rPr>
                <w:rFonts w:ascii="仿宋_GB2312" w:eastAsia="仿宋_GB2312"/>
              </w:rPr>
            </w:pPr>
          </w:p>
        </w:tc>
        <w:tc>
          <w:tcPr>
            <w:tcW w:w="1320" w:type="dxa"/>
            <w:shd w:val="clear" w:color="auto" w:fill="auto"/>
            <w:vAlign w:val="center"/>
          </w:tcPr>
          <w:p w:rsidR="0034283A" w:rsidRDefault="0034283A" w:rsidP="00A608AD">
            <w:pPr>
              <w:rPr>
                <w:rFonts w:ascii="仿宋_GB2312" w:eastAsia="仿宋_GB2312"/>
              </w:rPr>
            </w:pPr>
          </w:p>
        </w:tc>
        <w:tc>
          <w:tcPr>
            <w:tcW w:w="1413" w:type="dxa"/>
            <w:shd w:val="clear" w:color="auto" w:fill="auto"/>
            <w:vAlign w:val="center"/>
          </w:tcPr>
          <w:p w:rsidR="0034283A" w:rsidRDefault="0034283A" w:rsidP="00A608AD">
            <w:pPr>
              <w:rPr>
                <w:rFonts w:ascii="仿宋_GB2312" w:eastAsia="仿宋_GB2312"/>
              </w:rPr>
            </w:pPr>
            <w:r>
              <w:rPr>
                <w:rFonts w:ascii="仿宋_GB2312" w:eastAsia="仿宋_GB2312" w:hint="eastAsia"/>
              </w:rPr>
              <w:t>市食药监局</w:t>
            </w:r>
          </w:p>
        </w:tc>
      </w:tr>
      <w:tr w:rsidR="0034283A" w:rsidTr="00A608AD">
        <w:trPr>
          <w:trHeight w:val="1642"/>
        </w:trPr>
        <w:tc>
          <w:tcPr>
            <w:tcW w:w="1343" w:type="dxa"/>
            <w:vMerge/>
            <w:vAlign w:val="center"/>
          </w:tcPr>
          <w:p w:rsidR="0034283A" w:rsidRDefault="0034283A" w:rsidP="00A608AD">
            <w:pPr>
              <w:rPr>
                <w:rFonts w:ascii="仿宋_GB2312" w:eastAsia="仿宋_GB2312"/>
              </w:rPr>
            </w:pPr>
          </w:p>
        </w:tc>
        <w:tc>
          <w:tcPr>
            <w:tcW w:w="1463" w:type="dxa"/>
            <w:vMerge w:val="restart"/>
            <w:shd w:val="clear" w:color="auto" w:fill="auto"/>
            <w:vAlign w:val="center"/>
          </w:tcPr>
          <w:p w:rsidR="0034283A" w:rsidRDefault="0034283A" w:rsidP="00A608AD">
            <w:pPr>
              <w:rPr>
                <w:rFonts w:ascii="仿宋_GB2312" w:eastAsia="仿宋_GB2312"/>
              </w:rPr>
            </w:pPr>
            <w:r>
              <w:rPr>
                <w:rFonts w:ascii="仿宋_GB2312" w:eastAsia="仿宋_GB2312" w:hint="eastAsia"/>
              </w:rPr>
              <w:t>7.2 案件查办工作及时彻底，完善案件后续处置机制。</w:t>
            </w:r>
          </w:p>
        </w:tc>
        <w:tc>
          <w:tcPr>
            <w:tcW w:w="2927" w:type="dxa"/>
            <w:shd w:val="clear" w:color="auto" w:fill="auto"/>
            <w:vAlign w:val="center"/>
          </w:tcPr>
          <w:p w:rsidR="0034283A" w:rsidRDefault="0034283A" w:rsidP="00A608AD">
            <w:pPr>
              <w:spacing w:line="304" w:lineRule="exact"/>
              <w:rPr>
                <w:rFonts w:ascii="仿宋_GB2312" w:eastAsia="仿宋_GB2312"/>
              </w:rPr>
            </w:pPr>
            <w:r>
              <w:rPr>
                <w:rFonts w:ascii="仿宋_GB2312" w:eastAsia="仿宋_GB2312" w:hint="eastAsia"/>
              </w:rPr>
              <w:t>7.2.1 案件查办工作及时彻底。明确案件查办事权，完善案件查办制度，严格规范案件查办行为。</w:t>
            </w:r>
          </w:p>
        </w:tc>
        <w:tc>
          <w:tcPr>
            <w:tcW w:w="691" w:type="dxa"/>
            <w:shd w:val="clear" w:color="auto" w:fill="auto"/>
            <w:vAlign w:val="center"/>
          </w:tcPr>
          <w:p w:rsidR="0034283A" w:rsidRDefault="0034283A" w:rsidP="00A608AD">
            <w:pPr>
              <w:spacing w:line="304" w:lineRule="exact"/>
              <w:rPr>
                <w:rFonts w:ascii="仿宋_GB2312" w:eastAsia="仿宋_GB2312"/>
              </w:rPr>
            </w:pPr>
            <w:r>
              <w:rPr>
                <w:rFonts w:ascii="仿宋_GB2312" w:eastAsia="仿宋_GB2312" w:hint="eastAsia"/>
              </w:rPr>
              <w:t>0.8*</w:t>
            </w:r>
          </w:p>
        </w:tc>
        <w:tc>
          <w:tcPr>
            <w:tcW w:w="3694" w:type="dxa"/>
            <w:shd w:val="clear" w:color="auto" w:fill="auto"/>
            <w:vAlign w:val="center"/>
          </w:tcPr>
          <w:p w:rsidR="0034283A" w:rsidRDefault="0034283A" w:rsidP="00A608AD">
            <w:pPr>
              <w:spacing w:line="304" w:lineRule="exact"/>
              <w:rPr>
                <w:rFonts w:ascii="仿宋_GB2312" w:eastAsia="仿宋_GB2312"/>
              </w:rPr>
            </w:pPr>
          </w:p>
        </w:tc>
        <w:tc>
          <w:tcPr>
            <w:tcW w:w="1800" w:type="dxa"/>
            <w:shd w:val="clear" w:color="auto" w:fill="auto"/>
            <w:vAlign w:val="center"/>
          </w:tcPr>
          <w:p w:rsidR="0034283A" w:rsidRDefault="0034283A" w:rsidP="00A608AD">
            <w:pPr>
              <w:spacing w:line="304" w:lineRule="exact"/>
              <w:rPr>
                <w:rFonts w:ascii="仿宋_GB2312" w:eastAsia="仿宋_GB2312"/>
              </w:rPr>
            </w:pPr>
          </w:p>
        </w:tc>
        <w:tc>
          <w:tcPr>
            <w:tcW w:w="1320" w:type="dxa"/>
            <w:shd w:val="clear" w:color="auto" w:fill="auto"/>
            <w:vAlign w:val="center"/>
          </w:tcPr>
          <w:p w:rsidR="0034283A" w:rsidRDefault="0034283A" w:rsidP="00A608AD">
            <w:pPr>
              <w:spacing w:line="304" w:lineRule="exact"/>
              <w:rPr>
                <w:rFonts w:ascii="仿宋_GB2312" w:eastAsia="仿宋_GB2312"/>
              </w:rPr>
            </w:pPr>
          </w:p>
        </w:tc>
        <w:tc>
          <w:tcPr>
            <w:tcW w:w="1413" w:type="dxa"/>
            <w:shd w:val="clear" w:color="auto" w:fill="auto"/>
            <w:vAlign w:val="center"/>
          </w:tcPr>
          <w:p w:rsidR="0034283A" w:rsidRDefault="0034283A" w:rsidP="00A608AD">
            <w:pPr>
              <w:rPr>
                <w:rFonts w:ascii="仿宋_GB2312" w:eastAsia="仿宋_GB2312"/>
              </w:rPr>
            </w:pPr>
            <w:r>
              <w:rPr>
                <w:rFonts w:ascii="仿宋_GB2312" w:eastAsia="仿宋_GB2312" w:hint="eastAsia"/>
              </w:rPr>
              <w:t>市食药监局、市公安局</w:t>
            </w:r>
          </w:p>
        </w:tc>
      </w:tr>
      <w:tr w:rsidR="0034283A" w:rsidTr="00A608AD">
        <w:tc>
          <w:tcPr>
            <w:tcW w:w="1343" w:type="dxa"/>
            <w:vMerge/>
            <w:vAlign w:val="center"/>
          </w:tcPr>
          <w:p w:rsidR="0034283A" w:rsidRDefault="0034283A" w:rsidP="00A608AD">
            <w:pPr>
              <w:rPr>
                <w:rFonts w:ascii="仿宋_GB2312" w:eastAsia="仿宋_GB2312"/>
              </w:rPr>
            </w:pPr>
          </w:p>
        </w:tc>
        <w:tc>
          <w:tcPr>
            <w:tcW w:w="1463" w:type="dxa"/>
            <w:vMerge/>
            <w:vAlign w:val="center"/>
          </w:tcPr>
          <w:p w:rsidR="0034283A" w:rsidRDefault="0034283A" w:rsidP="00A608AD">
            <w:pPr>
              <w:rPr>
                <w:rFonts w:ascii="仿宋_GB2312" w:eastAsia="仿宋_GB2312"/>
              </w:rPr>
            </w:pPr>
          </w:p>
        </w:tc>
        <w:tc>
          <w:tcPr>
            <w:tcW w:w="2927" w:type="dxa"/>
            <w:shd w:val="clear" w:color="auto" w:fill="auto"/>
            <w:vAlign w:val="center"/>
          </w:tcPr>
          <w:p w:rsidR="0034283A" w:rsidRDefault="0034283A" w:rsidP="00A608AD">
            <w:pPr>
              <w:spacing w:line="280" w:lineRule="exact"/>
              <w:rPr>
                <w:rFonts w:ascii="仿宋_GB2312" w:eastAsia="仿宋_GB2312"/>
              </w:rPr>
            </w:pPr>
            <w:r>
              <w:rPr>
                <w:rFonts w:ascii="仿宋_GB2312" w:eastAsia="仿宋_GB2312" w:hint="eastAsia"/>
              </w:rPr>
              <w:t>7.2.2 对本地发现或外地通报的违法线索，及时、全面开展调查，特别是开展上下游企业违法行为追踪溯源、问题产品召回及销毁、责任追究等相关工作，依法</w:t>
            </w:r>
            <w:proofErr w:type="gramStart"/>
            <w:r>
              <w:rPr>
                <w:rFonts w:ascii="仿宋_GB2312" w:eastAsia="仿宋_GB2312" w:hint="eastAsia"/>
              </w:rPr>
              <w:t>作出</w:t>
            </w:r>
            <w:proofErr w:type="gramEnd"/>
            <w:r>
              <w:rPr>
                <w:rFonts w:ascii="仿宋_GB2312" w:eastAsia="仿宋_GB2312" w:hint="eastAsia"/>
              </w:rPr>
              <w:t>行政处罚，严格执行“处罚到人”的规定，强化案件查办信息公开。涉嫌犯罪的按照有关规定及时移交公安机关，不得“以罚代刑”。</w:t>
            </w:r>
          </w:p>
        </w:tc>
        <w:tc>
          <w:tcPr>
            <w:tcW w:w="691" w:type="dxa"/>
            <w:shd w:val="clear" w:color="auto" w:fill="auto"/>
            <w:vAlign w:val="center"/>
          </w:tcPr>
          <w:p w:rsidR="0034283A" w:rsidRDefault="0034283A" w:rsidP="00A608AD">
            <w:pPr>
              <w:spacing w:line="304" w:lineRule="exact"/>
              <w:rPr>
                <w:rFonts w:ascii="仿宋_GB2312" w:eastAsia="仿宋_GB2312"/>
              </w:rPr>
            </w:pPr>
            <w:r>
              <w:rPr>
                <w:rFonts w:ascii="仿宋_GB2312" w:eastAsia="仿宋_GB2312" w:hint="eastAsia"/>
              </w:rPr>
              <w:t>1.7*</w:t>
            </w:r>
          </w:p>
        </w:tc>
        <w:tc>
          <w:tcPr>
            <w:tcW w:w="3694" w:type="dxa"/>
            <w:shd w:val="clear" w:color="auto" w:fill="auto"/>
            <w:vAlign w:val="center"/>
          </w:tcPr>
          <w:p w:rsidR="0034283A" w:rsidRDefault="0034283A" w:rsidP="00A608AD">
            <w:pPr>
              <w:spacing w:line="304" w:lineRule="exact"/>
              <w:rPr>
                <w:rFonts w:ascii="仿宋_GB2312" w:eastAsia="仿宋_GB2312"/>
              </w:rPr>
            </w:pPr>
          </w:p>
        </w:tc>
        <w:tc>
          <w:tcPr>
            <w:tcW w:w="1800" w:type="dxa"/>
            <w:shd w:val="clear" w:color="auto" w:fill="auto"/>
            <w:vAlign w:val="center"/>
          </w:tcPr>
          <w:p w:rsidR="0034283A" w:rsidRDefault="0034283A" w:rsidP="00A608AD">
            <w:pPr>
              <w:spacing w:line="304" w:lineRule="exact"/>
              <w:rPr>
                <w:rFonts w:ascii="仿宋_GB2312" w:eastAsia="仿宋_GB2312"/>
              </w:rPr>
            </w:pPr>
          </w:p>
        </w:tc>
        <w:tc>
          <w:tcPr>
            <w:tcW w:w="1320" w:type="dxa"/>
            <w:shd w:val="clear" w:color="auto" w:fill="auto"/>
            <w:vAlign w:val="center"/>
          </w:tcPr>
          <w:p w:rsidR="0034283A" w:rsidRDefault="0034283A" w:rsidP="00A608AD">
            <w:pPr>
              <w:spacing w:line="304" w:lineRule="exact"/>
              <w:rPr>
                <w:rFonts w:ascii="仿宋_GB2312" w:eastAsia="仿宋_GB2312"/>
              </w:rPr>
            </w:pPr>
          </w:p>
        </w:tc>
        <w:tc>
          <w:tcPr>
            <w:tcW w:w="1413" w:type="dxa"/>
            <w:shd w:val="clear" w:color="auto" w:fill="auto"/>
            <w:vAlign w:val="center"/>
          </w:tcPr>
          <w:p w:rsidR="0034283A" w:rsidRDefault="0034283A" w:rsidP="00A608AD">
            <w:pPr>
              <w:rPr>
                <w:rFonts w:ascii="仿宋_GB2312" w:eastAsia="仿宋_GB2312"/>
              </w:rPr>
            </w:pPr>
            <w:r>
              <w:rPr>
                <w:rFonts w:ascii="仿宋_GB2312" w:eastAsia="仿宋_GB2312" w:hint="eastAsia"/>
              </w:rPr>
              <w:t>市食药监局、市公安局</w:t>
            </w:r>
          </w:p>
        </w:tc>
      </w:tr>
      <w:tr w:rsidR="0034283A" w:rsidTr="00A608AD">
        <w:tc>
          <w:tcPr>
            <w:tcW w:w="1343" w:type="dxa"/>
            <w:vMerge/>
            <w:vAlign w:val="center"/>
          </w:tcPr>
          <w:p w:rsidR="0034283A" w:rsidRDefault="0034283A" w:rsidP="00A608AD">
            <w:pPr>
              <w:rPr>
                <w:rFonts w:ascii="仿宋_GB2312" w:eastAsia="仿宋_GB2312"/>
              </w:rPr>
            </w:pPr>
          </w:p>
        </w:tc>
        <w:tc>
          <w:tcPr>
            <w:tcW w:w="1463" w:type="dxa"/>
            <w:vMerge w:val="restart"/>
            <w:shd w:val="clear" w:color="auto" w:fill="auto"/>
            <w:vAlign w:val="center"/>
          </w:tcPr>
          <w:p w:rsidR="0034283A" w:rsidRDefault="0034283A" w:rsidP="00A608AD">
            <w:pPr>
              <w:rPr>
                <w:rFonts w:ascii="仿宋_GB2312" w:eastAsia="仿宋_GB2312"/>
              </w:rPr>
            </w:pPr>
            <w:r>
              <w:rPr>
                <w:rFonts w:ascii="仿宋_GB2312" w:eastAsia="仿宋_GB2312" w:hint="eastAsia"/>
              </w:rPr>
              <w:t>7.3 健全案件协查联动机制。</w:t>
            </w:r>
          </w:p>
        </w:tc>
        <w:tc>
          <w:tcPr>
            <w:tcW w:w="2927" w:type="dxa"/>
            <w:shd w:val="clear" w:color="auto" w:fill="auto"/>
            <w:vAlign w:val="center"/>
          </w:tcPr>
          <w:p w:rsidR="0034283A" w:rsidRDefault="0034283A" w:rsidP="00A608AD">
            <w:pPr>
              <w:spacing w:line="280" w:lineRule="exact"/>
              <w:rPr>
                <w:rFonts w:ascii="仿宋_GB2312" w:eastAsia="仿宋_GB2312"/>
              </w:rPr>
            </w:pPr>
            <w:r>
              <w:rPr>
                <w:rFonts w:ascii="仿宋_GB2312" w:eastAsia="仿宋_GB2312" w:hint="eastAsia"/>
              </w:rPr>
              <w:t>7.3.1 加强对跨部门、跨区域的案件的查处，建立查处工作首处责任制。</w:t>
            </w:r>
          </w:p>
        </w:tc>
        <w:tc>
          <w:tcPr>
            <w:tcW w:w="691" w:type="dxa"/>
            <w:shd w:val="clear" w:color="auto" w:fill="auto"/>
            <w:vAlign w:val="center"/>
          </w:tcPr>
          <w:p w:rsidR="0034283A" w:rsidRDefault="0034283A" w:rsidP="00A608AD">
            <w:pPr>
              <w:spacing w:line="304" w:lineRule="exact"/>
              <w:rPr>
                <w:rFonts w:ascii="仿宋_GB2312" w:eastAsia="仿宋_GB2312"/>
              </w:rPr>
            </w:pPr>
            <w:r>
              <w:rPr>
                <w:rFonts w:ascii="仿宋_GB2312" w:eastAsia="仿宋_GB2312" w:hint="eastAsia"/>
              </w:rPr>
              <w:t>0.4</w:t>
            </w:r>
          </w:p>
        </w:tc>
        <w:tc>
          <w:tcPr>
            <w:tcW w:w="3694" w:type="dxa"/>
            <w:shd w:val="clear" w:color="auto" w:fill="auto"/>
            <w:vAlign w:val="center"/>
          </w:tcPr>
          <w:p w:rsidR="0034283A" w:rsidRDefault="0034283A" w:rsidP="00A608AD">
            <w:pPr>
              <w:spacing w:line="304" w:lineRule="exact"/>
              <w:rPr>
                <w:rFonts w:ascii="仿宋_GB2312" w:eastAsia="仿宋_GB2312"/>
              </w:rPr>
            </w:pPr>
          </w:p>
        </w:tc>
        <w:tc>
          <w:tcPr>
            <w:tcW w:w="1800" w:type="dxa"/>
            <w:shd w:val="clear" w:color="auto" w:fill="auto"/>
            <w:vAlign w:val="center"/>
          </w:tcPr>
          <w:p w:rsidR="0034283A" w:rsidRDefault="0034283A" w:rsidP="00A608AD">
            <w:pPr>
              <w:spacing w:line="304" w:lineRule="exact"/>
              <w:rPr>
                <w:rFonts w:ascii="仿宋_GB2312" w:eastAsia="仿宋_GB2312"/>
              </w:rPr>
            </w:pPr>
          </w:p>
        </w:tc>
        <w:tc>
          <w:tcPr>
            <w:tcW w:w="1320" w:type="dxa"/>
            <w:shd w:val="clear" w:color="auto" w:fill="auto"/>
            <w:vAlign w:val="center"/>
          </w:tcPr>
          <w:p w:rsidR="0034283A" w:rsidRDefault="0034283A" w:rsidP="00A608AD">
            <w:pPr>
              <w:spacing w:line="304" w:lineRule="exact"/>
              <w:rPr>
                <w:rFonts w:ascii="仿宋_GB2312" w:eastAsia="仿宋_GB2312"/>
              </w:rPr>
            </w:pPr>
          </w:p>
        </w:tc>
        <w:tc>
          <w:tcPr>
            <w:tcW w:w="1413" w:type="dxa"/>
            <w:shd w:val="clear" w:color="auto" w:fill="auto"/>
            <w:vAlign w:val="center"/>
          </w:tcPr>
          <w:p w:rsidR="0034283A" w:rsidRDefault="0034283A" w:rsidP="00A608AD">
            <w:pPr>
              <w:rPr>
                <w:rFonts w:ascii="仿宋_GB2312" w:eastAsia="仿宋_GB2312"/>
              </w:rPr>
            </w:pPr>
            <w:r>
              <w:rPr>
                <w:rFonts w:ascii="仿宋_GB2312" w:eastAsia="仿宋_GB2312" w:hint="eastAsia"/>
              </w:rPr>
              <w:t>市食药监局、市公安局</w:t>
            </w:r>
          </w:p>
        </w:tc>
      </w:tr>
      <w:tr w:rsidR="0034283A" w:rsidTr="00A608AD">
        <w:tc>
          <w:tcPr>
            <w:tcW w:w="1343" w:type="dxa"/>
            <w:vMerge/>
            <w:vAlign w:val="center"/>
          </w:tcPr>
          <w:p w:rsidR="0034283A" w:rsidRDefault="0034283A" w:rsidP="00A608AD">
            <w:pPr>
              <w:rPr>
                <w:rFonts w:ascii="仿宋_GB2312" w:eastAsia="仿宋_GB2312"/>
              </w:rPr>
            </w:pPr>
          </w:p>
        </w:tc>
        <w:tc>
          <w:tcPr>
            <w:tcW w:w="1463" w:type="dxa"/>
            <w:vMerge/>
            <w:vAlign w:val="center"/>
          </w:tcPr>
          <w:p w:rsidR="0034283A" w:rsidRDefault="0034283A" w:rsidP="00A608AD">
            <w:pPr>
              <w:rPr>
                <w:rFonts w:ascii="仿宋_GB2312" w:eastAsia="仿宋_GB2312"/>
              </w:rPr>
            </w:pPr>
          </w:p>
        </w:tc>
        <w:tc>
          <w:tcPr>
            <w:tcW w:w="2927" w:type="dxa"/>
            <w:shd w:val="clear" w:color="auto" w:fill="auto"/>
            <w:vAlign w:val="center"/>
          </w:tcPr>
          <w:p w:rsidR="0034283A" w:rsidRDefault="0034283A" w:rsidP="00A608AD">
            <w:pPr>
              <w:spacing w:line="280" w:lineRule="exact"/>
              <w:rPr>
                <w:rFonts w:ascii="仿宋_GB2312" w:eastAsia="仿宋_GB2312"/>
              </w:rPr>
            </w:pPr>
            <w:r>
              <w:rPr>
                <w:rFonts w:ascii="仿宋_GB2312" w:eastAsia="仿宋_GB2312" w:hint="eastAsia"/>
              </w:rPr>
              <w:t>7.3.2 完善信息共享等协调联动机制，案件首</w:t>
            </w:r>
            <w:proofErr w:type="gramStart"/>
            <w:r>
              <w:rPr>
                <w:rFonts w:ascii="仿宋_GB2312" w:eastAsia="仿宋_GB2312" w:hint="eastAsia"/>
              </w:rPr>
              <w:t>接部门</w:t>
            </w:r>
            <w:proofErr w:type="gramEnd"/>
            <w:r>
              <w:rPr>
                <w:rFonts w:ascii="仿宋_GB2312" w:eastAsia="仿宋_GB2312" w:hint="eastAsia"/>
              </w:rPr>
              <w:t>对涉及跨部门、跨区域的食品安全违法案件信息，及时向案件所涉及的相关部门通报，加强协查协办，确保案件查处到位。</w:t>
            </w:r>
          </w:p>
        </w:tc>
        <w:tc>
          <w:tcPr>
            <w:tcW w:w="691" w:type="dxa"/>
            <w:shd w:val="clear" w:color="auto" w:fill="auto"/>
            <w:vAlign w:val="center"/>
          </w:tcPr>
          <w:p w:rsidR="0034283A" w:rsidRDefault="0034283A" w:rsidP="00A608AD">
            <w:pPr>
              <w:spacing w:line="304" w:lineRule="exact"/>
              <w:rPr>
                <w:rFonts w:ascii="仿宋_GB2312" w:eastAsia="仿宋_GB2312"/>
              </w:rPr>
            </w:pPr>
            <w:r>
              <w:rPr>
                <w:rFonts w:ascii="仿宋_GB2312" w:eastAsia="仿宋_GB2312" w:hint="eastAsia"/>
              </w:rPr>
              <w:t>0.4</w:t>
            </w:r>
          </w:p>
        </w:tc>
        <w:tc>
          <w:tcPr>
            <w:tcW w:w="3694" w:type="dxa"/>
            <w:shd w:val="clear" w:color="auto" w:fill="auto"/>
            <w:vAlign w:val="center"/>
          </w:tcPr>
          <w:p w:rsidR="0034283A" w:rsidRDefault="0034283A" w:rsidP="00A608AD">
            <w:pPr>
              <w:spacing w:line="304" w:lineRule="exact"/>
              <w:rPr>
                <w:rFonts w:ascii="仿宋_GB2312" w:eastAsia="仿宋_GB2312"/>
              </w:rPr>
            </w:pPr>
          </w:p>
        </w:tc>
        <w:tc>
          <w:tcPr>
            <w:tcW w:w="1800" w:type="dxa"/>
            <w:shd w:val="clear" w:color="auto" w:fill="auto"/>
            <w:vAlign w:val="center"/>
          </w:tcPr>
          <w:p w:rsidR="0034283A" w:rsidRDefault="0034283A" w:rsidP="00A608AD">
            <w:pPr>
              <w:spacing w:line="304" w:lineRule="exact"/>
              <w:rPr>
                <w:rFonts w:ascii="仿宋_GB2312" w:eastAsia="仿宋_GB2312"/>
              </w:rPr>
            </w:pPr>
          </w:p>
        </w:tc>
        <w:tc>
          <w:tcPr>
            <w:tcW w:w="1320" w:type="dxa"/>
            <w:shd w:val="clear" w:color="auto" w:fill="auto"/>
            <w:vAlign w:val="center"/>
          </w:tcPr>
          <w:p w:rsidR="0034283A" w:rsidRDefault="0034283A" w:rsidP="00A608AD">
            <w:pPr>
              <w:spacing w:line="304" w:lineRule="exact"/>
              <w:rPr>
                <w:rFonts w:ascii="仿宋_GB2312" w:eastAsia="仿宋_GB2312"/>
              </w:rPr>
            </w:pPr>
          </w:p>
        </w:tc>
        <w:tc>
          <w:tcPr>
            <w:tcW w:w="1413" w:type="dxa"/>
            <w:shd w:val="clear" w:color="auto" w:fill="auto"/>
            <w:vAlign w:val="center"/>
          </w:tcPr>
          <w:p w:rsidR="0034283A" w:rsidRDefault="0034283A" w:rsidP="00A608AD">
            <w:pPr>
              <w:rPr>
                <w:rFonts w:ascii="仿宋_GB2312" w:eastAsia="仿宋_GB2312"/>
              </w:rPr>
            </w:pPr>
            <w:r>
              <w:rPr>
                <w:rFonts w:ascii="仿宋_GB2312" w:eastAsia="仿宋_GB2312" w:hint="eastAsia"/>
              </w:rPr>
              <w:t>市食药监局、市公安局</w:t>
            </w:r>
          </w:p>
        </w:tc>
      </w:tr>
      <w:tr w:rsidR="0034283A" w:rsidTr="00A608AD">
        <w:tc>
          <w:tcPr>
            <w:tcW w:w="1343" w:type="dxa"/>
            <w:vMerge w:val="restart"/>
            <w:shd w:val="clear" w:color="auto" w:fill="auto"/>
            <w:vAlign w:val="center"/>
          </w:tcPr>
          <w:p w:rsidR="0034283A" w:rsidRDefault="0034283A" w:rsidP="00A608AD">
            <w:pPr>
              <w:rPr>
                <w:rFonts w:ascii="仿宋_GB2312" w:eastAsia="仿宋_GB2312"/>
              </w:rPr>
            </w:pPr>
            <w:r>
              <w:rPr>
                <w:rFonts w:ascii="仿宋_GB2312" w:eastAsia="仿宋_GB2312" w:hint="eastAsia"/>
              </w:rPr>
              <w:t>8.社会共治格局基本形成</w:t>
            </w:r>
          </w:p>
        </w:tc>
        <w:tc>
          <w:tcPr>
            <w:tcW w:w="1463" w:type="dxa"/>
            <w:vMerge w:val="restart"/>
            <w:shd w:val="clear" w:color="auto" w:fill="auto"/>
            <w:vAlign w:val="center"/>
          </w:tcPr>
          <w:p w:rsidR="0034283A" w:rsidRDefault="0034283A" w:rsidP="00A608AD">
            <w:pPr>
              <w:rPr>
                <w:rFonts w:ascii="仿宋_GB2312" w:eastAsia="仿宋_GB2312"/>
              </w:rPr>
            </w:pPr>
            <w:r>
              <w:rPr>
                <w:rFonts w:ascii="仿宋_GB2312" w:eastAsia="仿宋_GB2312" w:hint="eastAsia"/>
              </w:rPr>
              <w:t>8.1 食品安全诚信体系健全。</w:t>
            </w:r>
          </w:p>
        </w:tc>
        <w:tc>
          <w:tcPr>
            <w:tcW w:w="2927" w:type="dxa"/>
            <w:shd w:val="clear" w:color="auto" w:fill="auto"/>
            <w:vAlign w:val="center"/>
          </w:tcPr>
          <w:p w:rsidR="0034283A" w:rsidRDefault="0034283A" w:rsidP="00A608AD">
            <w:pPr>
              <w:spacing w:line="280" w:lineRule="exact"/>
              <w:rPr>
                <w:rFonts w:ascii="仿宋_GB2312" w:eastAsia="仿宋_GB2312"/>
              </w:rPr>
            </w:pPr>
            <w:r>
              <w:rPr>
                <w:rFonts w:ascii="仿宋_GB2312" w:eastAsia="仿宋_GB2312" w:hint="eastAsia"/>
              </w:rPr>
              <w:t>8.1.1 政府建立并完善食品安全诚信管理制度，将食品生产经营相关法人和非法人组织、个人的食品安全信用状况全面纳入市公共信用信息服务平台，各类食品生产经营者食品安全信用信息全面、准确记录并及时更新。</w:t>
            </w:r>
          </w:p>
        </w:tc>
        <w:tc>
          <w:tcPr>
            <w:tcW w:w="691" w:type="dxa"/>
            <w:shd w:val="clear" w:color="auto" w:fill="auto"/>
            <w:vAlign w:val="center"/>
          </w:tcPr>
          <w:p w:rsidR="0034283A" w:rsidRDefault="0034283A" w:rsidP="00A608AD">
            <w:pPr>
              <w:rPr>
                <w:rFonts w:ascii="仿宋_GB2312" w:eastAsia="仿宋_GB2312"/>
              </w:rPr>
            </w:pPr>
            <w:r>
              <w:rPr>
                <w:rFonts w:ascii="仿宋_GB2312" w:eastAsia="仿宋_GB2312" w:hint="eastAsia"/>
              </w:rPr>
              <w:t>1*</w:t>
            </w:r>
          </w:p>
        </w:tc>
        <w:tc>
          <w:tcPr>
            <w:tcW w:w="3694" w:type="dxa"/>
            <w:shd w:val="clear" w:color="auto" w:fill="auto"/>
            <w:vAlign w:val="center"/>
          </w:tcPr>
          <w:p w:rsidR="0034283A" w:rsidRDefault="0034283A" w:rsidP="00A608AD">
            <w:pPr>
              <w:rPr>
                <w:rFonts w:ascii="仿宋_GB2312" w:eastAsia="仿宋_GB2312"/>
              </w:rPr>
            </w:pPr>
          </w:p>
        </w:tc>
        <w:tc>
          <w:tcPr>
            <w:tcW w:w="1800" w:type="dxa"/>
            <w:shd w:val="clear" w:color="auto" w:fill="auto"/>
            <w:vAlign w:val="center"/>
          </w:tcPr>
          <w:p w:rsidR="0034283A" w:rsidRDefault="0034283A" w:rsidP="00A608AD">
            <w:pPr>
              <w:rPr>
                <w:rFonts w:ascii="仿宋_GB2312" w:eastAsia="仿宋_GB2312"/>
              </w:rPr>
            </w:pPr>
          </w:p>
        </w:tc>
        <w:tc>
          <w:tcPr>
            <w:tcW w:w="1320" w:type="dxa"/>
            <w:shd w:val="clear" w:color="auto" w:fill="auto"/>
            <w:vAlign w:val="center"/>
          </w:tcPr>
          <w:p w:rsidR="0034283A" w:rsidRDefault="0034283A" w:rsidP="00A608AD">
            <w:pPr>
              <w:rPr>
                <w:rFonts w:ascii="仿宋_GB2312" w:eastAsia="仿宋_GB2312"/>
              </w:rPr>
            </w:pPr>
          </w:p>
        </w:tc>
        <w:tc>
          <w:tcPr>
            <w:tcW w:w="1413" w:type="dxa"/>
            <w:shd w:val="clear" w:color="auto" w:fill="auto"/>
            <w:vAlign w:val="center"/>
          </w:tcPr>
          <w:p w:rsidR="0034283A" w:rsidRDefault="0034283A" w:rsidP="00A608AD">
            <w:pPr>
              <w:rPr>
                <w:rFonts w:ascii="仿宋_GB2312" w:eastAsia="仿宋_GB2312"/>
              </w:rPr>
            </w:pPr>
            <w:r>
              <w:rPr>
                <w:rFonts w:ascii="仿宋_GB2312" w:eastAsia="仿宋_GB2312" w:hint="eastAsia"/>
              </w:rPr>
              <w:t>市经信委、</w:t>
            </w:r>
            <w:proofErr w:type="gramStart"/>
            <w:r>
              <w:rPr>
                <w:rFonts w:ascii="仿宋_GB2312" w:eastAsia="仿宋_GB2312" w:hint="eastAsia"/>
              </w:rPr>
              <w:t>市发改委</w:t>
            </w:r>
            <w:proofErr w:type="gramEnd"/>
            <w:r>
              <w:rPr>
                <w:rFonts w:ascii="仿宋_GB2312" w:eastAsia="仿宋_GB2312" w:hint="eastAsia"/>
              </w:rPr>
              <w:t>、市食药监局</w:t>
            </w:r>
          </w:p>
        </w:tc>
      </w:tr>
      <w:tr w:rsidR="0034283A" w:rsidTr="00A608AD">
        <w:tc>
          <w:tcPr>
            <w:tcW w:w="1343" w:type="dxa"/>
            <w:vMerge/>
            <w:vAlign w:val="center"/>
          </w:tcPr>
          <w:p w:rsidR="0034283A" w:rsidRDefault="0034283A" w:rsidP="00A608AD">
            <w:pPr>
              <w:rPr>
                <w:rFonts w:ascii="仿宋_GB2312" w:eastAsia="仿宋_GB2312"/>
              </w:rPr>
            </w:pPr>
          </w:p>
        </w:tc>
        <w:tc>
          <w:tcPr>
            <w:tcW w:w="1463" w:type="dxa"/>
            <w:vMerge/>
            <w:vAlign w:val="center"/>
          </w:tcPr>
          <w:p w:rsidR="0034283A" w:rsidRDefault="0034283A" w:rsidP="00A608AD">
            <w:pPr>
              <w:rPr>
                <w:rFonts w:ascii="仿宋_GB2312" w:eastAsia="仿宋_GB2312"/>
              </w:rPr>
            </w:pPr>
          </w:p>
        </w:tc>
        <w:tc>
          <w:tcPr>
            <w:tcW w:w="2927" w:type="dxa"/>
            <w:shd w:val="clear" w:color="auto" w:fill="auto"/>
            <w:vAlign w:val="center"/>
          </w:tcPr>
          <w:p w:rsidR="0034283A" w:rsidRDefault="0034283A" w:rsidP="00A608AD">
            <w:pPr>
              <w:rPr>
                <w:rFonts w:ascii="仿宋_GB2312" w:eastAsia="仿宋_GB2312"/>
              </w:rPr>
            </w:pPr>
            <w:r>
              <w:rPr>
                <w:rFonts w:ascii="仿宋_GB2312" w:eastAsia="仿宋_GB2312" w:hint="eastAsia"/>
              </w:rPr>
              <w:t>8.1.2 贯彻落实《上海市食品药品严重违法生产经营者与相关责任人员重点监管名单管理办法》，食品安全失信行为在金融、土地、许可等各领域得到联合惩戒。</w:t>
            </w:r>
          </w:p>
        </w:tc>
        <w:tc>
          <w:tcPr>
            <w:tcW w:w="691" w:type="dxa"/>
            <w:shd w:val="clear" w:color="auto" w:fill="auto"/>
            <w:vAlign w:val="center"/>
          </w:tcPr>
          <w:p w:rsidR="0034283A" w:rsidRDefault="0034283A" w:rsidP="00A608AD">
            <w:pPr>
              <w:rPr>
                <w:rFonts w:ascii="仿宋_GB2312" w:eastAsia="仿宋_GB2312"/>
              </w:rPr>
            </w:pPr>
            <w:r>
              <w:rPr>
                <w:rFonts w:ascii="仿宋_GB2312" w:eastAsia="仿宋_GB2312" w:hint="eastAsia"/>
              </w:rPr>
              <w:t>1*</w:t>
            </w:r>
          </w:p>
        </w:tc>
        <w:tc>
          <w:tcPr>
            <w:tcW w:w="3694" w:type="dxa"/>
            <w:shd w:val="clear" w:color="auto" w:fill="auto"/>
            <w:vAlign w:val="center"/>
          </w:tcPr>
          <w:p w:rsidR="0034283A" w:rsidRDefault="0034283A" w:rsidP="00A608AD">
            <w:pPr>
              <w:rPr>
                <w:rFonts w:ascii="仿宋_GB2312" w:eastAsia="仿宋_GB2312"/>
              </w:rPr>
            </w:pPr>
          </w:p>
        </w:tc>
        <w:tc>
          <w:tcPr>
            <w:tcW w:w="1800" w:type="dxa"/>
            <w:shd w:val="clear" w:color="auto" w:fill="auto"/>
            <w:vAlign w:val="center"/>
          </w:tcPr>
          <w:p w:rsidR="0034283A" w:rsidRDefault="0034283A" w:rsidP="00A608AD">
            <w:pPr>
              <w:rPr>
                <w:rFonts w:ascii="仿宋_GB2312" w:eastAsia="仿宋_GB2312"/>
              </w:rPr>
            </w:pPr>
          </w:p>
        </w:tc>
        <w:tc>
          <w:tcPr>
            <w:tcW w:w="1320" w:type="dxa"/>
            <w:shd w:val="clear" w:color="auto" w:fill="auto"/>
            <w:vAlign w:val="center"/>
          </w:tcPr>
          <w:p w:rsidR="0034283A" w:rsidRDefault="0034283A" w:rsidP="00A608AD">
            <w:pPr>
              <w:rPr>
                <w:rFonts w:ascii="仿宋_GB2312" w:eastAsia="仿宋_GB2312"/>
              </w:rPr>
            </w:pPr>
          </w:p>
        </w:tc>
        <w:tc>
          <w:tcPr>
            <w:tcW w:w="1413" w:type="dxa"/>
            <w:shd w:val="clear" w:color="auto" w:fill="auto"/>
            <w:vAlign w:val="center"/>
          </w:tcPr>
          <w:p w:rsidR="0034283A" w:rsidRDefault="0034283A" w:rsidP="00A608AD">
            <w:pPr>
              <w:rPr>
                <w:rFonts w:ascii="仿宋_GB2312" w:eastAsia="仿宋_GB2312"/>
              </w:rPr>
            </w:pPr>
            <w:r>
              <w:rPr>
                <w:rFonts w:ascii="仿宋_GB2312" w:eastAsia="仿宋_GB2312" w:hint="eastAsia"/>
              </w:rPr>
              <w:t>市食药监局、</w:t>
            </w:r>
            <w:proofErr w:type="gramStart"/>
            <w:r>
              <w:rPr>
                <w:rFonts w:ascii="仿宋_GB2312" w:eastAsia="仿宋_GB2312" w:hint="eastAsia"/>
              </w:rPr>
              <w:t>市发改委</w:t>
            </w:r>
            <w:proofErr w:type="gramEnd"/>
          </w:p>
        </w:tc>
      </w:tr>
      <w:tr w:rsidR="0034283A" w:rsidTr="00A608AD">
        <w:tc>
          <w:tcPr>
            <w:tcW w:w="1343" w:type="dxa"/>
            <w:vMerge/>
            <w:vAlign w:val="center"/>
          </w:tcPr>
          <w:p w:rsidR="0034283A" w:rsidRDefault="0034283A" w:rsidP="00A608AD">
            <w:pPr>
              <w:rPr>
                <w:rFonts w:ascii="仿宋_GB2312" w:eastAsia="仿宋_GB2312"/>
              </w:rPr>
            </w:pPr>
          </w:p>
        </w:tc>
        <w:tc>
          <w:tcPr>
            <w:tcW w:w="1463" w:type="dxa"/>
            <w:vMerge/>
            <w:vAlign w:val="center"/>
          </w:tcPr>
          <w:p w:rsidR="0034283A" w:rsidRDefault="0034283A" w:rsidP="00A608AD">
            <w:pPr>
              <w:rPr>
                <w:rFonts w:ascii="仿宋_GB2312" w:eastAsia="仿宋_GB2312"/>
              </w:rPr>
            </w:pPr>
          </w:p>
        </w:tc>
        <w:tc>
          <w:tcPr>
            <w:tcW w:w="2927" w:type="dxa"/>
            <w:shd w:val="clear" w:color="auto" w:fill="auto"/>
            <w:vAlign w:val="center"/>
          </w:tcPr>
          <w:p w:rsidR="0034283A" w:rsidRDefault="0034283A" w:rsidP="00A608AD">
            <w:pPr>
              <w:spacing w:line="280" w:lineRule="exact"/>
              <w:rPr>
                <w:rFonts w:ascii="仿宋_GB2312" w:eastAsia="仿宋_GB2312"/>
              </w:rPr>
            </w:pPr>
            <w:r>
              <w:rPr>
                <w:rFonts w:ascii="仿宋_GB2312" w:eastAsia="仿宋_GB2312" w:hint="eastAsia"/>
              </w:rPr>
              <w:t>8.1.3 各监管部门建立信用信息管理制度、食品生产经营者信用档案及食品安全信用信息数据库，公开食品安全信用信息。将各类食品生产经营企业的行政许可、行政处罚、抽查检查结果等信息，通过相关信用信息系统统一归集、记录并予以公示。</w:t>
            </w:r>
          </w:p>
        </w:tc>
        <w:tc>
          <w:tcPr>
            <w:tcW w:w="691" w:type="dxa"/>
            <w:shd w:val="clear" w:color="auto" w:fill="auto"/>
            <w:vAlign w:val="center"/>
          </w:tcPr>
          <w:p w:rsidR="0034283A" w:rsidRDefault="0034283A" w:rsidP="00A608AD">
            <w:pPr>
              <w:rPr>
                <w:rFonts w:ascii="仿宋_GB2312" w:eastAsia="仿宋_GB2312"/>
              </w:rPr>
            </w:pPr>
            <w:r>
              <w:rPr>
                <w:rFonts w:ascii="仿宋_GB2312" w:eastAsia="仿宋_GB2312" w:hint="eastAsia"/>
              </w:rPr>
              <w:t>1*</w:t>
            </w:r>
          </w:p>
        </w:tc>
        <w:tc>
          <w:tcPr>
            <w:tcW w:w="3694" w:type="dxa"/>
            <w:shd w:val="clear" w:color="auto" w:fill="auto"/>
            <w:vAlign w:val="center"/>
          </w:tcPr>
          <w:p w:rsidR="0034283A" w:rsidRDefault="0034283A" w:rsidP="00A608AD">
            <w:pPr>
              <w:rPr>
                <w:rFonts w:ascii="仿宋_GB2312" w:eastAsia="仿宋_GB2312"/>
              </w:rPr>
            </w:pPr>
          </w:p>
        </w:tc>
        <w:tc>
          <w:tcPr>
            <w:tcW w:w="1800" w:type="dxa"/>
            <w:shd w:val="clear" w:color="auto" w:fill="auto"/>
            <w:vAlign w:val="center"/>
          </w:tcPr>
          <w:p w:rsidR="0034283A" w:rsidRDefault="0034283A" w:rsidP="00A608AD">
            <w:pPr>
              <w:rPr>
                <w:rFonts w:ascii="仿宋_GB2312" w:eastAsia="仿宋_GB2312"/>
              </w:rPr>
            </w:pPr>
          </w:p>
        </w:tc>
        <w:tc>
          <w:tcPr>
            <w:tcW w:w="1320" w:type="dxa"/>
            <w:shd w:val="clear" w:color="auto" w:fill="auto"/>
            <w:vAlign w:val="center"/>
          </w:tcPr>
          <w:p w:rsidR="0034283A" w:rsidRDefault="0034283A" w:rsidP="00A608AD">
            <w:pPr>
              <w:rPr>
                <w:rFonts w:ascii="仿宋_GB2312" w:eastAsia="仿宋_GB2312"/>
              </w:rPr>
            </w:pPr>
          </w:p>
        </w:tc>
        <w:tc>
          <w:tcPr>
            <w:tcW w:w="1413" w:type="dxa"/>
            <w:shd w:val="clear" w:color="auto" w:fill="auto"/>
            <w:vAlign w:val="center"/>
          </w:tcPr>
          <w:p w:rsidR="0034283A" w:rsidRDefault="0034283A" w:rsidP="00A608AD">
            <w:pPr>
              <w:rPr>
                <w:rFonts w:ascii="仿宋_GB2312" w:eastAsia="仿宋_GB2312"/>
              </w:rPr>
            </w:pPr>
            <w:r>
              <w:rPr>
                <w:rFonts w:ascii="仿宋_GB2312" w:eastAsia="仿宋_GB2312" w:hint="eastAsia"/>
              </w:rPr>
              <w:t>市食药监局、</w:t>
            </w:r>
            <w:proofErr w:type="gramStart"/>
            <w:r>
              <w:rPr>
                <w:rFonts w:ascii="仿宋_GB2312" w:eastAsia="仿宋_GB2312" w:hint="eastAsia"/>
              </w:rPr>
              <w:t>市发改委</w:t>
            </w:r>
            <w:proofErr w:type="gramEnd"/>
          </w:p>
        </w:tc>
      </w:tr>
      <w:tr w:rsidR="0034283A" w:rsidTr="00A608AD">
        <w:tc>
          <w:tcPr>
            <w:tcW w:w="1343" w:type="dxa"/>
            <w:vMerge/>
            <w:vAlign w:val="center"/>
          </w:tcPr>
          <w:p w:rsidR="0034283A" w:rsidRDefault="0034283A" w:rsidP="00A608AD">
            <w:pPr>
              <w:rPr>
                <w:rFonts w:ascii="仿宋_GB2312" w:eastAsia="仿宋_GB2312"/>
              </w:rPr>
            </w:pPr>
          </w:p>
        </w:tc>
        <w:tc>
          <w:tcPr>
            <w:tcW w:w="1463" w:type="dxa"/>
            <w:vMerge w:val="restart"/>
            <w:shd w:val="clear" w:color="auto" w:fill="auto"/>
            <w:vAlign w:val="center"/>
          </w:tcPr>
          <w:p w:rsidR="0034283A" w:rsidRDefault="0034283A" w:rsidP="00A608AD">
            <w:pPr>
              <w:rPr>
                <w:rFonts w:ascii="仿宋_GB2312" w:eastAsia="仿宋_GB2312"/>
              </w:rPr>
            </w:pPr>
            <w:r>
              <w:rPr>
                <w:rFonts w:ascii="仿宋_GB2312" w:eastAsia="仿宋_GB2312" w:hint="eastAsia"/>
              </w:rPr>
              <w:t>8.2 推动建立食品安全责任保险制度。</w:t>
            </w:r>
          </w:p>
        </w:tc>
        <w:tc>
          <w:tcPr>
            <w:tcW w:w="2927" w:type="dxa"/>
            <w:shd w:val="clear" w:color="auto" w:fill="auto"/>
            <w:vAlign w:val="center"/>
          </w:tcPr>
          <w:p w:rsidR="0034283A" w:rsidRDefault="0034283A" w:rsidP="00A608AD">
            <w:pPr>
              <w:rPr>
                <w:rFonts w:ascii="仿宋_GB2312" w:eastAsia="仿宋_GB2312"/>
              </w:rPr>
            </w:pPr>
            <w:r>
              <w:rPr>
                <w:rFonts w:ascii="仿宋_GB2312" w:eastAsia="仿宋_GB2312" w:hint="eastAsia"/>
              </w:rPr>
              <w:t>8.2.1 稳步扩大食品安全责任保险覆盖范围，保险赔付相关事前事中事后政策健全，应获赔付的消费者能够及时方便得到赔付。</w:t>
            </w:r>
          </w:p>
        </w:tc>
        <w:tc>
          <w:tcPr>
            <w:tcW w:w="691" w:type="dxa"/>
            <w:shd w:val="clear" w:color="auto" w:fill="auto"/>
            <w:vAlign w:val="center"/>
          </w:tcPr>
          <w:p w:rsidR="0034283A" w:rsidRDefault="0034283A" w:rsidP="00A608AD">
            <w:pPr>
              <w:rPr>
                <w:rFonts w:ascii="仿宋_GB2312" w:eastAsia="仿宋_GB2312"/>
              </w:rPr>
            </w:pPr>
            <w:r>
              <w:rPr>
                <w:rFonts w:ascii="仿宋_GB2312" w:eastAsia="仿宋_GB2312" w:hint="eastAsia"/>
              </w:rPr>
              <w:t>1.2（鼓励项）</w:t>
            </w:r>
          </w:p>
        </w:tc>
        <w:tc>
          <w:tcPr>
            <w:tcW w:w="3694" w:type="dxa"/>
            <w:shd w:val="clear" w:color="auto" w:fill="auto"/>
            <w:vAlign w:val="center"/>
          </w:tcPr>
          <w:p w:rsidR="0034283A" w:rsidRDefault="0034283A" w:rsidP="00A608AD">
            <w:pPr>
              <w:rPr>
                <w:rFonts w:ascii="仿宋_GB2312" w:eastAsia="仿宋_GB2312"/>
              </w:rPr>
            </w:pPr>
          </w:p>
        </w:tc>
        <w:tc>
          <w:tcPr>
            <w:tcW w:w="1800" w:type="dxa"/>
            <w:shd w:val="clear" w:color="auto" w:fill="auto"/>
            <w:vAlign w:val="center"/>
          </w:tcPr>
          <w:p w:rsidR="0034283A" w:rsidRDefault="0034283A" w:rsidP="00A608AD">
            <w:pPr>
              <w:rPr>
                <w:rFonts w:ascii="仿宋_GB2312" w:eastAsia="仿宋_GB2312"/>
              </w:rPr>
            </w:pPr>
          </w:p>
        </w:tc>
        <w:tc>
          <w:tcPr>
            <w:tcW w:w="1320" w:type="dxa"/>
            <w:shd w:val="clear" w:color="auto" w:fill="auto"/>
            <w:vAlign w:val="center"/>
          </w:tcPr>
          <w:p w:rsidR="0034283A" w:rsidRDefault="0034283A" w:rsidP="00A608AD">
            <w:pPr>
              <w:rPr>
                <w:rFonts w:ascii="仿宋_GB2312" w:eastAsia="仿宋_GB2312"/>
              </w:rPr>
            </w:pPr>
          </w:p>
        </w:tc>
        <w:tc>
          <w:tcPr>
            <w:tcW w:w="1413" w:type="dxa"/>
            <w:shd w:val="clear" w:color="auto" w:fill="auto"/>
            <w:vAlign w:val="center"/>
          </w:tcPr>
          <w:p w:rsidR="0034283A" w:rsidRDefault="0034283A" w:rsidP="00A608AD">
            <w:pPr>
              <w:rPr>
                <w:rFonts w:ascii="仿宋_GB2312" w:eastAsia="仿宋_GB2312"/>
              </w:rPr>
            </w:pPr>
            <w:r>
              <w:rPr>
                <w:rFonts w:ascii="仿宋_GB2312" w:eastAsia="仿宋_GB2312" w:hint="eastAsia"/>
              </w:rPr>
              <w:t>市食药监局</w:t>
            </w:r>
          </w:p>
        </w:tc>
      </w:tr>
      <w:tr w:rsidR="0034283A" w:rsidTr="00A608AD">
        <w:tc>
          <w:tcPr>
            <w:tcW w:w="1343" w:type="dxa"/>
            <w:vMerge/>
            <w:vAlign w:val="center"/>
          </w:tcPr>
          <w:p w:rsidR="0034283A" w:rsidRDefault="0034283A" w:rsidP="00A608AD">
            <w:pPr>
              <w:rPr>
                <w:rFonts w:ascii="仿宋_GB2312" w:eastAsia="仿宋_GB2312"/>
              </w:rPr>
            </w:pPr>
          </w:p>
        </w:tc>
        <w:tc>
          <w:tcPr>
            <w:tcW w:w="1463" w:type="dxa"/>
            <w:vMerge/>
            <w:vAlign w:val="center"/>
          </w:tcPr>
          <w:p w:rsidR="0034283A" w:rsidRDefault="0034283A" w:rsidP="00A608AD">
            <w:pPr>
              <w:rPr>
                <w:rFonts w:ascii="仿宋_GB2312" w:eastAsia="仿宋_GB2312"/>
              </w:rPr>
            </w:pPr>
          </w:p>
        </w:tc>
        <w:tc>
          <w:tcPr>
            <w:tcW w:w="2927" w:type="dxa"/>
            <w:shd w:val="clear" w:color="auto" w:fill="auto"/>
            <w:vAlign w:val="center"/>
          </w:tcPr>
          <w:p w:rsidR="0034283A" w:rsidRDefault="0034283A" w:rsidP="00A608AD">
            <w:pPr>
              <w:rPr>
                <w:rFonts w:ascii="仿宋_GB2312" w:eastAsia="仿宋_GB2312"/>
              </w:rPr>
            </w:pPr>
            <w:r>
              <w:rPr>
                <w:rFonts w:ascii="仿宋_GB2312" w:eastAsia="仿宋_GB2312" w:hint="eastAsia"/>
              </w:rPr>
              <w:t>8.2.2 充分发挥保险的风险控制和社会管理功能，探索建立行业组织、保险机构、企业、消费者多方参与、互动共赢的激励约束机制和风险防控机制。</w:t>
            </w:r>
          </w:p>
        </w:tc>
        <w:tc>
          <w:tcPr>
            <w:tcW w:w="691" w:type="dxa"/>
            <w:shd w:val="clear" w:color="auto" w:fill="auto"/>
            <w:vAlign w:val="center"/>
          </w:tcPr>
          <w:p w:rsidR="0034283A" w:rsidRDefault="0034283A" w:rsidP="00A608AD">
            <w:pPr>
              <w:rPr>
                <w:rFonts w:ascii="仿宋_GB2312" w:eastAsia="仿宋_GB2312"/>
              </w:rPr>
            </w:pPr>
            <w:r>
              <w:rPr>
                <w:rFonts w:ascii="仿宋_GB2312" w:eastAsia="仿宋_GB2312" w:hint="eastAsia"/>
              </w:rPr>
              <w:t>0.8（鼓励项）</w:t>
            </w:r>
          </w:p>
        </w:tc>
        <w:tc>
          <w:tcPr>
            <w:tcW w:w="3694" w:type="dxa"/>
            <w:shd w:val="clear" w:color="auto" w:fill="auto"/>
            <w:vAlign w:val="center"/>
          </w:tcPr>
          <w:p w:rsidR="0034283A" w:rsidRDefault="0034283A" w:rsidP="00A608AD">
            <w:pPr>
              <w:rPr>
                <w:rFonts w:ascii="仿宋_GB2312" w:eastAsia="仿宋_GB2312"/>
              </w:rPr>
            </w:pPr>
          </w:p>
        </w:tc>
        <w:tc>
          <w:tcPr>
            <w:tcW w:w="1800" w:type="dxa"/>
            <w:shd w:val="clear" w:color="auto" w:fill="auto"/>
            <w:vAlign w:val="center"/>
          </w:tcPr>
          <w:p w:rsidR="0034283A" w:rsidRDefault="0034283A" w:rsidP="00A608AD">
            <w:pPr>
              <w:rPr>
                <w:rFonts w:ascii="仿宋_GB2312" w:eastAsia="仿宋_GB2312"/>
              </w:rPr>
            </w:pPr>
          </w:p>
        </w:tc>
        <w:tc>
          <w:tcPr>
            <w:tcW w:w="1320" w:type="dxa"/>
            <w:shd w:val="clear" w:color="auto" w:fill="auto"/>
            <w:vAlign w:val="center"/>
          </w:tcPr>
          <w:p w:rsidR="0034283A" w:rsidRDefault="0034283A" w:rsidP="00A608AD">
            <w:pPr>
              <w:rPr>
                <w:rFonts w:ascii="仿宋_GB2312" w:eastAsia="仿宋_GB2312"/>
              </w:rPr>
            </w:pPr>
          </w:p>
        </w:tc>
        <w:tc>
          <w:tcPr>
            <w:tcW w:w="1413" w:type="dxa"/>
            <w:shd w:val="clear" w:color="auto" w:fill="auto"/>
            <w:vAlign w:val="center"/>
          </w:tcPr>
          <w:p w:rsidR="0034283A" w:rsidRDefault="0034283A" w:rsidP="00A608AD">
            <w:pPr>
              <w:rPr>
                <w:rFonts w:ascii="仿宋_GB2312" w:eastAsia="仿宋_GB2312"/>
              </w:rPr>
            </w:pPr>
            <w:r>
              <w:rPr>
                <w:rFonts w:ascii="仿宋_GB2312" w:eastAsia="仿宋_GB2312" w:hint="eastAsia"/>
              </w:rPr>
              <w:t>市食药监局</w:t>
            </w:r>
          </w:p>
        </w:tc>
      </w:tr>
      <w:tr w:rsidR="0034283A" w:rsidTr="00A608AD">
        <w:trPr>
          <w:trHeight w:val="1434"/>
        </w:trPr>
        <w:tc>
          <w:tcPr>
            <w:tcW w:w="1343" w:type="dxa"/>
            <w:vMerge/>
            <w:vAlign w:val="center"/>
          </w:tcPr>
          <w:p w:rsidR="0034283A" w:rsidRDefault="0034283A" w:rsidP="00A608AD">
            <w:pPr>
              <w:rPr>
                <w:rFonts w:ascii="仿宋_GB2312" w:eastAsia="仿宋_GB2312"/>
              </w:rPr>
            </w:pPr>
          </w:p>
        </w:tc>
        <w:tc>
          <w:tcPr>
            <w:tcW w:w="1463" w:type="dxa"/>
            <w:vMerge w:val="restart"/>
            <w:shd w:val="clear" w:color="auto" w:fill="auto"/>
            <w:vAlign w:val="center"/>
          </w:tcPr>
          <w:p w:rsidR="0034283A" w:rsidRDefault="0034283A" w:rsidP="00A608AD">
            <w:pPr>
              <w:rPr>
                <w:rFonts w:ascii="仿宋_GB2312" w:eastAsia="仿宋_GB2312"/>
              </w:rPr>
            </w:pPr>
            <w:r>
              <w:rPr>
                <w:rFonts w:ascii="仿宋_GB2312" w:eastAsia="仿宋_GB2312" w:hint="eastAsia"/>
              </w:rPr>
              <w:t>8.3 社会监督渠道畅通。</w:t>
            </w:r>
          </w:p>
        </w:tc>
        <w:tc>
          <w:tcPr>
            <w:tcW w:w="2927" w:type="dxa"/>
            <w:shd w:val="clear" w:color="auto" w:fill="auto"/>
            <w:vAlign w:val="center"/>
          </w:tcPr>
          <w:p w:rsidR="0034283A" w:rsidRDefault="0034283A" w:rsidP="00A608AD">
            <w:pPr>
              <w:rPr>
                <w:rFonts w:ascii="仿宋_GB2312" w:eastAsia="仿宋_GB2312"/>
              </w:rPr>
            </w:pPr>
            <w:r>
              <w:rPr>
                <w:rFonts w:ascii="仿宋_GB2312" w:eastAsia="仿宋_GB2312" w:hint="eastAsia"/>
              </w:rPr>
              <w:t>8.3.1 建立食品安全社会监督员制度。将食品安全工作纳入区域化党建联席会议和工作评议等机制。</w:t>
            </w:r>
          </w:p>
        </w:tc>
        <w:tc>
          <w:tcPr>
            <w:tcW w:w="691" w:type="dxa"/>
            <w:shd w:val="clear" w:color="auto" w:fill="auto"/>
            <w:vAlign w:val="center"/>
          </w:tcPr>
          <w:p w:rsidR="0034283A" w:rsidRDefault="0034283A" w:rsidP="00A608AD">
            <w:pPr>
              <w:rPr>
                <w:rFonts w:ascii="仿宋_GB2312" w:eastAsia="仿宋_GB2312"/>
              </w:rPr>
            </w:pPr>
            <w:r>
              <w:rPr>
                <w:rFonts w:ascii="仿宋_GB2312" w:eastAsia="仿宋_GB2312" w:hint="eastAsia"/>
              </w:rPr>
              <w:t>0.4</w:t>
            </w:r>
          </w:p>
        </w:tc>
        <w:tc>
          <w:tcPr>
            <w:tcW w:w="3694" w:type="dxa"/>
            <w:shd w:val="clear" w:color="auto" w:fill="auto"/>
            <w:vAlign w:val="center"/>
          </w:tcPr>
          <w:p w:rsidR="0034283A" w:rsidRDefault="0034283A" w:rsidP="00A608AD">
            <w:pPr>
              <w:rPr>
                <w:rFonts w:ascii="仿宋_GB2312" w:eastAsia="仿宋_GB2312"/>
              </w:rPr>
            </w:pPr>
          </w:p>
        </w:tc>
        <w:tc>
          <w:tcPr>
            <w:tcW w:w="1800" w:type="dxa"/>
            <w:shd w:val="clear" w:color="auto" w:fill="auto"/>
            <w:vAlign w:val="center"/>
          </w:tcPr>
          <w:p w:rsidR="0034283A" w:rsidRDefault="0034283A" w:rsidP="00A608AD">
            <w:pPr>
              <w:rPr>
                <w:rFonts w:ascii="仿宋_GB2312" w:eastAsia="仿宋_GB2312"/>
              </w:rPr>
            </w:pPr>
          </w:p>
        </w:tc>
        <w:tc>
          <w:tcPr>
            <w:tcW w:w="1320" w:type="dxa"/>
            <w:shd w:val="clear" w:color="auto" w:fill="auto"/>
            <w:vAlign w:val="center"/>
          </w:tcPr>
          <w:p w:rsidR="0034283A" w:rsidRDefault="0034283A" w:rsidP="00A608AD">
            <w:pPr>
              <w:rPr>
                <w:rFonts w:ascii="仿宋_GB2312" w:eastAsia="仿宋_GB2312"/>
              </w:rPr>
            </w:pPr>
          </w:p>
        </w:tc>
        <w:tc>
          <w:tcPr>
            <w:tcW w:w="1413" w:type="dxa"/>
            <w:shd w:val="clear" w:color="auto" w:fill="auto"/>
            <w:vAlign w:val="center"/>
          </w:tcPr>
          <w:p w:rsidR="0034283A" w:rsidRDefault="0034283A" w:rsidP="00A608AD">
            <w:pPr>
              <w:rPr>
                <w:rFonts w:ascii="仿宋_GB2312" w:eastAsia="仿宋_GB2312"/>
              </w:rPr>
            </w:pPr>
            <w:r>
              <w:rPr>
                <w:rFonts w:ascii="仿宋_GB2312" w:eastAsia="仿宋_GB2312" w:hint="eastAsia"/>
              </w:rPr>
              <w:t>市食药安办</w:t>
            </w:r>
          </w:p>
        </w:tc>
      </w:tr>
      <w:tr w:rsidR="0034283A" w:rsidTr="00A608AD">
        <w:trPr>
          <w:trHeight w:val="4657"/>
        </w:trPr>
        <w:tc>
          <w:tcPr>
            <w:tcW w:w="1343" w:type="dxa"/>
            <w:vMerge/>
            <w:vAlign w:val="center"/>
          </w:tcPr>
          <w:p w:rsidR="0034283A" w:rsidRDefault="0034283A" w:rsidP="00A608AD">
            <w:pPr>
              <w:rPr>
                <w:rFonts w:ascii="仿宋_GB2312" w:eastAsia="仿宋_GB2312"/>
              </w:rPr>
            </w:pPr>
          </w:p>
        </w:tc>
        <w:tc>
          <w:tcPr>
            <w:tcW w:w="1463" w:type="dxa"/>
            <w:vMerge/>
            <w:vAlign w:val="center"/>
          </w:tcPr>
          <w:p w:rsidR="0034283A" w:rsidRDefault="0034283A" w:rsidP="00A608AD">
            <w:pPr>
              <w:rPr>
                <w:rFonts w:ascii="仿宋_GB2312" w:eastAsia="仿宋_GB2312"/>
              </w:rPr>
            </w:pPr>
          </w:p>
        </w:tc>
        <w:tc>
          <w:tcPr>
            <w:tcW w:w="2927" w:type="dxa"/>
            <w:shd w:val="clear" w:color="auto" w:fill="auto"/>
            <w:vAlign w:val="center"/>
          </w:tcPr>
          <w:p w:rsidR="0034283A" w:rsidRDefault="0034283A" w:rsidP="00A608AD">
            <w:pPr>
              <w:rPr>
                <w:rFonts w:ascii="仿宋_GB2312" w:eastAsia="仿宋_GB2312"/>
              </w:rPr>
            </w:pPr>
            <w:r>
              <w:rPr>
                <w:rFonts w:ascii="仿宋_GB2312" w:eastAsia="仿宋_GB2312" w:hint="eastAsia"/>
              </w:rPr>
              <w:t>8.3.2 落实全市统一的网络投诉举报平台及投诉举报电话转办工作，加强“12345”市民服务热线和“12331”食品药品安全热线对食品安全投诉举报的处置和分析。强化首接和督查督办责任制。网络24小时接通，电话在受理时间内接通率≥90%，按法定时限回复率、有效处置率均达100%。鼓励食品生产经营企业员工举报违法行为，建立举报人保护制度。设立举报奖励资金，并及时兑现。</w:t>
            </w:r>
          </w:p>
        </w:tc>
        <w:tc>
          <w:tcPr>
            <w:tcW w:w="691" w:type="dxa"/>
            <w:shd w:val="clear" w:color="auto" w:fill="auto"/>
            <w:vAlign w:val="center"/>
          </w:tcPr>
          <w:p w:rsidR="0034283A" w:rsidRDefault="0034283A" w:rsidP="00A608AD">
            <w:pPr>
              <w:rPr>
                <w:rFonts w:ascii="仿宋_GB2312" w:eastAsia="仿宋_GB2312"/>
              </w:rPr>
            </w:pPr>
            <w:r>
              <w:rPr>
                <w:rFonts w:ascii="仿宋_GB2312" w:eastAsia="仿宋_GB2312" w:hint="eastAsia"/>
              </w:rPr>
              <w:t>2.5*</w:t>
            </w:r>
          </w:p>
        </w:tc>
        <w:tc>
          <w:tcPr>
            <w:tcW w:w="3694" w:type="dxa"/>
            <w:shd w:val="clear" w:color="auto" w:fill="auto"/>
            <w:vAlign w:val="center"/>
          </w:tcPr>
          <w:p w:rsidR="0034283A" w:rsidRDefault="0034283A" w:rsidP="00A608AD">
            <w:pPr>
              <w:rPr>
                <w:rFonts w:ascii="仿宋_GB2312" w:eastAsia="仿宋_GB2312"/>
              </w:rPr>
            </w:pPr>
          </w:p>
        </w:tc>
        <w:tc>
          <w:tcPr>
            <w:tcW w:w="1800" w:type="dxa"/>
            <w:shd w:val="clear" w:color="auto" w:fill="auto"/>
            <w:vAlign w:val="center"/>
          </w:tcPr>
          <w:p w:rsidR="0034283A" w:rsidRDefault="0034283A" w:rsidP="00A608AD">
            <w:pPr>
              <w:rPr>
                <w:rFonts w:ascii="仿宋_GB2312" w:eastAsia="仿宋_GB2312"/>
              </w:rPr>
            </w:pPr>
          </w:p>
        </w:tc>
        <w:tc>
          <w:tcPr>
            <w:tcW w:w="1320" w:type="dxa"/>
            <w:shd w:val="clear" w:color="auto" w:fill="auto"/>
            <w:vAlign w:val="center"/>
          </w:tcPr>
          <w:p w:rsidR="0034283A" w:rsidRDefault="0034283A" w:rsidP="00A608AD">
            <w:pPr>
              <w:rPr>
                <w:rFonts w:ascii="仿宋_GB2312" w:eastAsia="仿宋_GB2312"/>
              </w:rPr>
            </w:pPr>
          </w:p>
        </w:tc>
        <w:tc>
          <w:tcPr>
            <w:tcW w:w="1413" w:type="dxa"/>
            <w:shd w:val="clear" w:color="auto" w:fill="auto"/>
            <w:vAlign w:val="center"/>
          </w:tcPr>
          <w:p w:rsidR="0034283A" w:rsidRDefault="0034283A" w:rsidP="00A608AD">
            <w:pPr>
              <w:rPr>
                <w:rFonts w:ascii="仿宋_GB2312" w:eastAsia="仿宋_GB2312"/>
              </w:rPr>
            </w:pPr>
            <w:r>
              <w:rPr>
                <w:rFonts w:ascii="仿宋_GB2312" w:eastAsia="仿宋_GB2312" w:hint="eastAsia"/>
              </w:rPr>
              <w:t>市食药监局</w:t>
            </w:r>
          </w:p>
        </w:tc>
      </w:tr>
      <w:tr w:rsidR="0034283A" w:rsidTr="00A608AD">
        <w:tc>
          <w:tcPr>
            <w:tcW w:w="1343" w:type="dxa"/>
            <w:vMerge/>
            <w:vAlign w:val="center"/>
          </w:tcPr>
          <w:p w:rsidR="0034283A" w:rsidRDefault="0034283A" w:rsidP="00A608AD">
            <w:pPr>
              <w:rPr>
                <w:rFonts w:ascii="仿宋_GB2312" w:eastAsia="仿宋_GB2312"/>
              </w:rPr>
            </w:pPr>
          </w:p>
        </w:tc>
        <w:tc>
          <w:tcPr>
            <w:tcW w:w="1463" w:type="dxa"/>
            <w:vMerge/>
            <w:vAlign w:val="center"/>
          </w:tcPr>
          <w:p w:rsidR="0034283A" w:rsidRDefault="0034283A" w:rsidP="00A608AD">
            <w:pPr>
              <w:rPr>
                <w:rFonts w:ascii="仿宋_GB2312" w:eastAsia="仿宋_GB2312"/>
              </w:rPr>
            </w:pPr>
          </w:p>
        </w:tc>
        <w:tc>
          <w:tcPr>
            <w:tcW w:w="2927" w:type="dxa"/>
            <w:shd w:val="clear" w:color="auto" w:fill="auto"/>
            <w:vAlign w:val="center"/>
          </w:tcPr>
          <w:p w:rsidR="0034283A" w:rsidRDefault="0034283A" w:rsidP="00A608AD">
            <w:pPr>
              <w:spacing w:beforeLines="20" w:before="62" w:afterLines="20" w:after="62"/>
              <w:rPr>
                <w:rFonts w:ascii="仿宋_GB2312" w:eastAsia="仿宋_GB2312"/>
              </w:rPr>
            </w:pPr>
            <w:r>
              <w:rPr>
                <w:rFonts w:ascii="仿宋_GB2312" w:eastAsia="仿宋_GB2312" w:hint="eastAsia"/>
              </w:rPr>
              <w:t>8.3.3 当地新闻媒体应积极开展食品安全法律、法规以及食品安全标准和知识的公益宣传，弘扬正面典型，对食品安全违法行为进行舆论监督。</w:t>
            </w:r>
          </w:p>
        </w:tc>
        <w:tc>
          <w:tcPr>
            <w:tcW w:w="691" w:type="dxa"/>
            <w:shd w:val="clear" w:color="auto" w:fill="auto"/>
            <w:vAlign w:val="center"/>
          </w:tcPr>
          <w:p w:rsidR="0034283A" w:rsidRDefault="0034283A" w:rsidP="00A608AD">
            <w:pPr>
              <w:rPr>
                <w:rFonts w:ascii="仿宋_GB2312" w:eastAsia="仿宋_GB2312"/>
              </w:rPr>
            </w:pPr>
            <w:r>
              <w:rPr>
                <w:rFonts w:ascii="仿宋_GB2312" w:eastAsia="仿宋_GB2312" w:hint="eastAsia"/>
              </w:rPr>
              <w:t>0.5</w:t>
            </w:r>
          </w:p>
        </w:tc>
        <w:tc>
          <w:tcPr>
            <w:tcW w:w="3694" w:type="dxa"/>
            <w:shd w:val="clear" w:color="auto" w:fill="auto"/>
            <w:vAlign w:val="center"/>
          </w:tcPr>
          <w:p w:rsidR="0034283A" w:rsidRDefault="0034283A" w:rsidP="00A608AD">
            <w:pPr>
              <w:rPr>
                <w:rFonts w:ascii="仿宋_GB2312" w:eastAsia="仿宋_GB2312"/>
              </w:rPr>
            </w:pPr>
          </w:p>
        </w:tc>
        <w:tc>
          <w:tcPr>
            <w:tcW w:w="1800" w:type="dxa"/>
            <w:shd w:val="clear" w:color="auto" w:fill="auto"/>
            <w:vAlign w:val="center"/>
          </w:tcPr>
          <w:p w:rsidR="0034283A" w:rsidRDefault="0034283A" w:rsidP="00A608AD">
            <w:pPr>
              <w:rPr>
                <w:rFonts w:ascii="仿宋_GB2312" w:eastAsia="仿宋_GB2312"/>
              </w:rPr>
            </w:pPr>
          </w:p>
        </w:tc>
        <w:tc>
          <w:tcPr>
            <w:tcW w:w="1320" w:type="dxa"/>
            <w:shd w:val="clear" w:color="auto" w:fill="auto"/>
            <w:vAlign w:val="center"/>
          </w:tcPr>
          <w:p w:rsidR="0034283A" w:rsidRDefault="0034283A" w:rsidP="00A608AD">
            <w:pPr>
              <w:rPr>
                <w:rFonts w:ascii="仿宋_GB2312" w:eastAsia="仿宋_GB2312"/>
              </w:rPr>
            </w:pPr>
          </w:p>
        </w:tc>
        <w:tc>
          <w:tcPr>
            <w:tcW w:w="1413" w:type="dxa"/>
            <w:shd w:val="clear" w:color="auto" w:fill="auto"/>
            <w:vAlign w:val="center"/>
          </w:tcPr>
          <w:p w:rsidR="0034283A" w:rsidRDefault="0034283A" w:rsidP="00A608AD">
            <w:pPr>
              <w:rPr>
                <w:rFonts w:ascii="仿宋_GB2312" w:eastAsia="仿宋_GB2312"/>
              </w:rPr>
            </w:pPr>
            <w:r>
              <w:rPr>
                <w:rFonts w:ascii="仿宋_GB2312" w:eastAsia="仿宋_GB2312" w:hint="eastAsia"/>
              </w:rPr>
              <w:t>市食药监局、市委宣传部、市政府新闻办</w:t>
            </w:r>
          </w:p>
        </w:tc>
      </w:tr>
      <w:tr w:rsidR="0034283A" w:rsidTr="00A608AD">
        <w:tc>
          <w:tcPr>
            <w:tcW w:w="1343" w:type="dxa"/>
            <w:vMerge/>
            <w:vAlign w:val="center"/>
          </w:tcPr>
          <w:p w:rsidR="0034283A" w:rsidRDefault="0034283A" w:rsidP="00A608AD">
            <w:pPr>
              <w:rPr>
                <w:rFonts w:ascii="仿宋_GB2312" w:eastAsia="仿宋_GB2312"/>
              </w:rPr>
            </w:pPr>
          </w:p>
        </w:tc>
        <w:tc>
          <w:tcPr>
            <w:tcW w:w="1463" w:type="dxa"/>
            <w:vMerge/>
            <w:vAlign w:val="center"/>
          </w:tcPr>
          <w:p w:rsidR="0034283A" w:rsidRDefault="0034283A" w:rsidP="00A608AD">
            <w:pPr>
              <w:rPr>
                <w:rFonts w:ascii="仿宋_GB2312" w:eastAsia="仿宋_GB2312"/>
              </w:rPr>
            </w:pPr>
          </w:p>
        </w:tc>
        <w:tc>
          <w:tcPr>
            <w:tcW w:w="2927" w:type="dxa"/>
            <w:shd w:val="clear" w:color="auto" w:fill="auto"/>
            <w:vAlign w:val="center"/>
          </w:tcPr>
          <w:p w:rsidR="0034283A" w:rsidRDefault="0034283A" w:rsidP="00A608AD">
            <w:pPr>
              <w:rPr>
                <w:rFonts w:ascii="仿宋_GB2312" w:eastAsia="仿宋_GB2312"/>
              </w:rPr>
            </w:pPr>
            <w:r>
              <w:rPr>
                <w:rFonts w:ascii="仿宋_GB2312" w:eastAsia="仿宋_GB2312" w:hint="eastAsia"/>
              </w:rPr>
              <w:t>8.3.4 充分发挥人大代表、政协委员、专家学者、新闻媒体、行业协会代表等各方面力量的作用，发现当地食品安全问题，监督企业主体责任落实和政府、食品安全监管部门履职尽责。</w:t>
            </w:r>
          </w:p>
        </w:tc>
        <w:tc>
          <w:tcPr>
            <w:tcW w:w="691" w:type="dxa"/>
            <w:shd w:val="clear" w:color="auto" w:fill="auto"/>
            <w:vAlign w:val="center"/>
          </w:tcPr>
          <w:p w:rsidR="0034283A" w:rsidRDefault="0034283A" w:rsidP="00A608AD">
            <w:pPr>
              <w:rPr>
                <w:rFonts w:ascii="仿宋_GB2312" w:eastAsia="仿宋_GB2312"/>
              </w:rPr>
            </w:pPr>
            <w:r>
              <w:rPr>
                <w:rFonts w:ascii="仿宋_GB2312" w:eastAsia="仿宋_GB2312" w:hint="eastAsia"/>
              </w:rPr>
              <w:t>1</w:t>
            </w:r>
          </w:p>
        </w:tc>
        <w:tc>
          <w:tcPr>
            <w:tcW w:w="3694" w:type="dxa"/>
            <w:shd w:val="clear" w:color="auto" w:fill="auto"/>
            <w:vAlign w:val="center"/>
          </w:tcPr>
          <w:p w:rsidR="0034283A" w:rsidRDefault="0034283A" w:rsidP="00A608AD">
            <w:pPr>
              <w:rPr>
                <w:rFonts w:ascii="仿宋_GB2312" w:eastAsia="仿宋_GB2312"/>
              </w:rPr>
            </w:pPr>
          </w:p>
        </w:tc>
        <w:tc>
          <w:tcPr>
            <w:tcW w:w="1800" w:type="dxa"/>
            <w:shd w:val="clear" w:color="auto" w:fill="auto"/>
            <w:vAlign w:val="center"/>
          </w:tcPr>
          <w:p w:rsidR="0034283A" w:rsidRDefault="0034283A" w:rsidP="00A608AD">
            <w:pPr>
              <w:rPr>
                <w:rFonts w:ascii="仿宋_GB2312" w:eastAsia="仿宋_GB2312"/>
              </w:rPr>
            </w:pPr>
          </w:p>
        </w:tc>
        <w:tc>
          <w:tcPr>
            <w:tcW w:w="1320" w:type="dxa"/>
            <w:shd w:val="clear" w:color="auto" w:fill="auto"/>
            <w:vAlign w:val="center"/>
          </w:tcPr>
          <w:p w:rsidR="0034283A" w:rsidRDefault="0034283A" w:rsidP="00A608AD">
            <w:pPr>
              <w:rPr>
                <w:rFonts w:ascii="仿宋_GB2312" w:eastAsia="仿宋_GB2312"/>
              </w:rPr>
            </w:pPr>
          </w:p>
        </w:tc>
        <w:tc>
          <w:tcPr>
            <w:tcW w:w="1413" w:type="dxa"/>
            <w:shd w:val="clear" w:color="auto" w:fill="auto"/>
            <w:vAlign w:val="center"/>
          </w:tcPr>
          <w:p w:rsidR="0034283A" w:rsidRDefault="0034283A" w:rsidP="00A608AD">
            <w:pPr>
              <w:rPr>
                <w:rFonts w:ascii="仿宋_GB2312" w:eastAsia="仿宋_GB2312"/>
              </w:rPr>
            </w:pPr>
            <w:r>
              <w:rPr>
                <w:rFonts w:ascii="仿宋_GB2312" w:eastAsia="仿宋_GB2312" w:hint="eastAsia"/>
              </w:rPr>
              <w:t>市食药安办</w:t>
            </w:r>
          </w:p>
        </w:tc>
      </w:tr>
      <w:tr w:rsidR="0034283A" w:rsidTr="00A608AD">
        <w:tc>
          <w:tcPr>
            <w:tcW w:w="1343" w:type="dxa"/>
            <w:vMerge/>
            <w:vAlign w:val="center"/>
          </w:tcPr>
          <w:p w:rsidR="0034283A" w:rsidRDefault="0034283A" w:rsidP="00A608AD">
            <w:pPr>
              <w:rPr>
                <w:rFonts w:ascii="仿宋_GB2312" w:eastAsia="仿宋_GB2312"/>
              </w:rPr>
            </w:pPr>
          </w:p>
        </w:tc>
        <w:tc>
          <w:tcPr>
            <w:tcW w:w="1463" w:type="dxa"/>
            <w:vMerge/>
            <w:vAlign w:val="center"/>
          </w:tcPr>
          <w:p w:rsidR="0034283A" w:rsidRDefault="0034283A" w:rsidP="00A608AD">
            <w:pPr>
              <w:rPr>
                <w:rFonts w:ascii="仿宋_GB2312" w:eastAsia="仿宋_GB2312"/>
              </w:rPr>
            </w:pPr>
          </w:p>
        </w:tc>
        <w:tc>
          <w:tcPr>
            <w:tcW w:w="2927" w:type="dxa"/>
            <w:shd w:val="clear" w:color="auto" w:fill="auto"/>
            <w:vAlign w:val="center"/>
          </w:tcPr>
          <w:p w:rsidR="0034283A" w:rsidRDefault="0034283A" w:rsidP="00A608AD">
            <w:pPr>
              <w:spacing w:line="280" w:lineRule="exact"/>
              <w:rPr>
                <w:rFonts w:ascii="仿宋_GB2312" w:eastAsia="仿宋_GB2312"/>
              </w:rPr>
            </w:pPr>
            <w:r>
              <w:rPr>
                <w:rFonts w:ascii="仿宋_GB2312" w:eastAsia="仿宋_GB2312" w:hint="eastAsia"/>
              </w:rPr>
              <w:t>8.3.5 鼓励和支持</w:t>
            </w:r>
            <w:proofErr w:type="gramStart"/>
            <w:r>
              <w:rPr>
                <w:rFonts w:ascii="仿宋_GB2312" w:eastAsia="仿宋_GB2312" w:hint="eastAsia"/>
              </w:rPr>
              <w:t>本地行业</w:t>
            </w:r>
            <w:proofErr w:type="gramEnd"/>
            <w:r>
              <w:rPr>
                <w:rFonts w:ascii="仿宋_GB2312" w:eastAsia="仿宋_GB2312" w:hint="eastAsia"/>
              </w:rPr>
              <w:t>协会制定行规行约、自律规范和职业道德准则，建立健全行业规范和奖惩机制，主动发现解决</w:t>
            </w:r>
            <w:proofErr w:type="gramStart"/>
            <w:r>
              <w:rPr>
                <w:rFonts w:ascii="仿宋_GB2312" w:eastAsia="仿宋_GB2312" w:hint="eastAsia"/>
              </w:rPr>
              <w:t>本地行业</w:t>
            </w:r>
            <w:proofErr w:type="gramEnd"/>
            <w:r>
              <w:rPr>
                <w:rFonts w:ascii="仿宋_GB2312" w:eastAsia="仿宋_GB2312" w:hint="eastAsia"/>
              </w:rPr>
              <w:t>共性隐患问题，引导和促进食品生产经营者依法履行不安全食品的停止生产经营、及时召回和处置义务，制定严于食品安全国家标准的团体标准。</w:t>
            </w:r>
          </w:p>
        </w:tc>
        <w:tc>
          <w:tcPr>
            <w:tcW w:w="691" w:type="dxa"/>
            <w:shd w:val="clear" w:color="auto" w:fill="auto"/>
            <w:vAlign w:val="center"/>
          </w:tcPr>
          <w:p w:rsidR="0034283A" w:rsidRDefault="0034283A" w:rsidP="00A608AD">
            <w:pPr>
              <w:rPr>
                <w:rFonts w:ascii="仿宋_GB2312" w:eastAsia="仿宋_GB2312"/>
              </w:rPr>
            </w:pPr>
            <w:r>
              <w:rPr>
                <w:rFonts w:ascii="仿宋_GB2312" w:eastAsia="仿宋_GB2312" w:hint="eastAsia"/>
              </w:rPr>
              <w:t>2（鼓励项）</w:t>
            </w:r>
          </w:p>
        </w:tc>
        <w:tc>
          <w:tcPr>
            <w:tcW w:w="3694" w:type="dxa"/>
            <w:shd w:val="clear" w:color="auto" w:fill="auto"/>
            <w:vAlign w:val="center"/>
          </w:tcPr>
          <w:p w:rsidR="0034283A" w:rsidRDefault="0034283A" w:rsidP="00A608AD">
            <w:pPr>
              <w:rPr>
                <w:rFonts w:ascii="仿宋_GB2312" w:eastAsia="仿宋_GB2312"/>
              </w:rPr>
            </w:pPr>
          </w:p>
        </w:tc>
        <w:tc>
          <w:tcPr>
            <w:tcW w:w="1800" w:type="dxa"/>
            <w:shd w:val="clear" w:color="auto" w:fill="auto"/>
            <w:vAlign w:val="center"/>
          </w:tcPr>
          <w:p w:rsidR="0034283A" w:rsidRDefault="0034283A" w:rsidP="00A608AD">
            <w:pPr>
              <w:rPr>
                <w:rFonts w:ascii="仿宋_GB2312" w:eastAsia="仿宋_GB2312"/>
              </w:rPr>
            </w:pPr>
          </w:p>
        </w:tc>
        <w:tc>
          <w:tcPr>
            <w:tcW w:w="1320" w:type="dxa"/>
            <w:shd w:val="clear" w:color="auto" w:fill="auto"/>
            <w:vAlign w:val="center"/>
          </w:tcPr>
          <w:p w:rsidR="0034283A" w:rsidRDefault="0034283A" w:rsidP="00A608AD">
            <w:pPr>
              <w:rPr>
                <w:rFonts w:ascii="仿宋_GB2312" w:eastAsia="仿宋_GB2312"/>
              </w:rPr>
            </w:pPr>
          </w:p>
        </w:tc>
        <w:tc>
          <w:tcPr>
            <w:tcW w:w="1413" w:type="dxa"/>
            <w:shd w:val="clear" w:color="auto" w:fill="auto"/>
            <w:vAlign w:val="center"/>
          </w:tcPr>
          <w:p w:rsidR="0034283A" w:rsidRDefault="0034283A" w:rsidP="00A608AD">
            <w:pPr>
              <w:rPr>
                <w:rFonts w:ascii="仿宋_GB2312" w:eastAsia="仿宋_GB2312"/>
              </w:rPr>
            </w:pPr>
            <w:r>
              <w:rPr>
                <w:rFonts w:ascii="仿宋_GB2312" w:eastAsia="仿宋_GB2312" w:hint="eastAsia"/>
              </w:rPr>
              <w:t>市食药监局</w:t>
            </w:r>
          </w:p>
        </w:tc>
      </w:tr>
      <w:tr w:rsidR="0034283A" w:rsidTr="00A608AD">
        <w:tc>
          <w:tcPr>
            <w:tcW w:w="1343" w:type="dxa"/>
            <w:vMerge/>
            <w:vAlign w:val="center"/>
          </w:tcPr>
          <w:p w:rsidR="0034283A" w:rsidRDefault="0034283A" w:rsidP="00A608AD">
            <w:pPr>
              <w:rPr>
                <w:rFonts w:ascii="仿宋_GB2312" w:eastAsia="仿宋_GB2312"/>
              </w:rPr>
            </w:pPr>
          </w:p>
        </w:tc>
        <w:tc>
          <w:tcPr>
            <w:tcW w:w="1463" w:type="dxa"/>
            <w:vMerge w:val="restart"/>
            <w:shd w:val="clear" w:color="auto" w:fill="auto"/>
            <w:vAlign w:val="center"/>
          </w:tcPr>
          <w:p w:rsidR="0034283A" w:rsidRDefault="0034283A" w:rsidP="00A608AD">
            <w:pPr>
              <w:rPr>
                <w:rFonts w:ascii="仿宋_GB2312" w:eastAsia="仿宋_GB2312"/>
              </w:rPr>
            </w:pPr>
            <w:r>
              <w:rPr>
                <w:rFonts w:ascii="仿宋_GB2312" w:eastAsia="仿宋_GB2312" w:hint="eastAsia"/>
              </w:rPr>
              <w:t>8.4 探索追偿机制，加强消费者权益保护。</w:t>
            </w:r>
          </w:p>
        </w:tc>
        <w:tc>
          <w:tcPr>
            <w:tcW w:w="2927" w:type="dxa"/>
            <w:shd w:val="clear" w:color="auto" w:fill="auto"/>
            <w:vAlign w:val="center"/>
          </w:tcPr>
          <w:p w:rsidR="0034283A" w:rsidRDefault="0034283A" w:rsidP="00A608AD">
            <w:pPr>
              <w:spacing w:line="300" w:lineRule="exact"/>
              <w:rPr>
                <w:rFonts w:ascii="仿宋_GB2312" w:eastAsia="仿宋_GB2312"/>
              </w:rPr>
            </w:pPr>
            <w:r>
              <w:rPr>
                <w:rFonts w:ascii="仿宋_GB2312" w:eastAsia="仿宋_GB2312" w:hint="eastAsia"/>
              </w:rPr>
              <w:t xml:space="preserve">8.4.1 鼓励出台措施，对事实清楚、权利义务关系明确、争议不大的食品安全案件，适用简易民事诉讼程序或者其他方式支持消费者追偿。 </w:t>
            </w:r>
          </w:p>
        </w:tc>
        <w:tc>
          <w:tcPr>
            <w:tcW w:w="691" w:type="dxa"/>
            <w:shd w:val="clear" w:color="auto" w:fill="auto"/>
            <w:vAlign w:val="center"/>
          </w:tcPr>
          <w:p w:rsidR="0034283A" w:rsidRDefault="0034283A" w:rsidP="00A608AD">
            <w:pPr>
              <w:spacing w:line="300" w:lineRule="exact"/>
              <w:rPr>
                <w:rFonts w:ascii="仿宋_GB2312" w:eastAsia="仿宋_GB2312"/>
              </w:rPr>
            </w:pPr>
            <w:r>
              <w:rPr>
                <w:rFonts w:ascii="仿宋_GB2312" w:eastAsia="仿宋_GB2312" w:hint="eastAsia"/>
              </w:rPr>
              <w:t>0.8（鼓励项）</w:t>
            </w:r>
          </w:p>
        </w:tc>
        <w:tc>
          <w:tcPr>
            <w:tcW w:w="3694" w:type="dxa"/>
            <w:shd w:val="clear" w:color="auto" w:fill="auto"/>
            <w:vAlign w:val="center"/>
          </w:tcPr>
          <w:p w:rsidR="0034283A" w:rsidRDefault="0034283A" w:rsidP="00A608AD">
            <w:pPr>
              <w:spacing w:line="300" w:lineRule="exact"/>
              <w:rPr>
                <w:rFonts w:ascii="仿宋_GB2312" w:eastAsia="仿宋_GB2312"/>
              </w:rPr>
            </w:pPr>
          </w:p>
        </w:tc>
        <w:tc>
          <w:tcPr>
            <w:tcW w:w="1800" w:type="dxa"/>
            <w:shd w:val="clear" w:color="auto" w:fill="auto"/>
            <w:vAlign w:val="center"/>
          </w:tcPr>
          <w:p w:rsidR="0034283A" w:rsidRDefault="0034283A" w:rsidP="00A608AD">
            <w:pPr>
              <w:spacing w:line="300" w:lineRule="exact"/>
              <w:rPr>
                <w:rFonts w:ascii="仿宋_GB2312" w:eastAsia="仿宋_GB2312"/>
              </w:rPr>
            </w:pPr>
          </w:p>
        </w:tc>
        <w:tc>
          <w:tcPr>
            <w:tcW w:w="1320" w:type="dxa"/>
            <w:shd w:val="clear" w:color="auto" w:fill="auto"/>
            <w:vAlign w:val="center"/>
          </w:tcPr>
          <w:p w:rsidR="0034283A" w:rsidRDefault="0034283A" w:rsidP="00A608AD">
            <w:pPr>
              <w:spacing w:line="300" w:lineRule="exact"/>
              <w:rPr>
                <w:rFonts w:ascii="仿宋_GB2312" w:eastAsia="仿宋_GB2312"/>
              </w:rPr>
            </w:pPr>
          </w:p>
        </w:tc>
        <w:tc>
          <w:tcPr>
            <w:tcW w:w="1413" w:type="dxa"/>
            <w:shd w:val="clear" w:color="auto" w:fill="auto"/>
            <w:vAlign w:val="center"/>
          </w:tcPr>
          <w:p w:rsidR="0034283A" w:rsidRDefault="0034283A" w:rsidP="00A608AD">
            <w:pPr>
              <w:rPr>
                <w:rFonts w:ascii="仿宋_GB2312" w:eastAsia="仿宋_GB2312"/>
              </w:rPr>
            </w:pPr>
            <w:r>
              <w:rPr>
                <w:rFonts w:ascii="仿宋_GB2312" w:eastAsia="仿宋_GB2312" w:hint="eastAsia"/>
              </w:rPr>
              <w:t>市工商局、市</w:t>
            </w:r>
            <w:proofErr w:type="gramStart"/>
            <w:r>
              <w:rPr>
                <w:rFonts w:ascii="仿宋_GB2312" w:eastAsia="仿宋_GB2312" w:hint="eastAsia"/>
              </w:rPr>
              <w:t>消保委</w:t>
            </w:r>
            <w:proofErr w:type="gramEnd"/>
            <w:r>
              <w:rPr>
                <w:rFonts w:ascii="仿宋_GB2312" w:eastAsia="仿宋_GB2312" w:hint="eastAsia"/>
              </w:rPr>
              <w:t>、市食药监局</w:t>
            </w:r>
          </w:p>
        </w:tc>
      </w:tr>
      <w:tr w:rsidR="0034283A" w:rsidTr="00A608AD">
        <w:tc>
          <w:tcPr>
            <w:tcW w:w="1343" w:type="dxa"/>
            <w:vMerge/>
            <w:vAlign w:val="center"/>
          </w:tcPr>
          <w:p w:rsidR="0034283A" w:rsidRDefault="0034283A" w:rsidP="00A608AD">
            <w:pPr>
              <w:rPr>
                <w:rFonts w:ascii="仿宋_GB2312" w:eastAsia="仿宋_GB2312"/>
              </w:rPr>
            </w:pPr>
          </w:p>
        </w:tc>
        <w:tc>
          <w:tcPr>
            <w:tcW w:w="1463" w:type="dxa"/>
            <w:vMerge/>
            <w:vAlign w:val="center"/>
          </w:tcPr>
          <w:p w:rsidR="0034283A" w:rsidRDefault="0034283A" w:rsidP="00A608AD">
            <w:pPr>
              <w:rPr>
                <w:rFonts w:ascii="仿宋_GB2312" w:eastAsia="仿宋_GB2312"/>
              </w:rPr>
            </w:pPr>
          </w:p>
        </w:tc>
        <w:tc>
          <w:tcPr>
            <w:tcW w:w="2927" w:type="dxa"/>
            <w:shd w:val="clear" w:color="auto" w:fill="auto"/>
            <w:vAlign w:val="center"/>
          </w:tcPr>
          <w:p w:rsidR="0034283A" w:rsidRDefault="0034283A" w:rsidP="00A608AD">
            <w:pPr>
              <w:spacing w:line="300" w:lineRule="exact"/>
              <w:rPr>
                <w:rFonts w:ascii="仿宋_GB2312" w:eastAsia="仿宋_GB2312"/>
              </w:rPr>
            </w:pPr>
            <w:r>
              <w:rPr>
                <w:rFonts w:ascii="仿宋_GB2312" w:eastAsia="仿宋_GB2312" w:hint="eastAsia"/>
              </w:rPr>
              <w:t>8.4.2 当地消费者组织对较大食品安全案件，通过公益诉讼渠道追偿。</w:t>
            </w:r>
          </w:p>
        </w:tc>
        <w:tc>
          <w:tcPr>
            <w:tcW w:w="691" w:type="dxa"/>
            <w:shd w:val="clear" w:color="auto" w:fill="auto"/>
            <w:vAlign w:val="center"/>
          </w:tcPr>
          <w:p w:rsidR="0034283A" w:rsidRDefault="0034283A" w:rsidP="00A608AD">
            <w:pPr>
              <w:spacing w:line="300" w:lineRule="exact"/>
              <w:rPr>
                <w:rFonts w:ascii="仿宋_GB2312" w:eastAsia="仿宋_GB2312"/>
              </w:rPr>
            </w:pPr>
            <w:r>
              <w:rPr>
                <w:rFonts w:ascii="仿宋_GB2312" w:eastAsia="仿宋_GB2312" w:hint="eastAsia"/>
              </w:rPr>
              <w:t>0.2（鼓励项）</w:t>
            </w:r>
          </w:p>
        </w:tc>
        <w:tc>
          <w:tcPr>
            <w:tcW w:w="3694" w:type="dxa"/>
            <w:shd w:val="clear" w:color="auto" w:fill="auto"/>
            <w:vAlign w:val="center"/>
          </w:tcPr>
          <w:p w:rsidR="0034283A" w:rsidRDefault="0034283A" w:rsidP="00A608AD">
            <w:pPr>
              <w:spacing w:line="300" w:lineRule="exact"/>
              <w:rPr>
                <w:rFonts w:ascii="仿宋_GB2312" w:eastAsia="仿宋_GB2312"/>
              </w:rPr>
            </w:pPr>
          </w:p>
        </w:tc>
        <w:tc>
          <w:tcPr>
            <w:tcW w:w="1800" w:type="dxa"/>
            <w:shd w:val="clear" w:color="auto" w:fill="auto"/>
            <w:vAlign w:val="center"/>
          </w:tcPr>
          <w:p w:rsidR="0034283A" w:rsidRDefault="0034283A" w:rsidP="00A608AD">
            <w:pPr>
              <w:spacing w:line="300" w:lineRule="exact"/>
              <w:rPr>
                <w:rFonts w:ascii="仿宋_GB2312" w:eastAsia="仿宋_GB2312"/>
              </w:rPr>
            </w:pPr>
          </w:p>
        </w:tc>
        <w:tc>
          <w:tcPr>
            <w:tcW w:w="1320" w:type="dxa"/>
            <w:shd w:val="clear" w:color="auto" w:fill="auto"/>
            <w:vAlign w:val="center"/>
          </w:tcPr>
          <w:p w:rsidR="0034283A" w:rsidRDefault="0034283A" w:rsidP="00A608AD">
            <w:pPr>
              <w:spacing w:line="300" w:lineRule="exact"/>
              <w:rPr>
                <w:rFonts w:ascii="仿宋_GB2312" w:eastAsia="仿宋_GB2312"/>
              </w:rPr>
            </w:pPr>
          </w:p>
        </w:tc>
        <w:tc>
          <w:tcPr>
            <w:tcW w:w="1413" w:type="dxa"/>
            <w:shd w:val="clear" w:color="auto" w:fill="auto"/>
            <w:vAlign w:val="center"/>
          </w:tcPr>
          <w:p w:rsidR="0034283A" w:rsidRDefault="0034283A" w:rsidP="00A608AD">
            <w:pPr>
              <w:rPr>
                <w:rFonts w:ascii="仿宋_GB2312" w:eastAsia="仿宋_GB2312"/>
              </w:rPr>
            </w:pPr>
            <w:r>
              <w:rPr>
                <w:rFonts w:ascii="仿宋_GB2312" w:eastAsia="仿宋_GB2312" w:hint="eastAsia"/>
              </w:rPr>
              <w:t>市</w:t>
            </w:r>
            <w:proofErr w:type="gramStart"/>
            <w:r>
              <w:rPr>
                <w:rFonts w:ascii="仿宋_GB2312" w:eastAsia="仿宋_GB2312" w:hint="eastAsia"/>
              </w:rPr>
              <w:t>消保委</w:t>
            </w:r>
            <w:proofErr w:type="gramEnd"/>
          </w:p>
        </w:tc>
      </w:tr>
      <w:tr w:rsidR="0034283A" w:rsidTr="00A608AD">
        <w:trPr>
          <w:trHeight w:val="3419"/>
        </w:trPr>
        <w:tc>
          <w:tcPr>
            <w:tcW w:w="1343" w:type="dxa"/>
            <w:vMerge/>
            <w:vAlign w:val="center"/>
          </w:tcPr>
          <w:p w:rsidR="0034283A" w:rsidRDefault="0034283A" w:rsidP="00A608AD">
            <w:pPr>
              <w:rPr>
                <w:rFonts w:ascii="仿宋_GB2312" w:eastAsia="仿宋_GB2312"/>
              </w:rPr>
            </w:pPr>
          </w:p>
        </w:tc>
        <w:tc>
          <w:tcPr>
            <w:tcW w:w="1463" w:type="dxa"/>
            <w:vMerge w:val="restart"/>
            <w:shd w:val="clear" w:color="auto" w:fill="auto"/>
            <w:vAlign w:val="center"/>
          </w:tcPr>
          <w:p w:rsidR="0034283A" w:rsidRDefault="0034283A" w:rsidP="00A608AD">
            <w:pPr>
              <w:rPr>
                <w:rFonts w:ascii="仿宋_GB2312" w:eastAsia="仿宋_GB2312"/>
              </w:rPr>
            </w:pPr>
            <w:r>
              <w:rPr>
                <w:rFonts w:ascii="仿宋_GB2312" w:eastAsia="仿宋_GB2312" w:hint="eastAsia"/>
              </w:rPr>
              <w:t>8.5 食品安全风险交流及时有效。</w:t>
            </w:r>
          </w:p>
        </w:tc>
        <w:tc>
          <w:tcPr>
            <w:tcW w:w="2927" w:type="dxa"/>
            <w:shd w:val="clear" w:color="auto" w:fill="auto"/>
            <w:vAlign w:val="center"/>
          </w:tcPr>
          <w:p w:rsidR="0034283A" w:rsidRDefault="0034283A" w:rsidP="00A608AD">
            <w:pPr>
              <w:spacing w:line="300" w:lineRule="exact"/>
              <w:rPr>
                <w:rFonts w:ascii="仿宋_GB2312" w:eastAsia="仿宋_GB2312"/>
              </w:rPr>
            </w:pPr>
            <w:r>
              <w:rPr>
                <w:rFonts w:ascii="仿宋_GB2312" w:eastAsia="仿宋_GB2312" w:hint="eastAsia"/>
              </w:rPr>
              <w:t>8.5.1 各级政府应当加强食品安全宣传教育，深入开展创建国家食品安全示范城市暨建设市民满意的食品安全城市公益宣传活动，加强与新闻媒体的合作，建立食品安全宣传栏目，普及食品安全法律、法规、标准和知识，倡导健康的饮食方式，公开食品</w:t>
            </w:r>
            <w:proofErr w:type="gramStart"/>
            <w:r>
              <w:rPr>
                <w:rFonts w:ascii="仿宋_GB2312" w:eastAsia="仿宋_GB2312" w:hint="eastAsia"/>
              </w:rPr>
              <w:t>安全典型</w:t>
            </w:r>
            <w:proofErr w:type="gramEnd"/>
            <w:r>
              <w:rPr>
                <w:rFonts w:ascii="仿宋_GB2312" w:eastAsia="仿宋_GB2312" w:hint="eastAsia"/>
              </w:rPr>
              <w:t>案例，增强消费者食品安全意识和自我保护能力。</w:t>
            </w:r>
          </w:p>
        </w:tc>
        <w:tc>
          <w:tcPr>
            <w:tcW w:w="691" w:type="dxa"/>
            <w:shd w:val="clear" w:color="auto" w:fill="auto"/>
            <w:vAlign w:val="center"/>
          </w:tcPr>
          <w:p w:rsidR="0034283A" w:rsidRDefault="0034283A" w:rsidP="00A608AD">
            <w:pPr>
              <w:spacing w:line="300" w:lineRule="exact"/>
              <w:rPr>
                <w:rFonts w:ascii="仿宋_GB2312" w:eastAsia="仿宋_GB2312"/>
              </w:rPr>
            </w:pPr>
            <w:r>
              <w:rPr>
                <w:rFonts w:ascii="仿宋_GB2312" w:eastAsia="仿宋_GB2312" w:hint="eastAsia"/>
              </w:rPr>
              <w:t>0.6</w:t>
            </w:r>
          </w:p>
        </w:tc>
        <w:tc>
          <w:tcPr>
            <w:tcW w:w="3694" w:type="dxa"/>
            <w:shd w:val="clear" w:color="auto" w:fill="auto"/>
            <w:vAlign w:val="center"/>
          </w:tcPr>
          <w:p w:rsidR="0034283A" w:rsidRDefault="0034283A" w:rsidP="00A608AD">
            <w:pPr>
              <w:spacing w:line="300" w:lineRule="exact"/>
              <w:rPr>
                <w:rFonts w:ascii="仿宋_GB2312" w:eastAsia="仿宋_GB2312"/>
              </w:rPr>
            </w:pPr>
          </w:p>
        </w:tc>
        <w:tc>
          <w:tcPr>
            <w:tcW w:w="1800" w:type="dxa"/>
            <w:shd w:val="clear" w:color="auto" w:fill="auto"/>
            <w:vAlign w:val="center"/>
          </w:tcPr>
          <w:p w:rsidR="0034283A" w:rsidRDefault="0034283A" w:rsidP="00A608AD">
            <w:pPr>
              <w:spacing w:line="300" w:lineRule="exact"/>
              <w:rPr>
                <w:rFonts w:ascii="仿宋_GB2312" w:eastAsia="仿宋_GB2312"/>
              </w:rPr>
            </w:pPr>
          </w:p>
        </w:tc>
        <w:tc>
          <w:tcPr>
            <w:tcW w:w="1320" w:type="dxa"/>
            <w:shd w:val="clear" w:color="auto" w:fill="auto"/>
            <w:vAlign w:val="center"/>
          </w:tcPr>
          <w:p w:rsidR="0034283A" w:rsidRDefault="0034283A" w:rsidP="00A608AD">
            <w:pPr>
              <w:spacing w:line="300" w:lineRule="exact"/>
              <w:rPr>
                <w:rFonts w:ascii="仿宋_GB2312" w:eastAsia="仿宋_GB2312"/>
              </w:rPr>
            </w:pPr>
          </w:p>
        </w:tc>
        <w:tc>
          <w:tcPr>
            <w:tcW w:w="1413" w:type="dxa"/>
            <w:shd w:val="clear" w:color="auto" w:fill="auto"/>
            <w:vAlign w:val="center"/>
          </w:tcPr>
          <w:p w:rsidR="0034283A" w:rsidRDefault="0034283A" w:rsidP="00A608AD">
            <w:pPr>
              <w:rPr>
                <w:rFonts w:ascii="仿宋_GB2312" w:eastAsia="仿宋_GB2312"/>
              </w:rPr>
            </w:pPr>
            <w:r>
              <w:rPr>
                <w:rFonts w:ascii="仿宋_GB2312" w:eastAsia="仿宋_GB2312" w:hint="eastAsia"/>
              </w:rPr>
              <w:t>市食药监局、市农委、市卫生计生委、市质量技监局、市委宣传部、市政府新闻办</w:t>
            </w:r>
          </w:p>
        </w:tc>
      </w:tr>
      <w:tr w:rsidR="0034283A" w:rsidTr="00A608AD">
        <w:tc>
          <w:tcPr>
            <w:tcW w:w="1343" w:type="dxa"/>
            <w:vMerge/>
            <w:vAlign w:val="center"/>
          </w:tcPr>
          <w:p w:rsidR="0034283A" w:rsidRDefault="0034283A" w:rsidP="00A608AD">
            <w:pPr>
              <w:rPr>
                <w:rFonts w:ascii="仿宋_GB2312" w:eastAsia="仿宋_GB2312"/>
              </w:rPr>
            </w:pPr>
          </w:p>
        </w:tc>
        <w:tc>
          <w:tcPr>
            <w:tcW w:w="1463" w:type="dxa"/>
            <w:vMerge/>
            <w:vAlign w:val="center"/>
          </w:tcPr>
          <w:p w:rsidR="0034283A" w:rsidRDefault="0034283A" w:rsidP="00A608AD">
            <w:pPr>
              <w:rPr>
                <w:rFonts w:ascii="仿宋_GB2312" w:eastAsia="仿宋_GB2312"/>
              </w:rPr>
            </w:pPr>
          </w:p>
        </w:tc>
        <w:tc>
          <w:tcPr>
            <w:tcW w:w="2927" w:type="dxa"/>
            <w:shd w:val="clear" w:color="auto" w:fill="auto"/>
            <w:vAlign w:val="center"/>
          </w:tcPr>
          <w:p w:rsidR="0034283A" w:rsidRDefault="0034283A" w:rsidP="00A608AD">
            <w:pPr>
              <w:spacing w:line="300" w:lineRule="exact"/>
              <w:rPr>
                <w:rFonts w:ascii="仿宋_GB2312" w:eastAsia="仿宋_GB2312"/>
              </w:rPr>
            </w:pPr>
            <w:r>
              <w:rPr>
                <w:rFonts w:ascii="仿宋_GB2312" w:eastAsia="仿宋_GB2312" w:hint="eastAsia"/>
              </w:rPr>
              <w:t>8.5.2 营造食品安全文化，将食品安全纳入公民法制和科学普及、职业技能教育。区教育行政部门开展食品安全教育活动或积极落实食品安全知识进课程。</w:t>
            </w:r>
          </w:p>
        </w:tc>
        <w:tc>
          <w:tcPr>
            <w:tcW w:w="691" w:type="dxa"/>
            <w:shd w:val="clear" w:color="auto" w:fill="auto"/>
            <w:vAlign w:val="center"/>
          </w:tcPr>
          <w:p w:rsidR="0034283A" w:rsidRDefault="0034283A" w:rsidP="00A608AD">
            <w:pPr>
              <w:spacing w:line="300" w:lineRule="exact"/>
              <w:rPr>
                <w:rFonts w:ascii="仿宋_GB2312" w:eastAsia="仿宋_GB2312"/>
              </w:rPr>
            </w:pPr>
            <w:r>
              <w:rPr>
                <w:rFonts w:ascii="仿宋_GB2312" w:eastAsia="仿宋_GB2312" w:hint="eastAsia"/>
              </w:rPr>
              <w:t>0.4</w:t>
            </w:r>
          </w:p>
        </w:tc>
        <w:tc>
          <w:tcPr>
            <w:tcW w:w="3694" w:type="dxa"/>
            <w:shd w:val="clear" w:color="auto" w:fill="auto"/>
            <w:vAlign w:val="center"/>
          </w:tcPr>
          <w:p w:rsidR="0034283A" w:rsidRDefault="0034283A" w:rsidP="00A608AD">
            <w:pPr>
              <w:spacing w:line="300" w:lineRule="exact"/>
              <w:rPr>
                <w:rFonts w:ascii="仿宋_GB2312" w:eastAsia="仿宋_GB2312"/>
              </w:rPr>
            </w:pPr>
          </w:p>
        </w:tc>
        <w:tc>
          <w:tcPr>
            <w:tcW w:w="1800" w:type="dxa"/>
            <w:shd w:val="clear" w:color="auto" w:fill="auto"/>
            <w:vAlign w:val="center"/>
          </w:tcPr>
          <w:p w:rsidR="0034283A" w:rsidRDefault="0034283A" w:rsidP="00A608AD">
            <w:pPr>
              <w:spacing w:line="300" w:lineRule="exact"/>
              <w:rPr>
                <w:rFonts w:ascii="仿宋_GB2312" w:eastAsia="仿宋_GB2312"/>
              </w:rPr>
            </w:pPr>
          </w:p>
        </w:tc>
        <w:tc>
          <w:tcPr>
            <w:tcW w:w="1320" w:type="dxa"/>
            <w:shd w:val="clear" w:color="auto" w:fill="auto"/>
            <w:vAlign w:val="center"/>
          </w:tcPr>
          <w:p w:rsidR="0034283A" w:rsidRDefault="0034283A" w:rsidP="00A608AD">
            <w:pPr>
              <w:spacing w:line="300" w:lineRule="exact"/>
              <w:rPr>
                <w:rFonts w:ascii="仿宋_GB2312" w:eastAsia="仿宋_GB2312"/>
              </w:rPr>
            </w:pPr>
          </w:p>
        </w:tc>
        <w:tc>
          <w:tcPr>
            <w:tcW w:w="1413" w:type="dxa"/>
            <w:shd w:val="clear" w:color="auto" w:fill="auto"/>
            <w:vAlign w:val="center"/>
          </w:tcPr>
          <w:p w:rsidR="0034283A" w:rsidRDefault="0034283A" w:rsidP="00A608AD">
            <w:pPr>
              <w:rPr>
                <w:rFonts w:ascii="仿宋_GB2312" w:eastAsia="仿宋_GB2312"/>
              </w:rPr>
            </w:pPr>
            <w:r>
              <w:rPr>
                <w:rFonts w:ascii="仿宋_GB2312" w:eastAsia="仿宋_GB2312" w:hint="eastAsia"/>
              </w:rPr>
              <w:t>市食药监局、市教委</w:t>
            </w:r>
          </w:p>
        </w:tc>
      </w:tr>
      <w:tr w:rsidR="0034283A" w:rsidTr="00A608AD">
        <w:tc>
          <w:tcPr>
            <w:tcW w:w="1343" w:type="dxa"/>
            <w:vMerge/>
            <w:vAlign w:val="center"/>
          </w:tcPr>
          <w:p w:rsidR="0034283A" w:rsidRDefault="0034283A" w:rsidP="00A608AD">
            <w:pPr>
              <w:rPr>
                <w:rFonts w:ascii="仿宋_GB2312" w:eastAsia="仿宋_GB2312"/>
              </w:rPr>
            </w:pPr>
          </w:p>
        </w:tc>
        <w:tc>
          <w:tcPr>
            <w:tcW w:w="1463" w:type="dxa"/>
            <w:vMerge/>
            <w:vAlign w:val="center"/>
          </w:tcPr>
          <w:p w:rsidR="0034283A" w:rsidRDefault="0034283A" w:rsidP="00A608AD">
            <w:pPr>
              <w:rPr>
                <w:rFonts w:ascii="仿宋_GB2312" w:eastAsia="仿宋_GB2312"/>
              </w:rPr>
            </w:pPr>
          </w:p>
        </w:tc>
        <w:tc>
          <w:tcPr>
            <w:tcW w:w="2927" w:type="dxa"/>
            <w:shd w:val="clear" w:color="auto" w:fill="auto"/>
            <w:vAlign w:val="center"/>
          </w:tcPr>
          <w:p w:rsidR="0034283A" w:rsidRDefault="0034283A" w:rsidP="00A608AD">
            <w:pPr>
              <w:rPr>
                <w:rFonts w:ascii="仿宋_GB2312" w:eastAsia="仿宋_GB2312"/>
              </w:rPr>
            </w:pPr>
            <w:r>
              <w:rPr>
                <w:rFonts w:ascii="仿宋_GB2312" w:eastAsia="仿宋_GB2312" w:hint="eastAsia"/>
              </w:rPr>
              <w:t>8.5.3 建立和落实新闻发言人制度，定期召开新闻发布会、新闻通气会，主动发布权威信息，及时解疑释惑。</w:t>
            </w:r>
          </w:p>
        </w:tc>
        <w:tc>
          <w:tcPr>
            <w:tcW w:w="691" w:type="dxa"/>
            <w:shd w:val="clear" w:color="auto" w:fill="auto"/>
            <w:vAlign w:val="center"/>
          </w:tcPr>
          <w:p w:rsidR="0034283A" w:rsidRDefault="0034283A" w:rsidP="00A608AD">
            <w:pPr>
              <w:rPr>
                <w:rFonts w:ascii="仿宋_GB2312" w:eastAsia="仿宋_GB2312"/>
              </w:rPr>
            </w:pPr>
            <w:r>
              <w:rPr>
                <w:rFonts w:ascii="仿宋_GB2312" w:eastAsia="仿宋_GB2312" w:hint="eastAsia"/>
              </w:rPr>
              <w:t>0.4</w:t>
            </w:r>
          </w:p>
        </w:tc>
        <w:tc>
          <w:tcPr>
            <w:tcW w:w="3694" w:type="dxa"/>
            <w:shd w:val="clear" w:color="auto" w:fill="auto"/>
            <w:vAlign w:val="center"/>
          </w:tcPr>
          <w:p w:rsidR="0034283A" w:rsidRDefault="0034283A" w:rsidP="00A608AD">
            <w:pPr>
              <w:rPr>
                <w:rFonts w:ascii="仿宋_GB2312" w:eastAsia="仿宋_GB2312"/>
              </w:rPr>
            </w:pPr>
          </w:p>
        </w:tc>
        <w:tc>
          <w:tcPr>
            <w:tcW w:w="1800" w:type="dxa"/>
            <w:shd w:val="clear" w:color="auto" w:fill="auto"/>
            <w:vAlign w:val="center"/>
          </w:tcPr>
          <w:p w:rsidR="0034283A" w:rsidRDefault="0034283A" w:rsidP="00A608AD">
            <w:pPr>
              <w:rPr>
                <w:rFonts w:ascii="仿宋_GB2312" w:eastAsia="仿宋_GB2312"/>
              </w:rPr>
            </w:pPr>
          </w:p>
        </w:tc>
        <w:tc>
          <w:tcPr>
            <w:tcW w:w="1320" w:type="dxa"/>
            <w:shd w:val="clear" w:color="auto" w:fill="auto"/>
            <w:vAlign w:val="center"/>
          </w:tcPr>
          <w:p w:rsidR="0034283A" w:rsidRDefault="0034283A" w:rsidP="00A608AD">
            <w:pPr>
              <w:rPr>
                <w:rFonts w:ascii="仿宋_GB2312" w:eastAsia="仿宋_GB2312"/>
              </w:rPr>
            </w:pPr>
          </w:p>
        </w:tc>
        <w:tc>
          <w:tcPr>
            <w:tcW w:w="1413" w:type="dxa"/>
            <w:shd w:val="clear" w:color="auto" w:fill="auto"/>
            <w:vAlign w:val="center"/>
          </w:tcPr>
          <w:p w:rsidR="0034283A" w:rsidRDefault="0034283A" w:rsidP="00A608AD">
            <w:pPr>
              <w:rPr>
                <w:rFonts w:ascii="仿宋_GB2312" w:eastAsia="仿宋_GB2312"/>
              </w:rPr>
            </w:pPr>
            <w:r>
              <w:rPr>
                <w:rFonts w:ascii="仿宋_GB2312" w:eastAsia="仿宋_GB2312" w:hint="eastAsia"/>
              </w:rPr>
              <w:t>市食药监局、市政府新闻办</w:t>
            </w:r>
          </w:p>
        </w:tc>
      </w:tr>
      <w:tr w:rsidR="0034283A" w:rsidTr="00A608AD">
        <w:tc>
          <w:tcPr>
            <w:tcW w:w="1343" w:type="dxa"/>
            <w:vMerge/>
            <w:vAlign w:val="center"/>
          </w:tcPr>
          <w:p w:rsidR="0034283A" w:rsidRDefault="0034283A" w:rsidP="00A608AD">
            <w:pPr>
              <w:rPr>
                <w:rFonts w:ascii="仿宋_GB2312" w:eastAsia="仿宋_GB2312"/>
              </w:rPr>
            </w:pPr>
          </w:p>
        </w:tc>
        <w:tc>
          <w:tcPr>
            <w:tcW w:w="1463" w:type="dxa"/>
            <w:vMerge/>
            <w:vAlign w:val="center"/>
          </w:tcPr>
          <w:p w:rsidR="0034283A" w:rsidRDefault="0034283A" w:rsidP="00A608AD">
            <w:pPr>
              <w:rPr>
                <w:rFonts w:ascii="仿宋_GB2312" w:eastAsia="仿宋_GB2312"/>
              </w:rPr>
            </w:pPr>
          </w:p>
        </w:tc>
        <w:tc>
          <w:tcPr>
            <w:tcW w:w="2927" w:type="dxa"/>
            <w:shd w:val="clear" w:color="auto" w:fill="auto"/>
            <w:vAlign w:val="center"/>
          </w:tcPr>
          <w:p w:rsidR="0034283A" w:rsidRDefault="0034283A" w:rsidP="00A608AD">
            <w:pPr>
              <w:rPr>
                <w:rFonts w:ascii="仿宋_GB2312" w:eastAsia="仿宋_GB2312"/>
              </w:rPr>
            </w:pPr>
            <w:r>
              <w:rPr>
                <w:rFonts w:ascii="仿宋_GB2312" w:eastAsia="仿宋_GB2312" w:hint="eastAsia"/>
              </w:rPr>
              <w:t>8.5.4 推进食品科普专家志愿者、食品科普教育基地（课外实践基地）、食品科普站、食品工业旅游等项目建设。</w:t>
            </w:r>
          </w:p>
        </w:tc>
        <w:tc>
          <w:tcPr>
            <w:tcW w:w="691" w:type="dxa"/>
            <w:shd w:val="clear" w:color="auto" w:fill="auto"/>
            <w:vAlign w:val="center"/>
          </w:tcPr>
          <w:p w:rsidR="0034283A" w:rsidRDefault="0034283A" w:rsidP="00A608AD">
            <w:pPr>
              <w:rPr>
                <w:rFonts w:ascii="仿宋_GB2312" w:eastAsia="仿宋_GB2312"/>
              </w:rPr>
            </w:pPr>
            <w:r>
              <w:rPr>
                <w:rFonts w:ascii="仿宋_GB2312" w:eastAsia="仿宋_GB2312" w:hint="eastAsia"/>
              </w:rPr>
              <w:t>0.4</w:t>
            </w:r>
          </w:p>
        </w:tc>
        <w:tc>
          <w:tcPr>
            <w:tcW w:w="3694" w:type="dxa"/>
            <w:shd w:val="clear" w:color="auto" w:fill="auto"/>
            <w:vAlign w:val="center"/>
          </w:tcPr>
          <w:p w:rsidR="0034283A" w:rsidRDefault="0034283A" w:rsidP="00A608AD">
            <w:pPr>
              <w:rPr>
                <w:rFonts w:ascii="仿宋_GB2312" w:eastAsia="仿宋_GB2312"/>
              </w:rPr>
            </w:pPr>
          </w:p>
        </w:tc>
        <w:tc>
          <w:tcPr>
            <w:tcW w:w="1800" w:type="dxa"/>
            <w:shd w:val="clear" w:color="auto" w:fill="auto"/>
            <w:vAlign w:val="center"/>
          </w:tcPr>
          <w:p w:rsidR="0034283A" w:rsidRDefault="0034283A" w:rsidP="00A608AD">
            <w:pPr>
              <w:rPr>
                <w:rFonts w:ascii="仿宋_GB2312" w:eastAsia="仿宋_GB2312"/>
              </w:rPr>
            </w:pPr>
          </w:p>
        </w:tc>
        <w:tc>
          <w:tcPr>
            <w:tcW w:w="1320" w:type="dxa"/>
            <w:shd w:val="clear" w:color="auto" w:fill="auto"/>
            <w:vAlign w:val="center"/>
          </w:tcPr>
          <w:p w:rsidR="0034283A" w:rsidRDefault="0034283A" w:rsidP="00A608AD">
            <w:pPr>
              <w:rPr>
                <w:rFonts w:ascii="仿宋_GB2312" w:eastAsia="仿宋_GB2312"/>
              </w:rPr>
            </w:pPr>
          </w:p>
        </w:tc>
        <w:tc>
          <w:tcPr>
            <w:tcW w:w="1413" w:type="dxa"/>
            <w:shd w:val="clear" w:color="auto" w:fill="auto"/>
            <w:vAlign w:val="center"/>
          </w:tcPr>
          <w:p w:rsidR="0034283A" w:rsidRDefault="0034283A" w:rsidP="00A608AD">
            <w:pPr>
              <w:rPr>
                <w:rFonts w:ascii="仿宋_GB2312" w:eastAsia="仿宋_GB2312"/>
              </w:rPr>
            </w:pPr>
            <w:r>
              <w:rPr>
                <w:rFonts w:ascii="仿宋_GB2312" w:eastAsia="仿宋_GB2312" w:hint="eastAsia"/>
              </w:rPr>
              <w:t>市食药监局、市旅游局</w:t>
            </w:r>
          </w:p>
        </w:tc>
      </w:tr>
      <w:tr w:rsidR="0034283A" w:rsidTr="00A608AD">
        <w:trPr>
          <w:trHeight w:val="2710"/>
        </w:trPr>
        <w:tc>
          <w:tcPr>
            <w:tcW w:w="1343" w:type="dxa"/>
            <w:vMerge/>
            <w:vAlign w:val="center"/>
          </w:tcPr>
          <w:p w:rsidR="0034283A" w:rsidRDefault="0034283A" w:rsidP="00A608AD">
            <w:pPr>
              <w:rPr>
                <w:rFonts w:ascii="仿宋_GB2312" w:eastAsia="仿宋_GB2312"/>
              </w:rPr>
            </w:pPr>
          </w:p>
        </w:tc>
        <w:tc>
          <w:tcPr>
            <w:tcW w:w="1463" w:type="dxa"/>
            <w:vMerge/>
            <w:vAlign w:val="center"/>
          </w:tcPr>
          <w:p w:rsidR="0034283A" w:rsidRDefault="0034283A" w:rsidP="00A608AD">
            <w:pPr>
              <w:rPr>
                <w:rFonts w:ascii="仿宋_GB2312" w:eastAsia="仿宋_GB2312"/>
              </w:rPr>
            </w:pPr>
          </w:p>
        </w:tc>
        <w:tc>
          <w:tcPr>
            <w:tcW w:w="2927" w:type="dxa"/>
            <w:shd w:val="clear" w:color="auto" w:fill="auto"/>
            <w:vAlign w:val="center"/>
          </w:tcPr>
          <w:p w:rsidR="0034283A" w:rsidRDefault="0034283A" w:rsidP="00A608AD">
            <w:pPr>
              <w:rPr>
                <w:rFonts w:ascii="仿宋_GB2312" w:eastAsia="仿宋_GB2312"/>
              </w:rPr>
            </w:pPr>
            <w:r>
              <w:rPr>
                <w:rFonts w:ascii="仿宋_GB2312" w:eastAsia="仿宋_GB2312" w:hint="eastAsia"/>
              </w:rPr>
              <w:t>8.5.5 风险交流机制健全，按照科学、客观、及时、公开的原则，定期组织食品生产经营者、食品检验机构、认证机构、食品行业协会、消费者协会以及新闻媒体等社会各方，进行食品安全风险评价和交流沟通。</w:t>
            </w:r>
          </w:p>
        </w:tc>
        <w:tc>
          <w:tcPr>
            <w:tcW w:w="691" w:type="dxa"/>
            <w:shd w:val="clear" w:color="auto" w:fill="auto"/>
            <w:vAlign w:val="center"/>
          </w:tcPr>
          <w:p w:rsidR="0034283A" w:rsidRDefault="0034283A" w:rsidP="00A608AD">
            <w:pPr>
              <w:rPr>
                <w:rFonts w:ascii="仿宋_GB2312" w:eastAsia="仿宋_GB2312"/>
              </w:rPr>
            </w:pPr>
            <w:r>
              <w:rPr>
                <w:rFonts w:ascii="仿宋_GB2312" w:eastAsia="仿宋_GB2312" w:hint="eastAsia"/>
              </w:rPr>
              <w:t>0.4</w:t>
            </w:r>
          </w:p>
        </w:tc>
        <w:tc>
          <w:tcPr>
            <w:tcW w:w="3694" w:type="dxa"/>
            <w:shd w:val="clear" w:color="auto" w:fill="auto"/>
            <w:vAlign w:val="center"/>
          </w:tcPr>
          <w:p w:rsidR="0034283A" w:rsidRDefault="0034283A" w:rsidP="00A608AD">
            <w:pPr>
              <w:rPr>
                <w:rFonts w:ascii="仿宋_GB2312" w:eastAsia="仿宋_GB2312"/>
              </w:rPr>
            </w:pPr>
          </w:p>
        </w:tc>
        <w:tc>
          <w:tcPr>
            <w:tcW w:w="1800" w:type="dxa"/>
            <w:shd w:val="clear" w:color="auto" w:fill="auto"/>
            <w:vAlign w:val="center"/>
          </w:tcPr>
          <w:p w:rsidR="0034283A" w:rsidRDefault="0034283A" w:rsidP="00A608AD">
            <w:pPr>
              <w:rPr>
                <w:rFonts w:ascii="仿宋_GB2312" w:eastAsia="仿宋_GB2312"/>
              </w:rPr>
            </w:pPr>
          </w:p>
        </w:tc>
        <w:tc>
          <w:tcPr>
            <w:tcW w:w="1320" w:type="dxa"/>
            <w:shd w:val="clear" w:color="auto" w:fill="auto"/>
            <w:vAlign w:val="center"/>
          </w:tcPr>
          <w:p w:rsidR="0034283A" w:rsidRDefault="0034283A" w:rsidP="00A608AD">
            <w:pPr>
              <w:rPr>
                <w:rFonts w:ascii="仿宋_GB2312" w:eastAsia="仿宋_GB2312"/>
              </w:rPr>
            </w:pPr>
          </w:p>
        </w:tc>
        <w:tc>
          <w:tcPr>
            <w:tcW w:w="1413" w:type="dxa"/>
            <w:shd w:val="clear" w:color="auto" w:fill="auto"/>
            <w:vAlign w:val="center"/>
          </w:tcPr>
          <w:p w:rsidR="0034283A" w:rsidRDefault="0034283A" w:rsidP="00A608AD">
            <w:pPr>
              <w:rPr>
                <w:rFonts w:ascii="仿宋_GB2312" w:eastAsia="仿宋_GB2312"/>
              </w:rPr>
            </w:pPr>
            <w:r>
              <w:rPr>
                <w:rFonts w:ascii="仿宋_GB2312" w:eastAsia="仿宋_GB2312" w:hint="eastAsia"/>
              </w:rPr>
              <w:t>市食药安办、市卫生计生委、市食药监局、市农委、市质量技监局</w:t>
            </w:r>
          </w:p>
        </w:tc>
      </w:tr>
      <w:tr w:rsidR="0034283A" w:rsidTr="00A608AD">
        <w:trPr>
          <w:trHeight w:val="2096"/>
        </w:trPr>
        <w:tc>
          <w:tcPr>
            <w:tcW w:w="1343" w:type="dxa"/>
            <w:vMerge/>
            <w:vAlign w:val="center"/>
          </w:tcPr>
          <w:p w:rsidR="0034283A" w:rsidRDefault="0034283A" w:rsidP="00A608AD">
            <w:pPr>
              <w:rPr>
                <w:rFonts w:ascii="仿宋_GB2312" w:eastAsia="仿宋_GB2312"/>
              </w:rPr>
            </w:pPr>
          </w:p>
        </w:tc>
        <w:tc>
          <w:tcPr>
            <w:tcW w:w="1463" w:type="dxa"/>
            <w:shd w:val="clear" w:color="auto" w:fill="auto"/>
            <w:vAlign w:val="center"/>
          </w:tcPr>
          <w:p w:rsidR="0034283A" w:rsidRDefault="0034283A" w:rsidP="00A608AD">
            <w:pPr>
              <w:rPr>
                <w:rFonts w:ascii="仿宋_GB2312" w:eastAsia="仿宋_GB2312"/>
              </w:rPr>
            </w:pPr>
            <w:r>
              <w:rPr>
                <w:rFonts w:ascii="仿宋_GB2312" w:eastAsia="仿宋_GB2312" w:hint="eastAsia"/>
              </w:rPr>
              <w:t>8.6 提高市民对食品安全的安全感和满意度，公众食品安全素养较高。</w:t>
            </w:r>
          </w:p>
        </w:tc>
        <w:tc>
          <w:tcPr>
            <w:tcW w:w="2927" w:type="dxa"/>
            <w:shd w:val="clear" w:color="auto" w:fill="auto"/>
            <w:vAlign w:val="center"/>
          </w:tcPr>
          <w:p w:rsidR="0034283A" w:rsidRDefault="0034283A" w:rsidP="00A608AD">
            <w:pPr>
              <w:rPr>
                <w:rFonts w:ascii="仿宋_GB2312" w:eastAsia="仿宋_GB2312"/>
              </w:rPr>
            </w:pPr>
            <w:r>
              <w:rPr>
                <w:rFonts w:ascii="仿宋_GB2312" w:eastAsia="仿宋_GB2312" w:hint="eastAsia"/>
              </w:rPr>
              <w:t>8.6.1 社会公众和学生食品安全行为形成率逐年提高。</w:t>
            </w:r>
          </w:p>
        </w:tc>
        <w:tc>
          <w:tcPr>
            <w:tcW w:w="691" w:type="dxa"/>
            <w:shd w:val="clear" w:color="auto" w:fill="auto"/>
            <w:vAlign w:val="center"/>
          </w:tcPr>
          <w:p w:rsidR="0034283A" w:rsidRDefault="0034283A" w:rsidP="00A608AD">
            <w:pPr>
              <w:rPr>
                <w:rFonts w:ascii="仿宋_GB2312" w:eastAsia="仿宋_GB2312"/>
              </w:rPr>
            </w:pPr>
            <w:r>
              <w:rPr>
                <w:rFonts w:ascii="仿宋_GB2312" w:eastAsia="仿宋_GB2312" w:hint="eastAsia"/>
              </w:rPr>
              <w:t>0.4</w:t>
            </w:r>
          </w:p>
        </w:tc>
        <w:tc>
          <w:tcPr>
            <w:tcW w:w="3694" w:type="dxa"/>
            <w:shd w:val="clear" w:color="auto" w:fill="auto"/>
            <w:vAlign w:val="center"/>
          </w:tcPr>
          <w:p w:rsidR="0034283A" w:rsidRDefault="0034283A" w:rsidP="00A608AD">
            <w:pPr>
              <w:rPr>
                <w:rFonts w:ascii="仿宋_GB2312" w:eastAsia="仿宋_GB2312"/>
              </w:rPr>
            </w:pPr>
          </w:p>
        </w:tc>
        <w:tc>
          <w:tcPr>
            <w:tcW w:w="1800" w:type="dxa"/>
            <w:shd w:val="clear" w:color="auto" w:fill="auto"/>
            <w:vAlign w:val="center"/>
          </w:tcPr>
          <w:p w:rsidR="0034283A" w:rsidRDefault="0034283A" w:rsidP="00A608AD">
            <w:pPr>
              <w:rPr>
                <w:rFonts w:ascii="仿宋_GB2312" w:eastAsia="仿宋_GB2312"/>
              </w:rPr>
            </w:pPr>
          </w:p>
        </w:tc>
        <w:tc>
          <w:tcPr>
            <w:tcW w:w="1320" w:type="dxa"/>
            <w:shd w:val="clear" w:color="auto" w:fill="auto"/>
            <w:vAlign w:val="center"/>
          </w:tcPr>
          <w:p w:rsidR="0034283A" w:rsidRDefault="0034283A" w:rsidP="00A608AD">
            <w:pPr>
              <w:rPr>
                <w:rFonts w:ascii="仿宋_GB2312" w:eastAsia="仿宋_GB2312"/>
              </w:rPr>
            </w:pPr>
          </w:p>
        </w:tc>
        <w:tc>
          <w:tcPr>
            <w:tcW w:w="1413" w:type="dxa"/>
            <w:shd w:val="clear" w:color="auto" w:fill="auto"/>
            <w:vAlign w:val="center"/>
          </w:tcPr>
          <w:p w:rsidR="0034283A" w:rsidRDefault="0034283A" w:rsidP="00A608AD">
            <w:pPr>
              <w:rPr>
                <w:rFonts w:ascii="仿宋_GB2312" w:eastAsia="仿宋_GB2312"/>
              </w:rPr>
            </w:pPr>
            <w:r>
              <w:rPr>
                <w:rFonts w:ascii="仿宋_GB2312" w:eastAsia="仿宋_GB2312" w:hint="eastAsia"/>
              </w:rPr>
              <w:t>市食药安办</w:t>
            </w:r>
          </w:p>
        </w:tc>
      </w:tr>
      <w:tr w:rsidR="0034283A" w:rsidTr="00A608AD">
        <w:trPr>
          <w:trHeight w:val="1127"/>
        </w:trPr>
        <w:tc>
          <w:tcPr>
            <w:tcW w:w="5733" w:type="dxa"/>
            <w:gridSpan w:val="3"/>
            <w:shd w:val="clear" w:color="auto" w:fill="auto"/>
            <w:vAlign w:val="center"/>
          </w:tcPr>
          <w:p w:rsidR="0034283A" w:rsidRDefault="0034283A" w:rsidP="00A608AD">
            <w:pPr>
              <w:rPr>
                <w:rFonts w:ascii="仿宋_GB2312" w:eastAsia="仿宋_GB2312"/>
              </w:rPr>
            </w:pPr>
            <w:r>
              <w:rPr>
                <w:rFonts w:ascii="仿宋_GB2312" w:eastAsia="仿宋_GB2312" w:hint="eastAsia"/>
              </w:rPr>
              <w:t>9.1.1 其他创新亮点工作。工作特点、亮点突出，在全市具有示范引领作用，获得省部级以上领导批示或正式表彰。</w:t>
            </w:r>
          </w:p>
        </w:tc>
        <w:tc>
          <w:tcPr>
            <w:tcW w:w="691" w:type="dxa"/>
            <w:shd w:val="clear" w:color="auto" w:fill="auto"/>
            <w:vAlign w:val="center"/>
          </w:tcPr>
          <w:p w:rsidR="0034283A" w:rsidRDefault="0034283A" w:rsidP="00A608AD">
            <w:pPr>
              <w:rPr>
                <w:rFonts w:ascii="仿宋_GB2312" w:eastAsia="仿宋_GB2312"/>
              </w:rPr>
            </w:pPr>
            <w:r>
              <w:rPr>
                <w:rFonts w:ascii="仿宋_GB2312" w:eastAsia="仿宋_GB2312" w:hint="eastAsia"/>
              </w:rPr>
              <w:t>1（鼓励项）</w:t>
            </w:r>
          </w:p>
        </w:tc>
        <w:tc>
          <w:tcPr>
            <w:tcW w:w="3694" w:type="dxa"/>
            <w:shd w:val="clear" w:color="auto" w:fill="auto"/>
            <w:vAlign w:val="center"/>
          </w:tcPr>
          <w:p w:rsidR="0034283A" w:rsidRDefault="0034283A" w:rsidP="00A608AD">
            <w:pPr>
              <w:rPr>
                <w:rFonts w:ascii="仿宋_GB2312" w:eastAsia="仿宋_GB2312"/>
              </w:rPr>
            </w:pPr>
            <w:r>
              <w:rPr>
                <w:rFonts w:ascii="仿宋_GB2312" w:eastAsia="仿宋_GB2312" w:hint="eastAsia"/>
              </w:rPr>
              <w:t>资料审查：每项0.5分，最高不超过1分</w:t>
            </w:r>
          </w:p>
        </w:tc>
        <w:tc>
          <w:tcPr>
            <w:tcW w:w="1800" w:type="dxa"/>
            <w:shd w:val="clear" w:color="auto" w:fill="auto"/>
            <w:vAlign w:val="center"/>
          </w:tcPr>
          <w:p w:rsidR="0034283A" w:rsidRDefault="0034283A" w:rsidP="00A608AD">
            <w:pPr>
              <w:rPr>
                <w:rFonts w:ascii="仿宋_GB2312" w:eastAsia="仿宋_GB2312"/>
              </w:rPr>
            </w:pPr>
          </w:p>
        </w:tc>
        <w:tc>
          <w:tcPr>
            <w:tcW w:w="1320" w:type="dxa"/>
            <w:shd w:val="clear" w:color="auto" w:fill="auto"/>
            <w:vAlign w:val="center"/>
          </w:tcPr>
          <w:p w:rsidR="0034283A" w:rsidRDefault="0034283A" w:rsidP="00A608AD">
            <w:pPr>
              <w:rPr>
                <w:rFonts w:ascii="仿宋_GB2312" w:eastAsia="仿宋_GB2312"/>
              </w:rPr>
            </w:pPr>
          </w:p>
        </w:tc>
        <w:tc>
          <w:tcPr>
            <w:tcW w:w="1413" w:type="dxa"/>
            <w:shd w:val="clear" w:color="auto" w:fill="auto"/>
            <w:vAlign w:val="center"/>
          </w:tcPr>
          <w:p w:rsidR="0034283A" w:rsidRDefault="0034283A" w:rsidP="00A608AD">
            <w:pPr>
              <w:rPr>
                <w:rFonts w:ascii="仿宋_GB2312" w:eastAsia="仿宋_GB2312"/>
              </w:rPr>
            </w:pPr>
            <w:r>
              <w:rPr>
                <w:rFonts w:ascii="仿宋_GB2312" w:eastAsia="仿宋_GB2312" w:hint="eastAsia"/>
              </w:rPr>
              <w:t>市食药安办</w:t>
            </w:r>
          </w:p>
        </w:tc>
      </w:tr>
    </w:tbl>
    <w:p w:rsidR="0034283A" w:rsidRDefault="0034283A" w:rsidP="0034283A">
      <w:pPr>
        <w:rPr>
          <w:rFonts w:ascii="仿宋_GB2312" w:eastAsia="仿宋_GB2312"/>
        </w:rPr>
      </w:pPr>
    </w:p>
    <w:p w:rsidR="0034283A" w:rsidRDefault="0034283A" w:rsidP="0034283A">
      <w:pPr>
        <w:rPr>
          <w:rFonts w:ascii="仿宋_GB2312" w:eastAsia="仿宋_GB2312"/>
        </w:rPr>
        <w:sectPr w:rsidR="0034283A">
          <w:footerReference w:type="default" r:id="rId6"/>
          <w:pgSz w:w="16838" w:h="11906" w:orient="landscape"/>
          <w:pgMar w:top="1418" w:right="1418" w:bottom="1418" w:left="1418" w:header="851" w:footer="992" w:gutter="0"/>
          <w:cols w:space="720"/>
          <w:docGrid w:type="linesAndChars" w:linePitch="312"/>
        </w:sectPr>
      </w:pPr>
    </w:p>
    <w:p w:rsidR="0034283A" w:rsidRDefault="0034283A" w:rsidP="0034283A">
      <w:pPr>
        <w:rPr>
          <w:rFonts w:ascii="仿宋_GB2312" w:eastAsia="仿宋_GB2312"/>
        </w:rPr>
      </w:pPr>
      <w:r>
        <w:rPr>
          <w:rFonts w:ascii="仿宋_GB2312" w:eastAsia="仿宋_GB2312" w:hint="eastAsia"/>
        </w:rPr>
        <w:lastRenderedPageBreak/>
        <w:t>注：</w:t>
      </w:r>
    </w:p>
    <w:p w:rsidR="0034283A" w:rsidRDefault="0034283A" w:rsidP="0034283A">
      <w:pPr>
        <w:pStyle w:val="a8"/>
        <w:widowControl/>
        <w:numPr>
          <w:ilvl w:val="0"/>
          <w:numId w:val="2"/>
        </w:numPr>
        <w:ind w:firstLineChars="0"/>
        <w:jc w:val="left"/>
        <w:rPr>
          <w:rFonts w:ascii="仿宋_GB2312" w:eastAsia="仿宋_GB2312"/>
        </w:rPr>
      </w:pPr>
      <w:r>
        <w:rPr>
          <w:rFonts w:ascii="仿宋_GB2312" w:eastAsia="仿宋_GB2312" w:hint="eastAsia"/>
        </w:rPr>
        <w:t>相关工作统计原则上为2016年1月至201</w:t>
      </w:r>
      <w:r>
        <w:rPr>
          <w:rFonts w:ascii="仿宋_GB2312" w:eastAsia="仿宋_GB2312"/>
        </w:rPr>
        <w:t>8</w:t>
      </w:r>
      <w:r>
        <w:rPr>
          <w:rFonts w:ascii="仿宋_GB2312" w:eastAsia="仿宋_GB2312" w:hint="eastAsia"/>
        </w:rPr>
        <w:t>年</w:t>
      </w:r>
      <w:r>
        <w:rPr>
          <w:rFonts w:ascii="仿宋_GB2312" w:eastAsia="仿宋_GB2312"/>
        </w:rPr>
        <w:t>6</w:t>
      </w:r>
      <w:r>
        <w:rPr>
          <w:rFonts w:ascii="仿宋_GB2312" w:eastAsia="仿宋_GB2312" w:hint="eastAsia"/>
        </w:rPr>
        <w:t>月期间工作情况，涉及当前数据的原则上为截至</w:t>
      </w:r>
      <w:r>
        <w:rPr>
          <w:rFonts w:ascii="仿宋_GB2312" w:eastAsia="仿宋_GB2312"/>
        </w:rPr>
        <w:t>2018年</w:t>
      </w:r>
      <w:r>
        <w:rPr>
          <w:rFonts w:ascii="仿宋_GB2312" w:eastAsia="仿宋_GB2312" w:hint="eastAsia"/>
        </w:rPr>
        <w:t>6</w:t>
      </w:r>
      <w:r>
        <w:rPr>
          <w:rFonts w:ascii="仿宋_GB2312" w:eastAsia="仿宋_GB2312"/>
        </w:rPr>
        <w:t>月底数据</w:t>
      </w:r>
      <w:r>
        <w:rPr>
          <w:rFonts w:ascii="仿宋_GB2312" w:eastAsia="仿宋_GB2312" w:hint="eastAsia"/>
        </w:rPr>
        <w:t>，明确要求提供之前相关材料或之前相关文件材料现仍有效的也可以提供。</w:t>
      </w:r>
    </w:p>
    <w:p w:rsidR="0034283A" w:rsidRDefault="0034283A" w:rsidP="0034283A">
      <w:pPr>
        <w:pStyle w:val="a8"/>
        <w:widowControl/>
        <w:numPr>
          <w:ilvl w:val="0"/>
          <w:numId w:val="2"/>
        </w:numPr>
        <w:ind w:firstLineChars="0"/>
        <w:jc w:val="left"/>
        <w:rPr>
          <w:rFonts w:ascii="仿宋_GB2312" w:eastAsia="仿宋_GB2312"/>
        </w:rPr>
      </w:pPr>
      <w:r>
        <w:rPr>
          <w:rFonts w:ascii="仿宋_GB2312" w:eastAsia="仿宋_GB2312" w:hint="eastAsia"/>
        </w:rPr>
        <w:t>本</w:t>
      </w:r>
      <w:r>
        <w:rPr>
          <w:rFonts w:ascii="仿宋_GB2312" w:eastAsia="仿宋_GB2312"/>
        </w:rPr>
        <w:t>《</w:t>
      </w:r>
      <w:r>
        <w:rPr>
          <w:rFonts w:ascii="仿宋_GB2312" w:eastAsia="仿宋_GB2312" w:hint="eastAsia"/>
        </w:rPr>
        <w:t>评价细则</w:t>
      </w:r>
      <w:r>
        <w:rPr>
          <w:rFonts w:ascii="仿宋_GB2312" w:eastAsia="仿宋_GB2312"/>
        </w:rPr>
        <w:t>》</w:t>
      </w:r>
      <w:r>
        <w:rPr>
          <w:rFonts w:ascii="仿宋_GB2312" w:eastAsia="仿宋_GB2312" w:hint="eastAsia"/>
        </w:rPr>
        <w:t>中各指标项（基本项、关键项、鼓励项）</w:t>
      </w:r>
      <w:r>
        <w:rPr>
          <w:rFonts w:ascii="仿宋_GB2312" w:eastAsia="仿宋_GB2312"/>
        </w:rPr>
        <w:t>的</w:t>
      </w:r>
      <w:r>
        <w:rPr>
          <w:rFonts w:ascii="仿宋_GB2312" w:eastAsia="仿宋_GB2312" w:hint="eastAsia"/>
        </w:rPr>
        <w:t>分值计算</w:t>
      </w:r>
      <w:r>
        <w:rPr>
          <w:rFonts w:ascii="仿宋_GB2312" w:eastAsia="仿宋_GB2312"/>
        </w:rPr>
        <w:t>以</w:t>
      </w:r>
      <w:r>
        <w:rPr>
          <w:rFonts w:ascii="仿宋_GB2312" w:eastAsia="仿宋_GB2312" w:hint="eastAsia"/>
        </w:rPr>
        <w:t>《国家食品安全示范城市标准（修订版）》中</w:t>
      </w:r>
      <w:r>
        <w:rPr>
          <w:rFonts w:ascii="仿宋_GB2312" w:eastAsia="仿宋_GB2312"/>
        </w:rPr>
        <w:t>对应</w:t>
      </w:r>
      <w:r>
        <w:rPr>
          <w:rFonts w:ascii="仿宋_GB2312" w:eastAsia="仿宋_GB2312" w:hint="eastAsia"/>
        </w:rPr>
        <w:t>项目的</w:t>
      </w:r>
      <w:r>
        <w:rPr>
          <w:rFonts w:ascii="仿宋_GB2312" w:eastAsia="仿宋_GB2312"/>
        </w:rPr>
        <w:t>分值</w:t>
      </w:r>
      <w:r>
        <w:rPr>
          <w:rFonts w:ascii="仿宋_GB2312" w:eastAsia="仿宋_GB2312" w:hint="eastAsia"/>
        </w:rPr>
        <w:t>为准</w:t>
      </w:r>
      <w:r>
        <w:rPr>
          <w:rFonts w:ascii="仿宋_GB2312" w:eastAsia="仿宋_GB2312"/>
        </w:rPr>
        <w:t>，</w:t>
      </w:r>
      <w:r>
        <w:rPr>
          <w:rFonts w:ascii="仿宋_GB2312" w:eastAsia="仿宋_GB2312" w:hint="eastAsia"/>
        </w:rPr>
        <w:t>即多项</w:t>
      </w:r>
      <w:r>
        <w:rPr>
          <w:rFonts w:ascii="仿宋_GB2312" w:eastAsia="仿宋_GB2312"/>
        </w:rPr>
        <w:t>指标指向</w:t>
      </w:r>
      <w:r>
        <w:rPr>
          <w:rFonts w:ascii="仿宋_GB2312" w:eastAsia="仿宋_GB2312" w:hint="eastAsia"/>
        </w:rPr>
        <w:t>《国家食品安全示范城市标准（修订版）》中</w:t>
      </w:r>
      <w:r>
        <w:rPr>
          <w:rFonts w:ascii="仿宋_GB2312" w:eastAsia="仿宋_GB2312"/>
        </w:rPr>
        <w:t>同一项目的，则</w:t>
      </w:r>
      <w:r>
        <w:rPr>
          <w:rFonts w:ascii="仿宋_GB2312" w:eastAsia="仿宋_GB2312" w:hint="eastAsia"/>
        </w:rPr>
        <w:t>该</w:t>
      </w:r>
      <w:r>
        <w:rPr>
          <w:rFonts w:ascii="仿宋_GB2312" w:eastAsia="仿宋_GB2312"/>
        </w:rPr>
        <w:t>项目的分值为</w:t>
      </w:r>
      <w:r>
        <w:rPr>
          <w:rFonts w:ascii="仿宋_GB2312" w:eastAsia="仿宋_GB2312" w:hint="eastAsia"/>
        </w:rPr>
        <w:t>上述各</w:t>
      </w:r>
      <w:r>
        <w:rPr>
          <w:rFonts w:ascii="仿宋_GB2312" w:eastAsia="仿宋_GB2312"/>
        </w:rPr>
        <w:t>项指标分值的</w:t>
      </w:r>
      <w:r>
        <w:rPr>
          <w:rFonts w:ascii="仿宋_GB2312" w:eastAsia="仿宋_GB2312" w:hint="eastAsia"/>
        </w:rPr>
        <w:t>总和</w:t>
      </w:r>
      <w:r>
        <w:rPr>
          <w:rFonts w:ascii="仿宋_GB2312" w:eastAsia="仿宋_GB2312"/>
        </w:rPr>
        <w:t>。</w:t>
      </w:r>
      <w:r>
        <w:rPr>
          <w:rFonts w:ascii="仿宋_GB2312" w:eastAsia="仿宋_GB2312" w:hint="eastAsia"/>
        </w:rPr>
        <w:t>如</w:t>
      </w:r>
      <w:r>
        <w:rPr>
          <w:rFonts w:ascii="仿宋_GB2312" w:eastAsia="仿宋_GB2312"/>
        </w:rPr>
        <w:t>与</w:t>
      </w:r>
      <w:r>
        <w:rPr>
          <w:rFonts w:ascii="仿宋_GB2312" w:eastAsia="仿宋_GB2312" w:hint="eastAsia"/>
        </w:rPr>
        <w:t>《国家食品安全示范城市标准（修订版）》无</w:t>
      </w:r>
      <w:r>
        <w:rPr>
          <w:rFonts w:ascii="仿宋_GB2312" w:eastAsia="仿宋_GB2312"/>
        </w:rPr>
        <w:t>对应关系的，则独立</w:t>
      </w:r>
      <w:r>
        <w:rPr>
          <w:rFonts w:ascii="仿宋_GB2312" w:eastAsia="仿宋_GB2312" w:hint="eastAsia"/>
        </w:rPr>
        <w:t>成</w:t>
      </w:r>
      <w:r>
        <w:rPr>
          <w:rFonts w:ascii="仿宋_GB2312" w:eastAsia="仿宋_GB2312"/>
        </w:rPr>
        <w:t>项，</w:t>
      </w:r>
      <w:r>
        <w:rPr>
          <w:rFonts w:ascii="仿宋_GB2312" w:eastAsia="仿宋_GB2312" w:hint="eastAsia"/>
        </w:rPr>
        <w:t>该项</w:t>
      </w:r>
      <w:r>
        <w:rPr>
          <w:rFonts w:ascii="仿宋_GB2312" w:eastAsia="仿宋_GB2312"/>
        </w:rPr>
        <w:t>分值为此项指标分值。</w:t>
      </w:r>
    </w:p>
    <w:p w:rsidR="0034283A" w:rsidRDefault="0034283A" w:rsidP="0034283A">
      <w:pPr>
        <w:pStyle w:val="a8"/>
        <w:widowControl/>
        <w:numPr>
          <w:ilvl w:val="0"/>
          <w:numId w:val="2"/>
        </w:numPr>
        <w:ind w:firstLineChars="0"/>
        <w:jc w:val="left"/>
        <w:rPr>
          <w:rFonts w:ascii="仿宋_GB2312" w:eastAsia="仿宋_GB2312"/>
        </w:rPr>
      </w:pPr>
      <w:r>
        <w:rPr>
          <w:rFonts w:ascii="仿宋_GB2312" w:eastAsia="仿宋_GB2312" w:hint="eastAsia"/>
        </w:rPr>
        <w:t>本《评价细则》中各指标项分为基本项、关键项、鼓励项、否决项，其中带*的为关键项，除明确标记为关键项、鼓励项、否决项之外的指标项均为基本项。按国务院食品安全办要求，关键项与基本项的合计分值为100分，其中关键项的最低单项分值＞基本项和鼓励项的最高单项分值，关键项的总分值为56分（要求≥50分），基本项的总分值为44分（要求≤50分）。鼓励项为加分项，分值为16分（要求≤16分）。</w:t>
      </w:r>
    </w:p>
    <w:p w:rsidR="0034283A" w:rsidRDefault="0034283A" w:rsidP="0034283A">
      <w:pPr>
        <w:pStyle w:val="a8"/>
        <w:widowControl/>
        <w:numPr>
          <w:ilvl w:val="0"/>
          <w:numId w:val="2"/>
        </w:numPr>
        <w:ind w:firstLineChars="0"/>
        <w:jc w:val="left"/>
        <w:rPr>
          <w:rFonts w:ascii="仿宋_GB2312" w:eastAsia="仿宋_GB2312"/>
        </w:rPr>
      </w:pPr>
      <w:r>
        <w:rPr>
          <w:rFonts w:ascii="仿宋_GB2312" w:eastAsia="仿宋_GB2312" w:hint="eastAsia"/>
        </w:rPr>
        <w:t>如果创建区没有出现被否决的情形，关键项单项得分率≥60%，总得分（关键项+基本项+鼓励项）≥90分，视为达到创建标准。</w:t>
      </w:r>
    </w:p>
    <w:p w:rsidR="0034283A" w:rsidRDefault="0034283A" w:rsidP="0034283A">
      <w:pPr>
        <w:pStyle w:val="a8"/>
        <w:widowControl/>
        <w:numPr>
          <w:ilvl w:val="0"/>
          <w:numId w:val="2"/>
        </w:numPr>
        <w:ind w:firstLineChars="0"/>
        <w:jc w:val="left"/>
        <w:rPr>
          <w:rFonts w:ascii="仿宋_GB2312" w:eastAsia="仿宋_GB2312"/>
        </w:rPr>
      </w:pPr>
      <w:r>
        <w:rPr>
          <w:rFonts w:ascii="仿宋_GB2312" w:eastAsia="仿宋_GB2312" w:hint="eastAsia"/>
        </w:rPr>
        <w:t>评价验收采取逐级倒查复核，直至能够复核的最小单元（街道乡镇、社区、村以及生产经营单位等）以及具体人员（如协管员等）。按复核情况计算最终分数。</w:t>
      </w:r>
    </w:p>
    <w:p w:rsidR="0034283A" w:rsidRDefault="0034283A" w:rsidP="0034283A">
      <w:pPr>
        <w:pStyle w:val="a8"/>
        <w:widowControl/>
        <w:numPr>
          <w:ilvl w:val="0"/>
          <w:numId w:val="2"/>
        </w:numPr>
        <w:ind w:firstLineChars="0"/>
        <w:jc w:val="left"/>
        <w:rPr>
          <w:rFonts w:ascii="仿宋_GB2312" w:eastAsia="仿宋_GB2312"/>
        </w:rPr>
      </w:pPr>
      <w:r>
        <w:rPr>
          <w:rFonts w:ascii="仿宋_GB2312" w:eastAsia="仿宋_GB2312" w:hint="eastAsia"/>
        </w:rPr>
        <w:t>每项指标都要求至少检查两个街道（乡镇），每个街道（乡镇）至少检查两个社区（村），各项需要复核的指标均要求在抽到的最小单元中进行。最小单元中没有的，应当抽取同级单位检查，同级单位没有的，可以到上一级单位抽查。涉及到食品监管部门或市场监管部门食品生产经营单位的检查数量，各环节原则上不能少于10个，不足10个的，应当全部检查。涉及到其他部门（如农业等）的，现场检查的单位，原则上不少于4个，不足4个的，全部检查。如</w:t>
      </w:r>
      <w:r>
        <w:rPr>
          <w:rFonts w:ascii="仿宋_GB2312" w:eastAsia="仿宋_GB2312"/>
        </w:rPr>
        <w:t>辖区内</w:t>
      </w:r>
      <w:r>
        <w:rPr>
          <w:rFonts w:ascii="仿宋_GB2312" w:eastAsia="仿宋_GB2312" w:hint="eastAsia"/>
        </w:rPr>
        <w:t>都无抽查</w:t>
      </w:r>
      <w:r>
        <w:rPr>
          <w:rFonts w:ascii="仿宋_GB2312" w:eastAsia="仿宋_GB2312"/>
        </w:rPr>
        <w:t>对象的，本项可作为合理缺项</w:t>
      </w:r>
      <w:r>
        <w:rPr>
          <w:rFonts w:ascii="仿宋_GB2312" w:eastAsia="仿宋_GB2312" w:hint="eastAsia"/>
        </w:rPr>
        <w:t>（不扣分）</w:t>
      </w:r>
      <w:r>
        <w:rPr>
          <w:rFonts w:ascii="仿宋_GB2312" w:eastAsia="仿宋_GB2312"/>
        </w:rPr>
        <w:t>。</w:t>
      </w:r>
    </w:p>
    <w:p w:rsidR="0034283A" w:rsidRDefault="0034283A" w:rsidP="0034283A">
      <w:pPr>
        <w:pStyle w:val="a8"/>
        <w:widowControl/>
        <w:numPr>
          <w:ilvl w:val="0"/>
          <w:numId w:val="2"/>
        </w:numPr>
        <w:ind w:firstLineChars="0"/>
        <w:jc w:val="left"/>
        <w:rPr>
          <w:rFonts w:ascii="仿宋_GB2312" w:eastAsia="仿宋_GB2312"/>
        </w:rPr>
      </w:pPr>
      <w:r>
        <w:rPr>
          <w:rFonts w:ascii="仿宋_GB2312" w:eastAsia="仿宋_GB2312" w:hint="eastAsia"/>
        </w:rPr>
        <w:t>确定检查对象（点位）及样本、实施倒查复核、实地核查时，均应采用随机方式从整体样本中进行抽查，不得推荐或指定检查对象及样本（包括人为缩小整体范围，如指定部分样本）。</w:t>
      </w:r>
    </w:p>
    <w:p w:rsidR="0034283A" w:rsidRDefault="0034283A" w:rsidP="0034283A">
      <w:pPr>
        <w:pStyle w:val="a8"/>
        <w:ind w:left="360" w:firstLineChars="0" w:firstLine="0"/>
        <w:rPr>
          <w:rFonts w:ascii="仿宋_GB2312" w:eastAsia="仿宋_GB2312"/>
        </w:rPr>
      </w:pPr>
    </w:p>
    <w:p w:rsidR="0034283A" w:rsidRDefault="0034283A" w:rsidP="0034283A">
      <w:pPr>
        <w:spacing w:line="360" w:lineRule="auto"/>
        <w:ind w:firstLineChars="213" w:firstLine="447"/>
        <w:rPr>
          <w:rFonts w:ascii="仿宋_GB2312" w:eastAsia="仿宋_GB2312"/>
        </w:rPr>
      </w:pPr>
      <w:r>
        <w:rPr>
          <w:rFonts w:ascii="仿宋_GB2312" w:eastAsia="仿宋_GB2312" w:hint="eastAsia"/>
          <w:color w:val="000000"/>
        </w:rPr>
        <w:t>总得分</w:t>
      </w:r>
      <w:r>
        <w:rPr>
          <w:rFonts w:ascii="仿宋_GB2312" w:eastAsia="仿宋_GB2312" w:hint="eastAsia"/>
          <w:color w:val="000000"/>
          <w:u w:val="single"/>
        </w:rPr>
        <w:t xml:space="preserve">           </w:t>
      </w:r>
      <w:r>
        <w:rPr>
          <w:rFonts w:ascii="仿宋_GB2312" w:eastAsia="仿宋_GB2312"/>
          <w:color w:val="000000"/>
          <w:u w:val="single"/>
        </w:rPr>
        <w:t xml:space="preserve">    </w:t>
      </w:r>
      <w:r>
        <w:rPr>
          <w:rFonts w:ascii="仿宋_GB2312" w:eastAsia="仿宋_GB2312" w:hint="eastAsia"/>
          <w:color w:val="000000"/>
          <w:u w:val="single"/>
        </w:rPr>
        <w:t xml:space="preserve">   </w:t>
      </w:r>
      <w:r>
        <w:rPr>
          <w:rFonts w:ascii="仿宋_GB2312" w:eastAsia="仿宋_GB2312" w:hint="eastAsia"/>
          <w:color w:val="000000"/>
        </w:rPr>
        <w:t xml:space="preserve"> 其中否决项</w:t>
      </w:r>
      <w:r>
        <w:rPr>
          <w:rFonts w:ascii="仿宋_GB2312" w:eastAsia="仿宋_GB2312" w:hint="eastAsia"/>
        </w:rPr>
        <w:t>出现被否决的情形</w:t>
      </w:r>
      <w:r>
        <w:rPr>
          <w:rFonts w:ascii="仿宋_GB2312" w:eastAsia="仿宋_GB2312" w:hint="eastAsia"/>
          <w:color w:val="000000"/>
          <w:u w:val="single"/>
        </w:rPr>
        <w:t xml:space="preserve">     </w:t>
      </w:r>
      <w:r>
        <w:rPr>
          <w:rFonts w:ascii="仿宋_GB2312" w:eastAsia="仿宋_GB2312"/>
          <w:color w:val="000000"/>
          <w:u w:val="single"/>
        </w:rPr>
        <w:t xml:space="preserve"> </w:t>
      </w:r>
      <w:r>
        <w:rPr>
          <w:rFonts w:ascii="仿宋_GB2312" w:eastAsia="仿宋_GB2312" w:hint="eastAsia"/>
          <w:color w:val="000000"/>
          <w:u w:val="single"/>
        </w:rPr>
        <w:t xml:space="preserve">          </w:t>
      </w:r>
      <w:r>
        <w:rPr>
          <w:rFonts w:ascii="仿宋_GB2312" w:eastAsia="仿宋_GB2312" w:hint="eastAsia"/>
        </w:rPr>
        <w:t>项，关键项单项得分率&lt;60%</w:t>
      </w:r>
      <w:r>
        <w:rPr>
          <w:rFonts w:ascii="仿宋_GB2312" w:eastAsia="仿宋_GB2312" w:hint="eastAsia"/>
          <w:color w:val="000000"/>
          <w:u w:val="single"/>
        </w:rPr>
        <w:t xml:space="preserve">                 </w:t>
      </w:r>
      <w:r>
        <w:rPr>
          <w:rFonts w:ascii="仿宋_GB2312" w:eastAsia="仿宋_GB2312" w:hint="eastAsia"/>
        </w:rPr>
        <w:t>项</w:t>
      </w:r>
    </w:p>
    <w:p w:rsidR="0034283A" w:rsidRDefault="0034283A" w:rsidP="0034283A">
      <w:pPr>
        <w:spacing w:line="360" w:lineRule="auto"/>
        <w:ind w:firstLineChars="213" w:firstLine="447"/>
        <w:rPr>
          <w:rFonts w:ascii="仿宋_GB2312" w:eastAsia="仿宋_GB2312"/>
        </w:rPr>
      </w:pPr>
      <w:r>
        <w:rPr>
          <w:rFonts w:ascii="仿宋_GB2312" w:eastAsia="仿宋_GB2312"/>
        </w:rPr>
        <w:t>关键项得分</w:t>
      </w:r>
      <w:r>
        <w:rPr>
          <w:rFonts w:ascii="仿宋_GB2312" w:eastAsia="仿宋_GB2312" w:hint="eastAsia"/>
          <w:color w:val="000000"/>
          <w:u w:val="single"/>
        </w:rPr>
        <w:t xml:space="preserve"> </w:t>
      </w:r>
      <w:r>
        <w:rPr>
          <w:rFonts w:ascii="仿宋_GB2312" w:eastAsia="仿宋_GB2312"/>
          <w:color w:val="000000"/>
          <w:u w:val="single"/>
        </w:rPr>
        <w:t xml:space="preserve">                         </w:t>
      </w:r>
      <w:r>
        <w:rPr>
          <w:rFonts w:ascii="仿宋_GB2312" w:eastAsia="仿宋_GB2312"/>
          <w:color w:val="000000"/>
        </w:rPr>
        <w:t xml:space="preserve"> 基本项得分</w:t>
      </w:r>
      <w:r>
        <w:rPr>
          <w:rFonts w:ascii="仿宋_GB2312" w:eastAsia="仿宋_GB2312" w:hint="eastAsia"/>
          <w:color w:val="000000"/>
          <w:u w:val="single"/>
        </w:rPr>
        <w:t xml:space="preserve"> </w:t>
      </w:r>
      <w:r>
        <w:rPr>
          <w:rFonts w:ascii="仿宋_GB2312" w:eastAsia="仿宋_GB2312"/>
          <w:color w:val="000000"/>
          <w:u w:val="single"/>
        </w:rPr>
        <w:t xml:space="preserve">                         </w:t>
      </w:r>
      <w:r>
        <w:rPr>
          <w:rFonts w:ascii="仿宋_GB2312" w:eastAsia="仿宋_GB2312"/>
          <w:color w:val="000000"/>
        </w:rPr>
        <w:t xml:space="preserve"> 鼓励项得分</w:t>
      </w:r>
      <w:r>
        <w:rPr>
          <w:rFonts w:ascii="仿宋_GB2312" w:eastAsia="仿宋_GB2312" w:hint="eastAsia"/>
          <w:color w:val="000000"/>
          <w:u w:val="single"/>
        </w:rPr>
        <w:t xml:space="preserve"> </w:t>
      </w:r>
      <w:r>
        <w:rPr>
          <w:rFonts w:ascii="仿宋_GB2312" w:eastAsia="仿宋_GB2312"/>
          <w:color w:val="000000"/>
          <w:u w:val="single"/>
        </w:rPr>
        <w:t xml:space="preserve">                         </w:t>
      </w:r>
    </w:p>
    <w:p w:rsidR="0034283A" w:rsidRDefault="0034283A" w:rsidP="0034283A">
      <w:pPr>
        <w:spacing w:line="360" w:lineRule="auto"/>
        <w:ind w:firstLineChars="213" w:firstLine="447"/>
        <w:rPr>
          <w:rFonts w:ascii="仿宋_GB2312" w:eastAsia="仿宋_GB2312"/>
        </w:rPr>
      </w:pPr>
      <w:r>
        <w:rPr>
          <w:rFonts w:ascii="仿宋_GB2312" w:eastAsia="仿宋_GB2312" w:hint="eastAsia"/>
        </w:rPr>
        <w:t>创建区（区政府盖章）</w:t>
      </w:r>
      <w:r>
        <w:rPr>
          <w:rFonts w:ascii="仿宋_GB2312" w:eastAsia="仿宋_GB2312" w:hint="eastAsia"/>
          <w:color w:val="000000"/>
        </w:rPr>
        <w:t>：</w:t>
      </w:r>
      <w:r>
        <w:rPr>
          <w:rFonts w:ascii="仿宋_GB2312" w:eastAsia="仿宋_GB2312" w:hint="eastAsia"/>
          <w:color w:val="000000"/>
          <w:u w:val="single"/>
        </w:rPr>
        <w:t xml:space="preserve">                    </w:t>
      </w:r>
      <w:r>
        <w:rPr>
          <w:rFonts w:ascii="仿宋_GB2312" w:eastAsia="仿宋_GB2312" w:hint="eastAsia"/>
          <w:color w:val="000000"/>
        </w:rPr>
        <w:t xml:space="preserve"> </w:t>
      </w:r>
      <w:r>
        <w:rPr>
          <w:rFonts w:ascii="仿宋_GB2312" w:eastAsia="仿宋_GB2312" w:hint="eastAsia"/>
        </w:rPr>
        <w:t>评价验收组成员：</w:t>
      </w:r>
      <w:r>
        <w:rPr>
          <w:rFonts w:ascii="仿宋_GB2312" w:eastAsia="仿宋_GB2312" w:hint="eastAsia"/>
          <w:color w:val="000000"/>
          <w:u w:val="single"/>
        </w:rPr>
        <w:t xml:space="preserve">             </w:t>
      </w:r>
      <w:r>
        <w:rPr>
          <w:rFonts w:ascii="仿宋_GB2312" w:eastAsia="仿宋_GB2312"/>
          <w:color w:val="000000"/>
          <w:u w:val="single"/>
        </w:rPr>
        <w:t xml:space="preserve"> </w:t>
      </w:r>
      <w:r>
        <w:rPr>
          <w:rFonts w:ascii="仿宋_GB2312" w:eastAsia="仿宋_GB2312" w:hint="eastAsia"/>
          <w:color w:val="000000"/>
          <w:u w:val="single"/>
        </w:rPr>
        <w:t xml:space="preserve">                                      </w:t>
      </w:r>
    </w:p>
    <w:p w:rsidR="0034283A" w:rsidRDefault="0034283A" w:rsidP="0034283A">
      <w:pPr>
        <w:spacing w:line="360" w:lineRule="auto"/>
        <w:ind w:firstLineChars="213" w:firstLine="447"/>
        <w:rPr>
          <w:rFonts w:ascii="仿宋_GB2312" w:eastAsia="仿宋_GB2312"/>
          <w:sz w:val="32"/>
          <w:szCs w:val="32"/>
        </w:rPr>
      </w:pPr>
      <w:r>
        <w:rPr>
          <w:rFonts w:ascii="仿宋_GB2312" w:eastAsia="仿宋_GB2312" w:hint="eastAsia"/>
        </w:rPr>
        <w:t>创建区食药安办负责人签名：</w:t>
      </w:r>
      <w:r>
        <w:rPr>
          <w:rFonts w:ascii="仿宋_GB2312" w:eastAsia="仿宋_GB2312" w:hint="eastAsia"/>
          <w:color w:val="000000"/>
          <w:u w:val="single"/>
        </w:rPr>
        <w:t xml:space="preserve">            </w:t>
      </w:r>
      <w:r>
        <w:rPr>
          <w:rFonts w:ascii="仿宋_GB2312" w:eastAsia="仿宋_GB2312"/>
          <w:color w:val="000000"/>
          <w:u w:val="single"/>
        </w:rPr>
        <w:t xml:space="preserve"> </w:t>
      </w:r>
      <w:r>
        <w:rPr>
          <w:rFonts w:ascii="仿宋_GB2312" w:eastAsia="仿宋_GB2312" w:hint="eastAsia"/>
          <w:color w:val="000000"/>
          <w:u w:val="single"/>
        </w:rPr>
        <w:t xml:space="preserve">   </w:t>
      </w:r>
      <w:r>
        <w:rPr>
          <w:rFonts w:ascii="仿宋_GB2312" w:eastAsia="仿宋_GB2312" w:hint="eastAsia"/>
          <w:color w:val="000000"/>
        </w:rPr>
        <w:t xml:space="preserve"> </w:t>
      </w:r>
      <w:r>
        <w:rPr>
          <w:rFonts w:ascii="仿宋_GB2312" w:eastAsia="仿宋_GB2312" w:hint="eastAsia"/>
        </w:rPr>
        <w:t>创建区食药安委负责人签名</w:t>
      </w:r>
      <w:r>
        <w:rPr>
          <w:rFonts w:ascii="仿宋_GB2312" w:eastAsia="仿宋_GB2312" w:hint="eastAsia"/>
          <w:color w:val="000000"/>
        </w:rPr>
        <w:t>：</w:t>
      </w:r>
      <w:r>
        <w:rPr>
          <w:rFonts w:ascii="仿宋_GB2312" w:eastAsia="仿宋_GB2312" w:hint="eastAsia"/>
          <w:color w:val="000000"/>
          <w:u w:val="single"/>
        </w:rPr>
        <w:t xml:space="preserve">                  </w:t>
      </w:r>
      <w:r>
        <w:rPr>
          <w:rFonts w:ascii="仿宋_GB2312" w:eastAsia="仿宋_GB2312" w:hint="eastAsia"/>
        </w:rPr>
        <w:t>日期：</w:t>
      </w:r>
      <w:r>
        <w:rPr>
          <w:rFonts w:ascii="仿宋_GB2312" w:eastAsia="仿宋_GB2312" w:hint="eastAsia"/>
          <w:color w:val="000000"/>
          <w:u w:val="single"/>
        </w:rPr>
        <w:t xml:space="preserve">                 </w:t>
      </w:r>
    </w:p>
    <w:p w:rsidR="0034283A" w:rsidRPr="0005467C" w:rsidRDefault="0034283A" w:rsidP="0034283A">
      <w:pPr>
        <w:wordWrap w:val="0"/>
        <w:topLinePunct/>
        <w:spacing w:line="360" w:lineRule="exact"/>
        <w:ind w:right="318"/>
        <w:jc w:val="right"/>
        <w:rPr>
          <w:rFonts w:ascii="仿宋_GB2312" w:eastAsia="仿宋_GB2312"/>
          <w:color w:val="000000"/>
          <w:sz w:val="28"/>
          <w:szCs w:val="28"/>
        </w:rPr>
      </w:pPr>
    </w:p>
    <w:p w:rsidR="00675A89" w:rsidRPr="0034283A" w:rsidRDefault="00675A89">
      <w:bookmarkStart w:id="0" w:name="_GoBack"/>
      <w:bookmarkEnd w:id="0"/>
    </w:p>
    <w:sectPr w:rsidR="00675A89" w:rsidRPr="0034283A" w:rsidSect="0005467C">
      <w:pgSz w:w="16838" w:h="11906" w:orient="landscape"/>
      <w:pgMar w:top="1418" w:right="1418" w:bottom="1418" w:left="1418"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67C" w:rsidRDefault="0034283A" w:rsidP="0005467C">
    <w:pPr>
      <w:pStyle w:val="a6"/>
      <w:wordWrap w:val="0"/>
      <w:ind w:rightChars="161" w:right="338"/>
      <w:jc w:val="right"/>
      <w:rPr>
        <w:rFonts w:ascii="宋体" w:hAnsi="宋体"/>
        <w:sz w:val="28"/>
        <w:szCs w:val="28"/>
      </w:rPr>
    </w:pPr>
    <w:r>
      <w:rPr>
        <w:rFonts w:ascii="宋体" w:hAnsi="宋体" w:hint="eastAsia"/>
        <w:sz w:val="28"/>
        <w:szCs w:val="28"/>
      </w:rPr>
      <w:t>—</w:t>
    </w: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Pr="0034283A">
      <w:rPr>
        <w:rFonts w:ascii="宋体" w:hAnsi="宋体"/>
        <w:noProof/>
        <w:sz w:val="28"/>
        <w:szCs w:val="28"/>
        <w:lang w:val="zh-CN"/>
      </w:rPr>
      <w:t>38</w:t>
    </w:r>
    <w:r>
      <w:rPr>
        <w:rFonts w:ascii="宋体" w:hAnsi="宋体"/>
        <w:sz w:val="28"/>
        <w:szCs w:val="28"/>
      </w:rPr>
      <w:fldChar w:fldCharType="end"/>
    </w:r>
    <w:r>
      <w:rPr>
        <w:rFonts w:ascii="宋体" w:hAnsi="宋体" w:hint="eastAsia"/>
        <w:sz w:val="28"/>
        <w:szCs w:val="28"/>
      </w:rPr>
      <w:t xml:space="preserve"> </w:t>
    </w:r>
    <w:r>
      <w:rPr>
        <w:rFonts w:ascii="宋体" w:hAnsi="宋体" w:hint="eastAsia"/>
        <w:sz w:val="28"/>
        <w:szCs w:val="28"/>
      </w:rPr>
      <w:t>—</w:t>
    </w:r>
  </w:p>
  <w:p w:rsidR="0005467C" w:rsidRDefault="0034283A">
    <w:pPr>
      <w:pStyle w:val="a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864C9F"/>
    <w:multiLevelType w:val="multilevel"/>
    <w:tmpl w:val="3B864C9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40386AB3"/>
    <w:multiLevelType w:val="hybridMultilevel"/>
    <w:tmpl w:val="DB98F548"/>
    <w:lvl w:ilvl="0" w:tplc="87FA14A8">
      <w:numFmt w:val="bullet"/>
      <w:lvlText w:val="—"/>
      <w:lvlJc w:val="left"/>
      <w:pPr>
        <w:ind w:left="784" w:hanging="360"/>
      </w:pPr>
      <w:rPr>
        <w:rFonts w:ascii="宋体" w:eastAsia="宋体" w:hAnsi="宋体" w:cs="Times New Roman" w:hint="eastAsia"/>
      </w:rPr>
    </w:lvl>
    <w:lvl w:ilvl="1" w:tplc="04090003" w:tentative="1">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83A"/>
    <w:rsid w:val="001E64CF"/>
    <w:rsid w:val="0034283A"/>
    <w:rsid w:val="00675A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83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样式1"/>
    <w:basedOn w:val="a"/>
    <w:link w:val="1Char"/>
    <w:qFormat/>
    <w:rsid w:val="001E64CF"/>
    <w:pPr>
      <w:jc w:val="left"/>
    </w:pPr>
    <w:rPr>
      <w:rFonts w:asciiTheme="minorEastAsia" w:hAnsiTheme="minorEastAsia"/>
      <w:sz w:val="24"/>
    </w:rPr>
  </w:style>
  <w:style w:type="character" w:customStyle="1" w:styleId="1Char">
    <w:name w:val="样式1 Char"/>
    <w:basedOn w:val="a0"/>
    <w:link w:val="1"/>
    <w:rsid w:val="001E64CF"/>
    <w:rPr>
      <w:rFonts w:asciiTheme="minorEastAsia" w:hAnsiTheme="minorEastAsia"/>
      <w:sz w:val="24"/>
      <w:szCs w:val="24"/>
    </w:rPr>
  </w:style>
  <w:style w:type="table" w:styleId="a3">
    <w:name w:val="Table Grid"/>
    <w:basedOn w:val="a1"/>
    <w:rsid w:val="0034283A"/>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rsid w:val="0034283A"/>
    <w:rPr>
      <w:sz w:val="18"/>
      <w:szCs w:val="18"/>
    </w:rPr>
  </w:style>
  <w:style w:type="character" w:customStyle="1" w:styleId="Char">
    <w:name w:val="批注框文本 Char"/>
    <w:basedOn w:val="a0"/>
    <w:link w:val="a4"/>
    <w:qFormat/>
    <w:rsid w:val="0034283A"/>
    <w:rPr>
      <w:rFonts w:ascii="Times New Roman" w:eastAsia="宋体" w:hAnsi="Times New Roman" w:cs="Times New Roman"/>
      <w:sz w:val="18"/>
      <w:szCs w:val="18"/>
    </w:rPr>
  </w:style>
  <w:style w:type="paragraph" w:styleId="a5">
    <w:name w:val="header"/>
    <w:basedOn w:val="a"/>
    <w:link w:val="Char0"/>
    <w:qFormat/>
    <w:rsid w:val="0034283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qFormat/>
    <w:rsid w:val="0034283A"/>
    <w:rPr>
      <w:rFonts w:ascii="Times New Roman" w:eastAsia="宋体" w:hAnsi="Times New Roman" w:cs="Times New Roman"/>
      <w:sz w:val="18"/>
      <w:szCs w:val="18"/>
    </w:rPr>
  </w:style>
  <w:style w:type="paragraph" w:styleId="a6">
    <w:name w:val="footer"/>
    <w:basedOn w:val="a"/>
    <w:link w:val="Char1"/>
    <w:uiPriority w:val="99"/>
    <w:qFormat/>
    <w:rsid w:val="0034283A"/>
    <w:pPr>
      <w:tabs>
        <w:tab w:val="center" w:pos="4153"/>
        <w:tab w:val="right" w:pos="8306"/>
      </w:tabs>
      <w:snapToGrid w:val="0"/>
      <w:jc w:val="left"/>
    </w:pPr>
    <w:rPr>
      <w:sz w:val="18"/>
      <w:szCs w:val="18"/>
    </w:rPr>
  </w:style>
  <w:style w:type="character" w:customStyle="1" w:styleId="Char1">
    <w:name w:val="页脚 Char"/>
    <w:basedOn w:val="a0"/>
    <w:link w:val="a6"/>
    <w:uiPriority w:val="99"/>
    <w:qFormat/>
    <w:rsid w:val="0034283A"/>
    <w:rPr>
      <w:rFonts w:ascii="Times New Roman" w:eastAsia="宋体" w:hAnsi="Times New Roman" w:cs="Times New Roman"/>
      <w:sz w:val="18"/>
      <w:szCs w:val="18"/>
    </w:rPr>
  </w:style>
  <w:style w:type="paragraph" w:styleId="a7">
    <w:name w:val="Date"/>
    <w:basedOn w:val="a"/>
    <w:next w:val="a"/>
    <w:link w:val="Char2"/>
    <w:uiPriority w:val="99"/>
    <w:qFormat/>
    <w:rsid w:val="0034283A"/>
    <w:pPr>
      <w:ind w:leftChars="2500" w:left="100"/>
    </w:pPr>
  </w:style>
  <w:style w:type="character" w:customStyle="1" w:styleId="Char2">
    <w:name w:val="日期 Char"/>
    <w:basedOn w:val="a0"/>
    <w:link w:val="a7"/>
    <w:uiPriority w:val="99"/>
    <w:qFormat/>
    <w:rsid w:val="0034283A"/>
    <w:rPr>
      <w:rFonts w:ascii="Times New Roman" w:eastAsia="宋体" w:hAnsi="Times New Roman" w:cs="Times New Roman"/>
      <w:szCs w:val="24"/>
    </w:rPr>
  </w:style>
  <w:style w:type="paragraph" w:styleId="a8">
    <w:name w:val="List Paragraph"/>
    <w:basedOn w:val="a"/>
    <w:uiPriority w:val="34"/>
    <w:qFormat/>
    <w:rsid w:val="0034283A"/>
    <w:pPr>
      <w:ind w:firstLineChars="200" w:firstLine="420"/>
    </w:pPr>
    <w:rPr>
      <w:rFonts w:ascii="Calibri" w:hAnsi="Calibri"/>
      <w:szCs w:val="22"/>
    </w:rPr>
  </w:style>
  <w:style w:type="character" w:customStyle="1" w:styleId="charattribute8">
    <w:name w:val="charattribute8"/>
    <w:rsid w:val="0034283A"/>
  </w:style>
  <w:style w:type="character" w:styleId="a9">
    <w:name w:val="Strong"/>
    <w:basedOn w:val="a0"/>
    <w:uiPriority w:val="22"/>
    <w:qFormat/>
    <w:rsid w:val="0034283A"/>
    <w:rPr>
      <w:b/>
      <w:bCs/>
    </w:rPr>
  </w:style>
  <w:style w:type="paragraph" w:customStyle="1" w:styleId="p0">
    <w:name w:val="p0"/>
    <w:basedOn w:val="a"/>
    <w:qFormat/>
    <w:rsid w:val="0034283A"/>
    <w:pPr>
      <w:widowControl/>
    </w:pPr>
    <w:rPr>
      <w:kern w:val="0"/>
      <w:szCs w:val="21"/>
    </w:rPr>
  </w:style>
  <w:style w:type="character" w:styleId="aa">
    <w:name w:val="Hyperlink"/>
    <w:basedOn w:val="a0"/>
    <w:uiPriority w:val="99"/>
    <w:unhideWhenUsed/>
    <w:qFormat/>
    <w:rsid w:val="0034283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83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样式1"/>
    <w:basedOn w:val="a"/>
    <w:link w:val="1Char"/>
    <w:qFormat/>
    <w:rsid w:val="001E64CF"/>
    <w:pPr>
      <w:jc w:val="left"/>
    </w:pPr>
    <w:rPr>
      <w:rFonts w:asciiTheme="minorEastAsia" w:hAnsiTheme="minorEastAsia"/>
      <w:sz w:val="24"/>
    </w:rPr>
  </w:style>
  <w:style w:type="character" w:customStyle="1" w:styleId="1Char">
    <w:name w:val="样式1 Char"/>
    <w:basedOn w:val="a0"/>
    <w:link w:val="1"/>
    <w:rsid w:val="001E64CF"/>
    <w:rPr>
      <w:rFonts w:asciiTheme="minorEastAsia" w:hAnsiTheme="minorEastAsia"/>
      <w:sz w:val="24"/>
      <w:szCs w:val="24"/>
    </w:rPr>
  </w:style>
  <w:style w:type="table" w:styleId="a3">
    <w:name w:val="Table Grid"/>
    <w:basedOn w:val="a1"/>
    <w:rsid w:val="0034283A"/>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rsid w:val="0034283A"/>
    <w:rPr>
      <w:sz w:val="18"/>
      <w:szCs w:val="18"/>
    </w:rPr>
  </w:style>
  <w:style w:type="character" w:customStyle="1" w:styleId="Char">
    <w:name w:val="批注框文本 Char"/>
    <w:basedOn w:val="a0"/>
    <w:link w:val="a4"/>
    <w:qFormat/>
    <w:rsid w:val="0034283A"/>
    <w:rPr>
      <w:rFonts w:ascii="Times New Roman" w:eastAsia="宋体" w:hAnsi="Times New Roman" w:cs="Times New Roman"/>
      <w:sz w:val="18"/>
      <w:szCs w:val="18"/>
    </w:rPr>
  </w:style>
  <w:style w:type="paragraph" w:styleId="a5">
    <w:name w:val="header"/>
    <w:basedOn w:val="a"/>
    <w:link w:val="Char0"/>
    <w:qFormat/>
    <w:rsid w:val="0034283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qFormat/>
    <w:rsid w:val="0034283A"/>
    <w:rPr>
      <w:rFonts w:ascii="Times New Roman" w:eastAsia="宋体" w:hAnsi="Times New Roman" w:cs="Times New Roman"/>
      <w:sz w:val="18"/>
      <w:szCs w:val="18"/>
    </w:rPr>
  </w:style>
  <w:style w:type="paragraph" w:styleId="a6">
    <w:name w:val="footer"/>
    <w:basedOn w:val="a"/>
    <w:link w:val="Char1"/>
    <w:uiPriority w:val="99"/>
    <w:qFormat/>
    <w:rsid w:val="0034283A"/>
    <w:pPr>
      <w:tabs>
        <w:tab w:val="center" w:pos="4153"/>
        <w:tab w:val="right" w:pos="8306"/>
      </w:tabs>
      <w:snapToGrid w:val="0"/>
      <w:jc w:val="left"/>
    </w:pPr>
    <w:rPr>
      <w:sz w:val="18"/>
      <w:szCs w:val="18"/>
    </w:rPr>
  </w:style>
  <w:style w:type="character" w:customStyle="1" w:styleId="Char1">
    <w:name w:val="页脚 Char"/>
    <w:basedOn w:val="a0"/>
    <w:link w:val="a6"/>
    <w:uiPriority w:val="99"/>
    <w:qFormat/>
    <w:rsid w:val="0034283A"/>
    <w:rPr>
      <w:rFonts w:ascii="Times New Roman" w:eastAsia="宋体" w:hAnsi="Times New Roman" w:cs="Times New Roman"/>
      <w:sz w:val="18"/>
      <w:szCs w:val="18"/>
    </w:rPr>
  </w:style>
  <w:style w:type="paragraph" w:styleId="a7">
    <w:name w:val="Date"/>
    <w:basedOn w:val="a"/>
    <w:next w:val="a"/>
    <w:link w:val="Char2"/>
    <w:uiPriority w:val="99"/>
    <w:qFormat/>
    <w:rsid w:val="0034283A"/>
    <w:pPr>
      <w:ind w:leftChars="2500" w:left="100"/>
    </w:pPr>
  </w:style>
  <w:style w:type="character" w:customStyle="1" w:styleId="Char2">
    <w:name w:val="日期 Char"/>
    <w:basedOn w:val="a0"/>
    <w:link w:val="a7"/>
    <w:uiPriority w:val="99"/>
    <w:qFormat/>
    <w:rsid w:val="0034283A"/>
    <w:rPr>
      <w:rFonts w:ascii="Times New Roman" w:eastAsia="宋体" w:hAnsi="Times New Roman" w:cs="Times New Roman"/>
      <w:szCs w:val="24"/>
    </w:rPr>
  </w:style>
  <w:style w:type="paragraph" w:styleId="a8">
    <w:name w:val="List Paragraph"/>
    <w:basedOn w:val="a"/>
    <w:uiPriority w:val="34"/>
    <w:qFormat/>
    <w:rsid w:val="0034283A"/>
    <w:pPr>
      <w:ind w:firstLineChars="200" w:firstLine="420"/>
    </w:pPr>
    <w:rPr>
      <w:rFonts w:ascii="Calibri" w:hAnsi="Calibri"/>
      <w:szCs w:val="22"/>
    </w:rPr>
  </w:style>
  <w:style w:type="character" w:customStyle="1" w:styleId="charattribute8">
    <w:name w:val="charattribute8"/>
    <w:rsid w:val="0034283A"/>
  </w:style>
  <w:style w:type="character" w:styleId="a9">
    <w:name w:val="Strong"/>
    <w:basedOn w:val="a0"/>
    <w:uiPriority w:val="22"/>
    <w:qFormat/>
    <w:rsid w:val="0034283A"/>
    <w:rPr>
      <w:b/>
      <w:bCs/>
    </w:rPr>
  </w:style>
  <w:style w:type="paragraph" w:customStyle="1" w:styleId="p0">
    <w:name w:val="p0"/>
    <w:basedOn w:val="a"/>
    <w:qFormat/>
    <w:rsid w:val="0034283A"/>
    <w:pPr>
      <w:widowControl/>
    </w:pPr>
    <w:rPr>
      <w:kern w:val="0"/>
      <w:szCs w:val="21"/>
    </w:rPr>
  </w:style>
  <w:style w:type="character" w:styleId="aa">
    <w:name w:val="Hyperlink"/>
    <w:basedOn w:val="a0"/>
    <w:uiPriority w:val="99"/>
    <w:unhideWhenUsed/>
    <w:qFormat/>
    <w:rsid w:val="003428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2403</Words>
  <Characters>13703</Characters>
  <Application>Microsoft Office Word</Application>
  <DocSecurity>0</DocSecurity>
  <Lines>114</Lines>
  <Paragraphs>32</Paragraphs>
  <ScaleCrop>false</ScaleCrop>
  <Company/>
  <LinksUpToDate>false</LinksUpToDate>
  <CharactersWithSpaces>16074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wuyanna</dc:creator>
  <cp:lastModifiedBy>wuyanna</cp:lastModifiedBy>
  <cp:revision>1</cp:revision>
  <dcterms:created xsi:type="dcterms:W3CDTF">2018-07-16T02:27:00Z</dcterms:created>
  <dcterms:modified xsi:type="dcterms:W3CDTF">2018-07-16T02:28:00Z</dcterms:modified>
</cp:coreProperties>
</file>