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FC847" w14:textId="59BAAED6" w:rsidR="008A6396" w:rsidRDefault="00893936" w:rsidP="00893936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893936">
        <w:rPr>
          <w:rFonts w:ascii="方正小标宋简体" w:eastAsia="方正小标宋简体" w:hAnsi="宋体" w:hint="eastAsia"/>
          <w:sz w:val="36"/>
          <w:szCs w:val="36"/>
        </w:rPr>
        <w:t>行政审批中介服务收费调研提纲</w:t>
      </w:r>
    </w:p>
    <w:p w14:paraId="72548CA3" w14:textId="77777777" w:rsidR="002D03E5" w:rsidRDefault="002D03E5" w:rsidP="0089393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174D80A7" w14:textId="428E90C4" w:rsidR="00893936" w:rsidRPr="00B65473" w:rsidRDefault="00B35DFF" w:rsidP="0089393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B65473">
        <w:rPr>
          <w:rFonts w:ascii="黑体" w:eastAsia="黑体" w:hAnsi="黑体" w:hint="eastAsia"/>
          <w:sz w:val="32"/>
          <w:szCs w:val="32"/>
        </w:rPr>
        <w:t>一、调研主要方向</w:t>
      </w:r>
    </w:p>
    <w:p w14:paraId="504D0FD1" w14:textId="77777777" w:rsidR="009B7033" w:rsidRDefault="00FE1F47" w:rsidP="006507E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E1F47">
        <w:rPr>
          <w:rFonts w:ascii="仿宋_GB2312" w:eastAsia="仿宋_GB2312" w:hint="eastAsia"/>
          <w:sz w:val="32"/>
          <w:szCs w:val="32"/>
        </w:rPr>
        <w:t>行政审批中介服务事项是指各级政府部门开展行政审批时，要求申请人委托企业、事业单位、社会组织等机构（以下统称中介服务机构）开展的作为行政审批受理条件的有偿服务，包括各类技术审查、论证、评估、评价、检验、检测、鉴证、鉴定、证明、咨询、试验等</w:t>
      </w:r>
      <w:r>
        <w:rPr>
          <w:rFonts w:ascii="仿宋_GB2312" w:eastAsia="仿宋_GB2312" w:hint="eastAsia"/>
          <w:sz w:val="32"/>
          <w:szCs w:val="32"/>
        </w:rPr>
        <w:t>（</w:t>
      </w:r>
      <w:r w:rsidR="00F445A2">
        <w:rPr>
          <w:rFonts w:ascii="仿宋_GB2312" w:eastAsia="仿宋_GB2312" w:hint="eastAsia"/>
          <w:sz w:val="32"/>
          <w:szCs w:val="32"/>
        </w:rPr>
        <w:t>出自</w:t>
      </w:r>
      <w:r>
        <w:rPr>
          <w:rFonts w:ascii="仿宋_GB2312" w:eastAsia="仿宋_GB2312" w:hint="eastAsia"/>
          <w:sz w:val="32"/>
          <w:szCs w:val="32"/>
        </w:rPr>
        <w:t>《关于加强行政审批中介服务收费监管的通知》发改价格〔2015〕2404号）</w:t>
      </w:r>
      <w:r w:rsidRPr="00FE1F47">
        <w:rPr>
          <w:rFonts w:ascii="仿宋_GB2312" w:eastAsia="仿宋_GB2312" w:hint="eastAsia"/>
          <w:sz w:val="32"/>
          <w:szCs w:val="32"/>
        </w:rPr>
        <w:t>。</w:t>
      </w:r>
    </w:p>
    <w:p w14:paraId="1879A40D" w14:textId="79D4BD3E" w:rsidR="00893936" w:rsidRDefault="004056A4" w:rsidP="006507E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此次调研的主要方向是</w:t>
      </w:r>
      <w:r w:rsidR="00FF5D6A">
        <w:rPr>
          <w:rFonts w:ascii="仿宋_GB2312" w:eastAsia="仿宋_GB2312" w:hint="eastAsia"/>
          <w:sz w:val="32"/>
          <w:szCs w:val="32"/>
        </w:rPr>
        <w:t>本市</w:t>
      </w:r>
      <w:r>
        <w:rPr>
          <w:rFonts w:ascii="仿宋_GB2312" w:eastAsia="仿宋_GB2312" w:hint="eastAsia"/>
          <w:sz w:val="32"/>
          <w:szCs w:val="32"/>
        </w:rPr>
        <w:t>各类企业在生产经营全过程中涉及的行政审批中介服务收费，</w:t>
      </w:r>
      <w:r w:rsidR="00E21D68">
        <w:rPr>
          <w:rFonts w:ascii="仿宋_GB2312" w:eastAsia="仿宋_GB2312" w:hint="eastAsia"/>
          <w:sz w:val="32"/>
          <w:szCs w:val="32"/>
        </w:rPr>
        <w:t>主要关注企业在</w:t>
      </w:r>
      <w:r w:rsidR="00B35DFF">
        <w:rPr>
          <w:rFonts w:ascii="仿宋_GB2312" w:eastAsia="仿宋_GB2312" w:hint="eastAsia"/>
          <w:sz w:val="32"/>
          <w:szCs w:val="32"/>
        </w:rPr>
        <w:t>筹办、开设、建造、生产、销售等环节中，</w:t>
      </w:r>
      <w:r w:rsidR="00E21D68" w:rsidRPr="00551DBC">
        <w:rPr>
          <w:rFonts w:ascii="仿宋_GB2312" w:eastAsia="仿宋_GB2312" w:hint="eastAsia"/>
          <w:b/>
          <w:bCs/>
          <w:sz w:val="32"/>
          <w:szCs w:val="32"/>
        </w:rPr>
        <w:t>因行业政策、法律法规、政府</w:t>
      </w:r>
      <w:r w:rsidR="00F17BDF">
        <w:rPr>
          <w:rFonts w:ascii="仿宋_GB2312" w:eastAsia="仿宋_GB2312" w:hint="eastAsia"/>
          <w:b/>
          <w:bCs/>
          <w:sz w:val="32"/>
          <w:szCs w:val="32"/>
        </w:rPr>
        <w:t>部门工作</w:t>
      </w:r>
      <w:r w:rsidR="00E21D68" w:rsidRPr="00551DBC">
        <w:rPr>
          <w:rFonts w:ascii="仿宋_GB2312" w:eastAsia="仿宋_GB2312" w:hint="eastAsia"/>
          <w:b/>
          <w:bCs/>
          <w:sz w:val="32"/>
          <w:szCs w:val="32"/>
        </w:rPr>
        <w:t>通知等要求</w:t>
      </w:r>
      <w:r w:rsidR="00E21D68">
        <w:rPr>
          <w:rFonts w:ascii="仿宋_GB2312" w:eastAsia="仿宋_GB2312" w:hint="eastAsia"/>
          <w:sz w:val="32"/>
          <w:szCs w:val="32"/>
        </w:rPr>
        <w:t>，</w:t>
      </w:r>
      <w:r w:rsidR="00E21D68" w:rsidRPr="00551DBC">
        <w:rPr>
          <w:rFonts w:ascii="仿宋_GB2312" w:eastAsia="仿宋_GB2312" w:hint="eastAsia"/>
          <w:b/>
          <w:bCs/>
          <w:sz w:val="32"/>
          <w:szCs w:val="32"/>
        </w:rPr>
        <w:t>必须开展的</w:t>
      </w:r>
      <w:r w:rsidR="00FE1F47" w:rsidRPr="00551DBC">
        <w:rPr>
          <w:rFonts w:ascii="仿宋_GB2312" w:eastAsia="仿宋_GB2312" w:hint="eastAsia"/>
          <w:b/>
          <w:bCs/>
          <w:sz w:val="32"/>
          <w:szCs w:val="32"/>
        </w:rPr>
        <w:t>有偿</w:t>
      </w:r>
      <w:r w:rsidR="00E21D68" w:rsidRPr="00551DBC">
        <w:rPr>
          <w:rFonts w:ascii="仿宋_GB2312" w:eastAsia="仿宋_GB2312" w:hint="eastAsia"/>
          <w:b/>
          <w:bCs/>
          <w:sz w:val="32"/>
          <w:szCs w:val="32"/>
        </w:rPr>
        <w:t>中介服务</w:t>
      </w:r>
      <w:r w:rsidR="00FE1F47">
        <w:rPr>
          <w:rFonts w:ascii="仿宋_GB2312" w:eastAsia="仿宋_GB2312" w:hint="eastAsia"/>
          <w:sz w:val="32"/>
          <w:szCs w:val="32"/>
        </w:rPr>
        <w:t>。</w:t>
      </w:r>
      <w:r w:rsidR="00922CB4">
        <w:rPr>
          <w:rFonts w:ascii="仿宋_GB2312" w:eastAsia="仿宋_GB2312" w:hint="eastAsia"/>
          <w:sz w:val="32"/>
          <w:szCs w:val="32"/>
        </w:rPr>
        <w:t>国家和本市行政事业性收费和</w:t>
      </w:r>
      <w:r w:rsidR="00B65473">
        <w:rPr>
          <w:rFonts w:ascii="仿宋_GB2312" w:eastAsia="仿宋_GB2312" w:hint="eastAsia"/>
          <w:sz w:val="32"/>
          <w:szCs w:val="32"/>
        </w:rPr>
        <w:t>实行</w:t>
      </w:r>
      <w:r w:rsidR="00922CB4">
        <w:rPr>
          <w:rFonts w:ascii="仿宋_GB2312" w:eastAsia="仿宋_GB2312" w:hint="eastAsia"/>
          <w:sz w:val="32"/>
          <w:szCs w:val="32"/>
        </w:rPr>
        <w:t>政府定价的经营服务性收费不在此次调研范围中</w:t>
      </w:r>
      <w:r w:rsidR="00555BCA">
        <w:rPr>
          <w:rFonts w:ascii="仿宋_GB2312" w:eastAsia="仿宋_GB2312" w:hint="eastAsia"/>
          <w:sz w:val="32"/>
          <w:szCs w:val="32"/>
        </w:rPr>
        <w:t>。</w:t>
      </w:r>
      <w:r w:rsidR="00555BCA">
        <w:rPr>
          <w:rFonts w:ascii="仿宋_GB2312" w:eastAsia="仿宋_GB2312"/>
          <w:sz w:val="32"/>
          <w:szCs w:val="32"/>
        </w:rPr>
        <w:t xml:space="preserve"> </w:t>
      </w:r>
    </w:p>
    <w:p w14:paraId="7EDF99D7" w14:textId="4FC1C2B1" w:rsidR="00893936" w:rsidRPr="00B65473" w:rsidRDefault="00617414" w:rsidP="0089393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B65473">
        <w:rPr>
          <w:rFonts w:ascii="黑体" w:eastAsia="黑体" w:hAnsi="黑体" w:hint="eastAsia"/>
          <w:sz w:val="32"/>
          <w:szCs w:val="32"/>
        </w:rPr>
        <w:t>二、调研要点</w:t>
      </w:r>
    </w:p>
    <w:p w14:paraId="09B8FD1B" w14:textId="485AEEAC" w:rsidR="00893936" w:rsidRDefault="00044E52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对一项行政审批中介服务，</w:t>
      </w:r>
      <w:r w:rsidR="00A046DC"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 w:hint="eastAsia"/>
          <w:sz w:val="32"/>
          <w:szCs w:val="32"/>
        </w:rPr>
        <w:t>关注以下要点：</w:t>
      </w:r>
    </w:p>
    <w:p w14:paraId="7F6A34C5" w14:textId="19AD2C0C" w:rsidR="00F445A2" w:rsidRDefault="00044E52" w:rsidP="00CE6356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（一）中介服务涉及的具体行政审批</w:t>
      </w:r>
      <w:r w:rsidR="007277EB">
        <w:rPr>
          <w:rFonts w:ascii="仿宋_GB2312" w:eastAsia="仿宋_GB2312" w:hint="eastAsia"/>
          <w:sz w:val="32"/>
          <w:szCs w:val="32"/>
        </w:rPr>
        <w:t>事项</w:t>
      </w:r>
      <w:r w:rsidR="00B662E6">
        <w:rPr>
          <w:rFonts w:ascii="仿宋_GB2312" w:eastAsia="仿宋_GB2312" w:hint="eastAsia"/>
          <w:sz w:val="32"/>
          <w:szCs w:val="32"/>
        </w:rPr>
        <w:t>、</w:t>
      </w:r>
      <w:r w:rsidR="008B6D49">
        <w:rPr>
          <w:rFonts w:ascii="仿宋_GB2312" w:eastAsia="仿宋_GB2312" w:hint="eastAsia"/>
          <w:sz w:val="32"/>
          <w:szCs w:val="32"/>
        </w:rPr>
        <w:t>审批</w:t>
      </w:r>
      <w:r w:rsidR="00B662E6">
        <w:rPr>
          <w:rFonts w:ascii="仿宋_GB2312" w:eastAsia="仿宋_GB2312" w:hint="eastAsia"/>
          <w:sz w:val="32"/>
          <w:szCs w:val="32"/>
        </w:rPr>
        <w:t>部门、相关</w:t>
      </w:r>
      <w:r>
        <w:rPr>
          <w:rFonts w:ascii="仿宋_GB2312" w:eastAsia="仿宋_GB2312" w:hint="eastAsia"/>
          <w:sz w:val="32"/>
          <w:szCs w:val="32"/>
        </w:rPr>
        <w:t>法律法规等</w:t>
      </w:r>
      <w:r w:rsidR="00555BCA">
        <w:rPr>
          <w:rFonts w:ascii="仿宋_GB2312" w:eastAsia="仿宋_GB2312" w:hint="eastAsia"/>
          <w:sz w:val="32"/>
          <w:szCs w:val="32"/>
        </w:rPr>
        <w:t>，需</w:t>
      </w:r>
      <w:r w:rsidR="00A20B0D">
        <w:rPr>
          <w:rFonts w:ascii="仿宋_GB2312" w:eastAsia="仿宋_GB2312" w:hint="eastAsia"/>
          <w:sz w:val="32"/>
          <w:szCs w:val="32"/>
        </w:rPr>
        <w:t>注意相关文件中的表述，关注</w:t>
      </w:r>
      <w:r w:rsidR="00D1020F">
        <w:rPr>
          <w:rFonts w:ascii="仿宋_GB2312" w:eastAsia="仿宋_GB2312" w:hint="eastAsia"/>
          <w:sz w:val="32"/>
          <w:szCs w:val="32"/>
        </w:rPr>
        <w:t>审批事项中的中介服务是否应由审批部门承担、中介</w:t>
      </w:r>
      <w:r w:rsidR="00555BCA">
        <w:rPr>
          <w:rFonts w:ascii="仿宋_GB2312" w:eastAsia="仿宋_GB2312" w:hint="eastAsia"/>
          <w:sz w:val="32"/>
          <w:szCs w:val="32"/>
        </w:rPr>
        <w:t>服务</w:t>
      </w:r>
      <w:r w:rsidR="009C7EA6">
        <w:rPr>
          <w:rFonts w:ascii="仿宋_GB2312" w:eastAsia="仿宋_GB2312" w:hint="eastAsia"/>
          <w:sz w:val="32"/>
          <w:szCs w:val="32"/>
        </w:rPr>
        <w:t>费用</w:t>
      </w:r>
      <w:r w:rsidR="00555BCA">
        <w:rPr>
          <w:rFonts w:ascii="仿宋_GB2312" w:eastAsia="仿宋_GB2312" w:hint="eastAsia"/>
          <w:sz w:val="32"/>
          <w:szCs w:val="32"/>
        </w:rPr>
        <w:t>是否应由财政承担</w:t>
      </w:r>
      <w:r w:rsidR="00D1020F">
        <w:rPr>
          <w:rFonts w:ascii="仿宋_GB2312" w:eastAsia="仿宋_GB2312" w:hint="eastAsia"/>
          <w:sz w:val="32"/>
          <w:szCs w:val="32"/>
        </w:rPr>
        <w:t>等</w:t>
      </w:r>
      <w:r w:rsidR="00692D31">
        <w:rPr>
          <w:rFonts w:ascii="仿宋_GB2312" w:eastAsia="仿宋_GB2312" w:hint="eastAsia"/>
          <w:sz w:val="32"/>
          <w:szCs w:val="32"/>
        </w:rPr>
        <w:t>。</w:t>
      </w:r>
    </w:p>
    <w:p w14:paraId="0D2C3B7C" w14:textId="51D4C6C6" w:rsidR="00044E52" w:rsidRDefault="00044E52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A046DC">
        <w:rPr>
          <w:rFonts w:ascii="仿宋_GB2312" w:eastAsia="仿宋_GB2312" w:hint="eastAsia"/>
          <w:sz w:val="32"/>
          <w:szCs w:val="32"/>
        </w:rPr>
        <w:t>中介服务的具体服务内容</w:t>
      </w:r>
      <w:r w:rsidR="004621B8">
        <w:rPr>
          <w:rFonts w:ascii="仿宋_GB2312" w:eastAsia="仿宋_GB2312" w:hint="eastAsia"/>
          <w:sz w:val="32"/>
          <w:szCs w:val="32"/>
        </w:rPr>
        <w:t>，是否有收费后无实质</w:t>
      </w:r>
      <w:r w:rsidR="004621B8">
        <w:rPr>
          <w:rFonts w:ascii="仿宋_GB2312" w:eastAsia="仿宋_GB2312" w:hint="eastAsia"/>
          <w:sz w:val="32"/>
          <w:szCs w:val="32"/>
        </w:rPr>
        <w:lastRenderedPageBreak/>
        <w:t>服务内容、拆分服务项目或质价不符等情况</w:t>
      </w:r>
      <w:r w:rsidR="00A046DC">
        <w:rPr>
          <w:rFonts w:ascii="仿宋_GB2312" w:eastAsia="仿宋_GB2312" w:hint="eastAsia"/>
          <w:sz w:val="32"/>
          <w:szCs w:val="32"/>
        </w:rPr>
        <w:t>。</w:t>
      </w:r>
    </w:p>
    <w:p w14:paraId="62DEE972" w14:textId="78945D90" w:rsidR="00A046DC" w:rsidRDefault="00A046DC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（三）中介服务的收费标准，收费形式。</w:t>
      </w:r>
    </w:p>
    <w:p w14:paraId="781692ED" w14:textId="13B9F680" w:rsidR="00EE0AFB" w:rsidRDefault="00A046DC" w:rsidP="00EE0AF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EE0AFB">
        <w:rPr>
          <w:rFonts w:ascii="仿宋_GB2312" w:eastAsia="仿宋_GB2312" w:hint="eastAsia"/>
          <w:sz w:val="32"/>
          <w:szCs w:val="32"/>
        </w:rPr>
        <w:t>企业</w:t>
      </w:r>
      <w:r w:rsidR="00B85F53">
        <w:rPr>
          <w:rFonts w:ascii="仿宋_GB2312" w:eastAsia="仿宋_GB2312" w:hint="eastAsia"/>
          <w:sz w:val="32"/>
          <w:szCs w:val="32"/>
        </w:rPr>
        <w:t>如何获取相关</w:t>
      </w:r>
      <w:r w:rsidR="00E070D1">
        <w:rPr>
          <w:rFonts w:ascii="仿宋_GB2312" w:eastAsia="仿宋_GB2312" w:hint="eastAsia"/>
          <w:sz w:val="32"/>
          <w:szCs w:val="32"/>
        </w:rPr>
        <w:t>中介服务机构</w:t>
      </w:r>
      <w:r w:rsidR="00B85F53">
        <w:rPr>
          <w:rFonts w:ascii="仿宋_GB2312" w:eastAsia="仿宋_GB2312" w:hint="eastAsia"/>
          <w:sz w:val="32"/>
          <w:szCs w:val="32"/>
        </w:rPr>
        <w:t>名单、</w:t>
      </w:r>
      <w:r w:rsidR="00EE0AFB">
        <w:rPr>
          <w:rFonts w:ascii="仿宋_GB2312" w:eastAsia="仿宋_GB2312" w:hint="eastAsia"/>
          <w:sz w:val="32"/>
          <w:szCs w:val="32"/>
        </w:rPr>
        <w:t>如何选择</w:t>
      </w:r>
      <w:r w:rsidR="00E070D1">
        <w:rPr>
          <w:rFonts w:ascii="仿宋_GB2312" w:eastAsia="仿宋_GB2312" w:hint="eastAsia"/>
          <w:sz w:val="32"/>
          <w:szCs w:val="32"/>
        </w:rPr>
        <w:t>中介服务机构</w:t>
      </w:r>
      <w:r w:rsidR="00EE0AFB">
        <w:rPr>
          <w:rFonts w:ascii="仿宋_GB2312" w:eastAsia="仿宋_GB2312" w:hint="eastAsia"/>
          <w:sz w:val="32"/>
          <w:szCs w:val="32"/>
        </w:rPr>
        <w:t>、如何询价比价等。</w:t>
      </w:r>
    </w:p>
    <w:p w14:paraId="716D73C2" w14:textId="7570DF1B" w:rsidR="00EE0AFB" w:rsidRDefault="00EE0AFB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045CB1">
        <w:rPr>
          <w:rFonts w:ascii="仿宋_GB2312" w:eastAsia="仿宋_GB2312" w:hint="eastAsia"/>
          <w:sz w:val="32"/>
          <w:szCs w:val="32"/>
        </w:rPr>
        <w:t>政府部门、有关单位或个人</w:t>
      </w:r>
      <w:r w:rsidR="00114D12">
        <w:rPr>
          <w:rFonts w:ascii="仿宋_GB2312" w:eastAsia="仿宋_GB2312" w:hint="eastAsia"/>
          <w:sz w:val="32"/>
          <w:szCs w:val="32"/>
        </w:rPr>
        <w:t>是否</w:t>
      </w:r>
      <w:r w:rsidR="00045CB1">
        <w:rPr>
          <w:rFonts w:ascii="仿宋_GB2312" w:eastAsia="仿宋_GB2312" w:hint="eastAsia"/>
          <w:sz w:val="32"/>
          <w:szCs w:val="32"/>
        </w:rPr>
        <w:t>指定</w:t>
      </w:r>
      <w:r w:rsidR="00E070D1">
        <w:rPr>
          <w:rFonts w:ascii="仿宋_GB2312" w:eastAsia="仿宋_GB2312" w:hint="eastAsia"/>
          <w:sz w:val="32"/>
          <w:szCs w:val="32"/>
        </w:rPr>
        <w:t>中介服务机构</w:t>
      </w:r>
      <w:r w:rsidR="00DF0454">
        <w:rPr>
          <w:rFonts w:ascii="仿宋_GB2312" w:eastAsia="仿宋_GB2312" w:hint="eastAsia"/>
          <w:sz w:val="32"/>
          <w:szCs w:val="32"/>
        </w:rPr>
        <w:t>，或</w:t>
      </w:r>
      <w:r w:rsidR="000B1FD5">
        <w:rPr>
          <w:rFonts w:ascii="仿宋_GB2312" w:eastAsia="仿宋_GB2312" w:hint="eastAsia"/>
          <w:sz w:val="32"/>
          <w:szCs w:val="32"/>
        </w:rPr>
        <w:t>通过</w:t>
      </w:r>
      <w:r w:rsidR="00114D12">
        <w:rPr>
          <w:rFonts w:ascii="仿宋_GB2312" w:eastAsia="仿宋_GB2312" w:hint="eastAsia"/>
          <w:sz w:val="32"/>
          <w:szCs w:val="32"/>
        </w:rPr>
        <w:t>工作</w:t>
      </w:r>
      <w:r w:rsidR="00DF0454">
        <w:rPr>
          <w:rFonts w:ascii="仿宋_GB2312" w:eastAsia="仿宋_GB2312" w:hint="eastAsia"/>
          <w:sz w:val="32"/>
          <w:szCs w:val="32"/>
        </w:rPr>
        <w:t>通知</w:t>
      </w:r>
      <w:r w:rsidR="000B1FD5">
        <w:rPr>
          <w:rFonts w:ascii="仿宋_GB2312" w:eastAsia="仿宋_GB2312" w:hint="eastAsia"/>
          <w:sz w:val="32"/>
          <w:szCs w:val="32"/>
        </w:rPr>
        <w:t>、办事指南等方式</w:t>
      </w:r>
      <w:r w:rsidR="00DF0454">
        <w:rPr>
          <w:rFonts w:ascii="仿宋_GB2312" w:eastAsia="仿宋_GB2312" w:hint="eastAsia"/>
          <w:sz w:val="32"/>
          <w:szCs w:val="32"/>
        </w:rPr>
        <w:t>限定</w:t>
      </w:r>
      <w:r w:rsidR="00E070D1">
        <w:rPr>
          <w:rFonts w:ascii="仿宋_GB2312" w:eastAsia="仿宋_GB2312" w:hint="eastAsia"/>
          <w:sz w:val="32"/>
          <w:szCs w:val="32"/>
        </w:rPr>
        <w:t>中介服务机构</w:t>
      </w:r>
      <w:r w:rsidR="00DF0454">
        <w:rPr>
          <w:rFonts w:ascii="仿宋_GB2312" w:eastAsia="仿宋_GB2312" w:hint="eastAsia"/>
          <w:sz w:val="32"/>
          <w:szCs w:val="32"/>
        </w:rPr>
        <w:t>范围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1B69E24" w14:textId="38A0BC08" w:rsidR="00045CB1" w:rsidRDefault="00045CB1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EE0AFB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r w:rsidR="00E070D1">
        <w:rPr>
          <w:rFonts w:ascii="仿宋_GB2312" w:eastAsia="仿宋_GB2312" w:hint="eastAsia"/>
          <w:sz w:val="32"/>
          <w:szCs w:val="32"/>
        </w:rPr>
        <w:t>中介服务机构</w:t>
      </w:r>
      <w:r>
        <w:rPr>
          <w:rFonts w:ascii="仿宋_GB2312" w:eastAsia="仿宋_GB2312" w:hint="eastAsia"/>
          <w:sz w:val="32"/>
          <w:szCs w:val="32"/>
        </w:rPr>
        <w:t>的资质要求，中介服务市场的市场准入条件</w:t>
      </w:r>
      <w:r w:rsidR="00947635">
        <w:rPr>
          <w:rFonts w:ascii="仿宋_GB2312" w:eastAsia="仿宋_GB2312" w:hint="eastAsia"/>
          <w:sz w:val="32"/>
          <w:szCs w:val="32"/>
        </w:rPr>
        <w:t>，</w:t>
      </w:r>
      <w:r w:rsidR="00EE0AFB">
        <w:rPr>
          <w:rFonts w:ascii="仿宋_GB2312" w:eastAsia="仿宋_GB2312" w:hint="eastAsia"/>
          <w:sz w:val="32"/>
          <w:szCs w:val="32"/>
        </w:rPr>
        <w:t>能够开展中介服务的</w:t>
      </w:r>
      <w:r w:rsidR="00E070D1">
        <w:rPr>
          <w:rFonts w:ascii="仿宋_GB2312" w:eastAsia="仿宋_GB2312" w:hint="eastAsia"/>
          <w:sz w:val="32"/>
          <w:szCs w:val="32"/>
        </w:rPr>
        <w:t>中介服务机构</w:t>
      </w:r>
      <w:r w:rsidR="00EE0AFB">
        <w:rPr>
          <w:rFonts w:ascii="仿宋_GB2312" w:eastAsia="仿宋_GB2312" w:hint="eastAsia"/>
          <w:sz w:val="32"/>
          <w:szCs w:val="32"/>
        </w:rPr>
        <w:t>数量。</w:t>
      </w:r>
      <w:r w:rsidR="00947635">
        <w:rPr>
          <w:rFonts w:ascii="仿宋_GB2312" w:eastAsia="仿宋_GB2312" w:hint="eastAsia"/>
          <w:sz w:val="32"/>
          <w:szCs w:val="32"/>
        </w:rPr>
        <w:t>是否因法律法规、</w:t>
      </w:r>
      <w:r w:rsidR="00717041">
        <w:rPr>
          <w:rFonts w:ascii="仿宋_GB2312" w:eastAsia="仿宋_GB2312" w:hint="eastAsia"/>
          <w:sz w:val="32"/>
          <w:szCs w:val="32"/>
        </w:rPr>
        <w:t>行业政策、专业技术</w:t>
      </w:r>
      <w:r w:rsidR="00947635">
        <w:rPr>
          <w:rFonts w:ascii="仿宋_GB2312" w:eastAsia="仿宋_GB2312" w:hint="eastAsia"/>
          <w:sz w:val="32"/>
          <w:szCs w:val="32"/>
        </w:rPr>
        <w:t>等限定</w:t>
      </w:r>
      <w:r w:rsidR="006E7D4B">
        <w:rPr>
          <w:rFonts w:ascii="仿宋_GB2312" w:eastAsia="仿宋_GB2312" w:hint="eastAsia"/>
          <w:sz w:val="32"/>
          <w:szCs w:val="32"/>
        </w:rPr>
        <w:t>条件</w:t>
      </w:r>
      <w:r w:rsidR="00947635">
        <w:rPr>
          <w:rFonts w:ascii="仿宋_GB2312" w:eastAsia="仿宋_GB2312" w:hint="eastAsia"/>
          <w:sz w:val="32"/>
          <w:szCs w:val="32"/>
        </w:rPr>
        <w:t>，造成相关市场只向</w:t>
      </w:r>
      <w:r w:rsidR="00B038E5">
        <w:rPr>
          <w:rFonts w:ascii="仿宋_GB2312" w:eastAsia="仿宋_GB2312" w:hint="eastAsia"/>
          <w:sz w:val="32"/>
          <w:szCs w:val="32"/>
        </w:rPr>
        <w:t>个别</w:t>
      </w:r>
      <w:r w:rsidR="009966F3">
        <w:rPr>
          <w:rFonts w:ascii="仿宋_GB2312" w:eastAsia="仿宋_GB2312" w:hint="eastAsia"/>
          <w:sz w:val="32"/>
          <w:szCs w:val="32"/>
        </w:rPr>
        <w:t>或</w:t>
      </w:r>
      <w:r w:rsidR="00947635">
        <w:rPr>
          <w:rFonts w:ascii="仿宋_GB2312" w:eastAsia="仿宋_GB2312" w:hint="eastAsia"/>
          <w:sz w:val="32"/>
          <w:szCs w:val="32"/>
        </w:rPr>
        <w:t>特定的</w:t>
      </w:r>
      <w:r w:rsidR="00E070D1">
        <w:rPr>
          <w:rFonts w:ascii="仿宋_GB2312" w:eastAsia="仿宋_GB2312" w:hint="eastAsia"/>
          <w:sz w:val="32"/>
          <w:szCs w:val="32"/>
        </w:rPr>
        <w:t>中介服务机构</w:t>
      </w:r>
      <w:r w:rsidR="00947635">
        <w:rPr>
          <w:rFonts w:ascii="仿宋_GB2312" w:eastAsia="仿宋_GB2312" w:hint="eastAsia"/>
          <w:sz w:val="32"/>
          <w:szCs w:val="32"/>
        </w:rPr>
        <w:t>开放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8894226" w14:textId="0FDE95D3" w:rsidR="00045CB1" w:rsidRDefault="00045CB1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EE0AFB"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）相关中介服务是否因专业性、地域性等因素，</w:t>
      </w:r>
      <w:r w:rsidR="000573F6">
        <w:rPr>
          <w:rFonts w:ascii="仿宋_GB2312" w:eastAsia="仿宋_GB2312" w:hint="eastAsia"/>
          <w:sz w:val="32"/>
          <w:szCs w:val="32"/>
        </w:rPr>
        <w:t>具</w:t>
      </w:r>
      <w:r w:rsidR="0065261E">
        <w:rPr>
          <w:rFonts w:ascii="仿宋_GB2312" w:eastAsia="仿宋_GB2312" w:hint="eastAsia"/>
          <w:sz w:val="32"/>
          <w:szCs w:val="32"/>
        </w:rPr>
        <w:t>有一定</w:t>
      </w:r>
      <w:r>
        <w:rPr>
          <w:rFonts w:ascii="仿宋_GB2312" w:eastAsia="仿宋_GB2312" w:hint="eastAsia"/>
          <w:sz w:val="32"/>
          <w:szCs w:val="32"/>
        </w:rPr>
        <w:t>垄断</w:t>
      </w:r>
      <w:r w:rsidR="0065261E">
        <w:rPr>
          <w:rFonts w:ascii="仿宋_GB2312" w:eastAsia="仿宋_GB2312" w:hint="eastAsia"/>
          <w:sz w:val="32"/>
          <w:szCs w:val="32"/>
        </w:rPr>
        <w:t>地位</w:t>
      </w:r>
      <w:r>
        <w:rPr>
          <w:rFonts w:ascii="仿宋_GB2312" w:eastAsia="仿宋_GB2312" w:hint="eastAsia"/>
          <w:sz w:val="32"/>
          <w:szCs w:val="32"/>
        </w:rPr>
        <w:t>，企业</w:t>
      </w:r>
      <w:r w:rsidR="0065261E">
        <w:rPr>
          <w:rFonts w:ascii="仿宋_GB2312" w:eastAsia="仿宋_GB2312" w:hint="eastAsia"/>
          <w:sz w:val="32"/>
          <w:szCs w:val="32"/>
        </w:rPr>
        <w:t>实际</w:t>
      </w:r>
      <w:r>
        <w:rPr>
          <w:rFonts w:ascii="仿宋_GB2312" w:eastAsia="仿宋_GB2312" w:hint="eastAsia"/>
          <w:sz w:val="32"/>
          <w:szCs w:val="32"/>
        </w:rPr>
        <w:t>无选择权和议价权。</w:t>
      </w:r>
    </w:p>
    <w:p w14:paraId="341CD4E9" w14:textId="6C5DB0ED" w:rsidR="00045CB1" w:rsidRDefault="00B20333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EE0AFB">
        <w:rPr>
          <w:rFonts w:ascii="仿宋_GB2312" w:eastAsia="仿宋_GB2312" w:hint="eastAsia"/>
          <w:sz w:val="32"/>
          <w:szCs w:val="32"/>
        </w:rPr>
        <w:t>八</w:t>
      </w:r>
      <w:r>
        <w:rPr>
          <w:rFonts w:ascii="仿宋_GB2312" w:eastAsia="仿宋_GB2312" w:hint="eastAsia"/>
          <w:sz w:val="32"/>
          <w:szCs w:val="32"/>
        </w:rPr>
        <w:t>）</w:t>
      </w:r>
      <w:r w:rsidR="00E070D1">
        <w:rPr>
          <w:rFonts w:ascii="仿宋_GB2312" w:eastAsia="仿宋_GB2312" w:hint="eastAsia"/>
          <w:sz w:val="32"/>
          <w:szCs w:val="32"/>
        </w:rPr>
        <w:t>中介服务机构</w:t>
      </w:r>
      <w:r w:rsidR="00947635">
        <w:rPr>
          <w:rFonts w:ascii="仿宋_GB2312" w:eastAsia="仿宋_GB2312" w:hint="eastAsia"/>
          <w:sz w:val="32"/>
          <w:szCs w:val="32"/>
        </w:rPr>
        <w:t>是否利用优势地位，强迫企业开展其他与行政审批无关的有偿服务</w:t>
      </w:r>
      <w:r w:rsidR="00315818">
        <w:rPr>
          <w:rFonts w:ascii="仿宋_GB2312" w:eastAsia="仿宋_GB2312" w:hint="eastAsia"/>
          <w:sz w:val="32"/>
          <w:szCs w:val="32"/>
        </w:rPr>
        <w:t>，或通过其他方式增加企业的行政审批成本</w:t>
      </w:r>
      <w:r w:rsidR="00947635">
        <w:rPr>
          <w:rFonts w:ascii="仿宋_GB2312" w:eastAsia="仿宋_GB2312" w:hint="eastAsia"/>
          <w:sz w:val="32"/>
          <w:szCs w:val="32"/>
        </w:rPr>
        <w:t>。</w:t>
      </w:r>
    </w:p>
    <w:p w14:paraId="39B3A39E" w14:textId="4E8283F2" w:rsidR="00947635" w:rsidRPr="0030666E" w:rsidRDefault="0030666E" w:rsidP="00893936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0666E">
        <w:rPr>
          <w:rFonts w:ascii="黑体" w:eastAsia="黑体" w:hAnsi="黑体" w:hint="eastAsia"/>
          <w:sz w:val="32"/>
          <w:szCs w:val="32"/>
        </w:rPr>
        <w:t>三、调研要求</w:t>
      </w:r>
    </w:p>
    <w:p w14:paraId="34231F34" w14:textId="5471E0C3" w:rsidR="00692D31" w:rsidRDefault="00F23CAE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2C321C">
        <w:rPr>
          <w:rFonts w:ascii="仿宋_GB2312" w:eastAsia="仿宋_GB2312" w:hint="eastAsia"/>
          <w:sz w:val="32"/>
          <w:szCs w:val="32"/>
        </w:rPr>
        <w:t>要与调研企业做好沟通，</w:t>
      </w:r>
      <w:r w:rsidR="00800CEC">
        <w:rPr>
          <w:rFonts w:ascii="仿宋_GB2312" w:eastAsia="仿宋_GB2312" w:hint="eastAsia"/>
          <w:sz w:val="32"/>
          <w:szCs w:val="32"/>
        </w:rPr>
        <w:t>打消企业疑虑，鼓励企业反映问题，广泛</w:t>
      </w:r>
      <w:r w:rsidR="007715D1">
        <w:rPr>
          <w:rFonts w:ascii="仿宋_GB2312" w:eastAsia="仿宋_GB2312" w:hint="eastAsia"/>
          <w:sz w:val="32"/>
          <w:szCs w:val="32"/>
        </w:rPr>
        <w:t>听取</w:t>
      </w:r>
      <w:r w:rsidR="00800CEC">
        <w:rPr>
          <w:rFonts w:ascii="仿宋_GB2312" w:eastAsia="仿宋_GB2312" w:hint="eastAsia"/>
          <w:sz w:val="32"/>
          <w:szCs w:val="32"/>
        </w:rPr>
        <w:t>企业的意见建议。</w:t>
      </w:r>
      <w:r w:rsidR="00E419A4">
        <w:rPr>
          <w:rFonts w:ascii="仿宋_GB2312" w:eastAsia="仿宋_GB2312" w:hint="eastAsia"/>
          <w:sz w:val="32"/>
          <w:szCs w:val="32"/>
        </w:rPr>
        <w:t>实地调研前，要联系企业安排好财务、业务部门的人员对接，准备好相关材料</w:t>
      </w:r>
      <w:r w:rsidR="001D2204">
        <w:rPr>
          <w:rFonts w:ascii="仿宋_GB2312" w:eastAsia="仿宋_GB2312" w:hint="eastAsia"/>
          <w:sz w:val="32"/>
          <w:szCs w:val="32"/>
        </w:rPr>
        <w:t>，</w:t>
      </w:r>
      <w:r w:rsidR="00C216AA">
        <w:rPr>
          <w:rFonts w:ascii="仿宋_GB2312" w:eastAsia="仿宋_GB2312" w:hint="eastAsia"/>
          <w:sz w:val="32"/>
          <w:szCs w:val="32"/>
        </w:rPr>
        <w:t>调研要有深度，避免走过场</w:t>
      </w:r>
      <w:r w:rsidR="00E419A4">
        <w:rPr>
          <w:rFonts w:ascii="仿宋_GB2312" w:eastAsia="仿宋_GB2312" w:hint="eastAsia"/>
          <w:sz w:val="32"/>
          <w:szCs w:val="32"/>
        </w:rPr>
        <w:t>。</w:t>
      </w:r>
    </w:p>
    <w:p w14:paraId="00824218" w14:textId="623DBD8C" w:rsidR="00692D31" w:rsidRDefault="00800CEC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E419A4">
        <w:rPr>
          <w:rFonts w:ascii="仿宋_GB2312" w:eastAsia="仿宋_GB2312" w:hint="eastAsia"/>
          <w:sz w:val="32"/>
          <w:szCs w:val="32"/>
        </w:rPr>
        <w:t>此次调研应收集梳理企业生产经营全过程中的行</w:t>
      </w:r>
      <w:r w:rsidR="00E419A4">
        <w:rPr>
          <w:rFonts w:ascii="仿宋_GB2312" w:eastAsia="仿宋_GB2312" w:hint="eastAsia"/>
          <w:sz w:val="32"/>
          <w:szCs w:val="32"/>
        </w:rPr>
        <w:lastRenderedPageBreak/>
        <w:t>政审批中介服务收费，</w:t>
      </w:r>
      <w:r w:rsidR="0014572E">
        <w:rPr>
          <w:rFonts w:ascii="仿宋_GB2312" w:eastAsia="仿宋_GB2312" w:hint="eastAsia"/>
          <w:sz w:val="32"/>
          <w:szCs w:val="32"/>
        </w:rPr>
        <w:t>并不限于企业主动反映的问题，可采用主动询问的方式，</w:t>
      </w:r>
      <w:r w:rsidR="00354C7B">
        <w:rPr>
          <w:rFonts w:ascii="仿宋_GB2312" w:eastAsia="仿宋_GB2312" w:hint="eastAsia"/>
          <w:sz w:val="32"/>
          <w:szCs w:val="32"/>
        </w:rPr>
        <w:t>以各个环节一些典型的中介服务</w:t>
      </w:r>
      <w:r w:rsidR="006206CF">
        <w:rPr>
          <w:rFonts w:ascii="仿宋_GB2312" w:eastAsia="仿宋_GB2312" w:hint="eastAsia"/>
          <w:sz w:val="32"/>
          <w:szCs w:val="32"/>
        </w:rPr>
        <w:t>作</w:t>
      </w:r>
      <w:r w:rsidR="00354C7B">
        <w:rPr>
          <w:rFonts w:ascii="仿宋_GB2312" w:eastAsia="仿宋_GB2312" w:hint="eastAsia"/>
          <w:sz w:val="32"/>
          <w:szCs w:val="32"/>
        </w:rPr>
        <w:t>引导，尽可能多地收集问题。</w:t>
      </w:r>
    </w:p>
    <w:p w14:paraId="27BE1B11" w14:textId="15EA910E" w:rsidR="00692D31" w:rsidRPr="00044E52" w:rsidRDefault="00354C7B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A45C83">
        <w:rPr>
          <w:rFonts w:ascii="仿宋_GB2312" w:eastAsia="仿宋_GB2312" w:hint="eastAsia"/>
          <w:sz w:val="32"/>
          <w:szCs w:val="32"/>
        </w:rPr>
        <w:t>对初步判断涉嫌违规</w:t>
      </w:r>
      <w:r w:rsidR="0095535B">
        <w:rPr>
          <w:rFonts w:ascii="仿宋_GB2312" w:eastAsia="仿宋_GB2312" w:hint="eastAsia"/>
          <w:sz w:val="32"/>
          <w:szCs w:val="32"/>
        </w:rPr>
        <w:t>或</w:t>
      </w:r>
      <w:r w:rsidR="00467D14">
        <w:rPr>
          <w:rFonts w:ascii="仿宋_GB2312" w:eastAsia="仿宋_GB2312" w:hint="eastAsia"/>
          <w:sz w:val="32"/>
          <w:szCs w:val="32"/>
        </w:rPr>
        <w:t>应</w:t>
      </w:r>
      <w:r w:rsidR="0095535B">
        <w:rPr>
          <w:rFonts w:ascii="仿宋_GB2312" w:eastAsia="仿宋_GB2312" w:hint="eastAsia"/>
          <w:sz w:val="32"/>
          <w:szCs w:val="32"/>
        </w:rPr>
        <w:t>清理规范</w:t>
      </w:r>
      <w:r w:rsidR="00A45C83">
        <w:rPr>
          <w:rFonts w:ascii="仿宋_GB2312" w:eastAsia="仿宋_GB2312" w:hint="eastAsia"/>
          <w:sz w:val="32"/>
          <w:szCs w:val="32"/>
        </w:rPr>
        <w:t>的中介服务收费，要问清审批部门、</w:t>
      </w:r>
      <w:r w:rsidR="00E070D1">
        <w:rPr>
          <w:rFonts w:ascii="仿宋_GB2312" w:eastAsia="仿宋_GB2312" w:hint="eastAsia"/>
          <w:sz w:val="32"/>
          <w:szCs w:val="32"/>
        </w:rPr>
        <w:t>中介服务机构</w:t>
      </w:r>
      <w:r w:rsidR="00A45C83">
        <w:rPr>
          <w:rFonts w:ascii="仿宋_GB2312" w:eastAsia="仿宋_GB2312" w:hint="eastAsia"/>
          <w:sz w:val="32"/>
          <w:szCs w:val="32"/>
        </w:rPr>
        <w:t>、服务内容等关键信息，如</w:t>
      </w:r>
      <w:r w:rsidR="0068142A">
        <w:rPr>
          <w:rFonts w:ascii="仿宋_GB2312" w:eastAsia="仿宋_GB2312" w:hint="eastAsia"/>
          <w:sz w:val="32"/>
          <w:szCs w:val="32"/>
        </w:rPr>
        <w:t>企业配合</w:t>
      </w:r>
      <w:r w:rsidR="00A45C83">
        <w:rPr>
          <w:rFonts w:ascii="仿宋_GB2312" w:eastAsia="仿宋_GB2312" w:hint="eastAsia"/>
          <w:sz w:val="32"/>
          <w:szCs w:val="32"/>
        </w:rPr>
        <w:t>，</w:t>
      </w:r>
      <w:r w:rsidR="0068142A">
        <w:rPr>
          <w:rFonts w:ascii="仿宋_GB2312" w:eastAsia="仿宋_GB2312" w:hint="eastAsia"/>
          <w:sz w:val="32"/>
          <w:szCs w:val="32"/>
        </w:rPr>
        <w:t>可</w:t>
      </w:r>
      <w:r w:rsidR="00A45C83">
        <w:rPr>
          <w:rFonts w:ascii="仿宋_GB2312" w:eastAsia="仿宋_GB2312" w:hint="eastAsia"/>
          <w:sz w:val="32"/>
          <w:szCs w:val="32"/>
        </w:rPr>
        <w:t>在企业处提取相关收费票据、业务协议复印件，并</w:t>
      </w:r>
      <w:r w:rsidR="00DC232D">
        <w:rPr>
          <w:rFonts w:ascii="仿宋_GB2312" w:eastAsia="仿宋_GB2312" w:hint="eastAsia"/>
          <w:sz w:val="32"/>
          <w:szCs w:val="32"/>
        </w:rPr>
        <w:t>为企业</w:t>
      </w:r>
      <w:r w:rsidR="00A45C83">
        <w:rPr>
          <w:rFonts w:ascii="仿宋_GB2312" w:eastAsia="仿宋_GB2312" w:hint="eastAsia"/>
          <w:sz w:val="32"/>
          <w:szCs w:val="32"/>
        </w:rPr>
        <w:t>保密。</w:t>
      </w:r>
    </w:p>
    <w:p w14:paraId="5472FCA5" w14:textId="77777777" w:rsidR="00743DDB" w:rsidRDefault="00743DDB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（四）调研中发现的问题，在调查阶段核实后，建议按以下情形处理：</w:t>
      </w:r>
    </w:p>
    <w:p w14:paraId="060DB451" w14:textId="671F1560" w:rsidR="00F445A2" w:rsidRDefault="00743DDB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1、如</w:t>
      </w:r>
      <w:r w:rsidR="00F6025C">
        <w:rPr>
          <w:rFonts w:ascii="仿宋_GB2312" w:eastAsia="仿宋_GB2312" w:hint="eastAsia"/>
          <w:sz w:val="32"/>
          <w:szCs w:val="32"/>
        </w:rPr>
        <w:t>收费行为</w:t>
      </w:r>
      <w:r>
        <w:rPr>
          <w:rFonts w:ascii="仿宋_GB2312" w:eastAsia="仿宋_GB2312" w:hint="eastAsia"/>
          <w:sz w:val="32"/>
          <w:szCs w:val="32"/>
        </w:rPr>
        <w:t>违反</w:t>
      </w:r>
      <w:r w:rsidR="00E12BB2">
        <w:rPr>
          <w:rFonts w:ascii="仿宋_GB2312" w:eastAsia="仿宋_GB2312" w:hint="eastAsia"/>
          <w:sz w:val="32"/>
          <w:szCs w:val="32"/>
        </w:rPr>
        <w:t>《价格法》、《上海市价格管理条例》</w:t>
      </w:r>
      <w:r w:rsidR="00F56095">
        <w:rPr>
          <w:rFonts w:ascii="仿宋_GB2312" w:eastAsia="仿宋_GB2312" w:hint="eastAsia"/>
          <w:sz w:val="32"/>
          <w:szCs w:val="32"/>
        </w:rPr>
        <w:t>及</w:t>
      </w:r>
      <w:r w:rsidR="00E12BB2">
        <w:rPr>
          <w:rFonts w:ascii="仿宋_GB2312" w:eastAsia="仿宋_GB2312" w:hint="eastAsia"/>
          <w:sz w:val="32"/>
          <w:szCs w:val="32"/>
        </w:rPr>
        <w:t>《价格违法行为行政处罚规定》等</w:t>
      </w:r>
      <w:r>
        <w:rPr>
          <w:rFonts w:ascii="仿宋_GB2312" w:eastAsia="仿宋_GB2312" w:hint="eastAsia"/>
          <w:sz w:val="32"/>
          <w:szCs w:val="32"/>
        </w:rPr>
        <w:t>法律法规，</w:t>
      </w:r>
      <w:r w:rsidR="00E12BB2">
        <w:rPr>
          <w:rFonts w:ascii="仿宋_GB2312" w:eastAsia="仿宋_GB2312" w:hint="eastAsia"/>
          <w:sz w:val="32"/>
          <w:szCs w:val="32"/>
        </w:rPr>
        <w:t>构成价格违法的，如：未明码标价、价格欺诈等，</w:t>
      </w:r>
      <w:r>
        <w:rPr>
          <w:rFonts w:ascii="仿宋_GB2312" w:eastAsia="仿宋_GB2312" w:hint="eastAsia"/>
          <w:sz w:val="32"/>
          <w:szCs w:val="32"/>
        </w:rPr>
        <w:t>建议依法处理</w:t>
      </w:r>
      <w:r w:rsidR="00411EF4">
        <w:rPr>
          <w:rFonts w:ascii="仿宋_GB2312" w:eastAsia="仿宋_GB2312" w:hint="eastAsia"/>
          <w:sz w:val="32"/>
          <w:szCs w:val="32"/>
        </w:rPr>
        <w:t>，在检查情况汇总表中填入“建议依法处理”一栏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38145F5" w14:textId="4510C564" w:rsidR="00743DDB" w:rsidRDefault="00743DDB" w:rsidP="0089393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2、如</w:t>
      </w:r>
      <w:r w:rsidR="00F6025C">
        <w:rPr>
          <w:rFonts w:ascii="仿宋_GB2312" w:eastAsia="仿宋_GB2312" w:hint="eastAsia"/>
          <w:sz w:val="32"/>
          <w:szCs w:val="32"/>
        </w:rPr>
        <w:t>收费行为</w:t>
      </w:r>
      <w:r w:rsidR="00E12BB2">
        <w:rPr>
          <w:rFonts w:ascii="仿宋_GB2312" w:eastAsia="仿宋_GB2312" w:hint="eastAsia"/>
          <w:sz w:val="32"/>
          <w:szCs w:val="32"/>
        </w:rPr>
        <w:t>违反《中介服务收费管理办法》、《</w:t>
      </w:r>
      <w:r w:rsidR="00411EF4">
        <w:rPr>
          <w:rFonts w:ascii="仿宋_GB2312" w:eastAsia="仿宋_GB2312" w:hint="eastAsia"/>
          <w:sz w:val="32"/>
          <w:szCs w:val="32"/>
        </w:rPr>
        <w:t>关于清理规范国务院部门行政审批中介服务的通知》等有关规定，不构成价格违法的，如：政府部门将应由其承担的工作指定给</w:t>
      </w:r>
      <w:r w:rsidR="00E070D1">
        <w:rPr>
          <w:rFonts w:ascii="仿宋_GB2312" w:eastAsia="仿宋_GB2312" w:hint="eastAsia"/>
          <w:sz w:val="32"/>
          <w:szCs w:val="32"/>
        </w:rPr>
        <w:t>中介服务机构</w:t>
      </w:r>
      <w:r w:rsidR="00411EF4">
        <w:rPr>
          <w:rFonts w:ascii="仿宋_GB2312" w:eastAsia="仿宋_GB2312" w:hint="eastAsia"/>
          <w:sz w:val="32"/>
          <w:szCs w:val="32"/>
        </w:rPr>
        <w:t>开展，并由</w:t>
      </w:r>
      <w:r w:rsidR="00E070D1">
        <w:rPr>
          <w:rFonts w:ascii="仿宋_GB2312" w:eastAsia="仿宋_GB2312" w:hint="eastAsia"/>
          <w:sz w:val="32"/>
          <w:szCs w:val="32"/>
        </w:rPr>
        <w:t>中介服务机构</w:t>
      </w:r>
      <w:r w:rsidR="00411EF4">
        <w:rPr>
          <w:rFonts w:ascii="仿宋_GB2312" w:eastAsia="仿宋_GB2312" w:hint="eastAsia"/>
          <w:sz w:val="32"/>
          <w:szCs w:val="32"/>
        </w:rPr>
        <w:t>向企业收取相应中介服务费的，建议会同审改、发改</w:t>
      </w:r>
      <w:r w:rsidR="006507E2">
        <w:rPr>
          <w:rFonts w:ascii="仿宋_GB2312" w:eastAsia="仿宋_GB2312" w:hint="eastAsia"/>
          <w:sz w:val="32"/>
          <w:szCs w:val="32"/>
        </w:rPr>
        <w:t>、财政等职能</w:t>
      </w:r>
      <w:r w:rsidR="00411EF4">
        <w:rPr>
          <w:rFonts w:ascii="仿宋_GB2312" w:eastAsia="仿宋_GB2312" w:hint="eastAsia"/>
          <w:sz w:val="32"/>
          <w:szCs w:val="32"/>
        </w:rPr>
        <w:t>部门，督促行业主管部门整改，在检查情况汇总表中填入“建议</w:t>
      </w:r>
      <w:r w:rsidR="001C0906">
        <w:rPr>
          <w:rFonts w:ascii="仿宋_GB2312" w:eastAsia="仿宋_GB2312" w:hint="eastAsia"/>
          <w:sz w:val="32"/>
          <w:szCs w:val="32"/>
        </w:rPr>
        <w:t>清理</w:t>
      </w:r>
      <w:r w:rsidR="00411EF4">
        <w:rPr>
          <w:rFonts w:ascii="仿宋_GB2312" w:eastAsia="仿宋_GB2312" w:hint="eastAsia"/>
          <w:sz w:val="32"/>
          <w:szCs w:val="32"/>
        </w:rPr>
        <w:t>规范”一栏。</w:t>
      </w:r>
    </w:p>
    <w:p w14:paraId="7895AC81" w14:textId="4877A1FB" w:rsidR="00893936" w:rsidRPr="00893936" w:rsidRDefault="00411EF4" w:rsidP="007F14B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645E2A">
        <w:rPr>
          <w:rFonts w:ascii="仿宋_GB2312" w:eastAsia="仿宋_GB2312" w:hint="eastAsia"/>
          <w:sz w:val="32"/>
          <w:szCs w:val="32"/>
        </w:rPr>
        <w:t>如</w:t>
      </w:r>
      <w:r w:rsidR="00F42BB1">
        <w:rPr>
          <w:rFonts w:ascii="仿宋_GB2312" w:eastAsia="仿宋_GB2312" w:hint="eastAsia"/>
          <w:sz w:val="32"/>
          <w:szCs w:val="32"/>
        </w:rPr>
        <w:t>因专业性、地域性等因素，造成部分中介服务市场竞争不充分的，建议将有关情况移交审改、发改及行业主管</w:t>
      </w:r>
      <w:r w:rsidR="00F42BB1">
        <w:rPr>
          <w:rFonts w:ascii="仿宋_GB2312" w:eastAsia="仿宋_GB2312" w:hint="eastAsia"/>
          <w:sz w:val="32"/>
          <w:szCs w:val="32"/>
        </w:rPr>
        <w:lastRenderedPageBreak/>
        <w:t>部门，督促有关部门完善政策和管理，并做好后续的跟踪，在检查情况汇总表中填入“建议完善政策”一栏。</w:t>
      </w:r>
    </w:p>
    <w:sectPr w:rsidR="00893936" w:rsidRPr="0089393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1A6F0" w14:textId="77777777" w:rsidR="000E3E92" w:rsidRDefault="000E3E92" w:rsidP="00BC0EBF">
      <w:r>
        <w:separator/>
      </w:r>
    </w:p>
  </w:endnote>
  <w:endnote w:type="continuationSeparator" w:id="0">
    <w:p w14:paraId="3DB36CF0" w14:textId="77777777" w:rsidR="000E3E92" w:rsidRDefault="000E3E92" w:rsidP="00BC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9638970"/>
      <w:docPartObj>
        <w:docPartGallery w:val="Page Numbers (Bottom of Page)"/>
        <w:docPartUnique/>
      </w:docPartObj>
    </w:sdtPr>
    <w:sdtEndPr/>
    <w:sdtContent>
      <w:p w14:paraId="7F1FF5E1" w14:textId="1C6B9163" w:rsidR="00BC0EBF" w:rsidRDefault="00BC0E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6353AF9" w14:textId="77777777" w:rsidR="00BC0EBF" w:rsidRDefault="00BC0E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CE032" w14:textId="77777777" w:rsidR="000E3E92" w:rsidRDefault="000E3E92" w:rsidP="00BC0EBF">
      <w:r>
        <w:separator/>
      </w:r>
    </w:p>
  </w:footnote>
  <w:footnote w:type="continuationSeparator" w:id="0">
    <w:p w14:paraId="2F879D3A" w14:textId="77777777" w:rsidR="000E3E92" w:rsidRDefault="000E3E92" w:rsidP="00BC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15"/>
    <w:rsid w:val="00044E52"/>
    <w:rsid w:val="00045CB1"/>
    <w:rsid w:val="000573F6"/>
    <w:rsid w:val="000B1FD5"/>
    <w:rsid w:val="000B220E"/>
    <w:rsid w:val="000E3E92"/>
    <w:rsid w:val="00114D12"/>
    <w:rsid w:val="0014572E"/>
    <w:rsid w:val="001C0906"/>
    <w:rsid w:val="001D2204"/>
    <w:rsid w:val="0025717A"/>
    <w:rsid w:val="002C321C"/>
    <w:rsid w:val="002D03E5"/>
    <w:rsid w:val="0030666E"/>
    <w:rsid w:val="00315818"/>
    <w:rsid w:val="0032473E"/>
    <w:rsid w:val="00354C7B"/>
    <w:rsid w:val="003E6B15"/>
    <w:rsid w:val="004056A4"/>
    <w:rsid w:val="00411EF4"/>
    <w:rsid w:val="00433240"/>
    <w:rsid w:val="00451881"/>
    <w:rsid w:val="004621B8"/>
    <w:rsid w:val="00467D14"/>
    <w:rsid w:val="004D7009"/>
    <w:rsid w:val="00507266"/>
    <w:rsid w:val="00551DBC"/>
    <w:rsid w:val="00555BCA"/>
    <w:rsid w:val="005F3798"/>
    <w:rsid w:val="00617414"/>
    <w:rsid w:val="006206CF"/>
    <w:rsid w:val="00645E2A"/>
    <w:rsid w:val="006507E2"/>
    <w:rsid w:val="0065261E"/>
    <w:rsid w:val="0068142A"/>
    <w:rsid w:val="00692D31"/>
    <w:rsid w:val="006E7D4B"/>
    <w:rsid w:val="00717041"/>
    <w:rsid w:val="00717E32"/>
    <w:rsid w:val="00722315"/>
    <w:rsid w:val="007277EB"/>
    <w:rsid w:val="00743DDB"/>
    <w:rsid w:val="007715D1"/>
    <w:rsid w:val="007B4706"/>
    <w:rsid w:val="007E3782"/>
    <w:rsid w:val="007F14BA"/>
    <w:rsid w:val="00800CEC"/>
    <w:rsid w:val="00853FFC"/>
    <w:rsid w:val="00893936"/>
    <w:rsid w:val="008A6396"/>
    <w:rsid w:val="008B6D49"/>
    <w:rsid w:val="00922CB4"/>
    <w:rsid w:val="00947635"/>
    <w:rsid w:val="0095535B"/>
    <w:rsid w:val="009966F3"/>
    <w:rsid w:val="009B7033"/>
    <w:rsid w:val="009C7EA6"/>
    <w:rsid w:val="009E4608"/>
    <w:rsid w:val="009E4C1A"/>
    <w:rsid w:val="00A046DC"/>
    <w:rsid w:val="00A20B0D"/>
    <w:rsid w:val="00A45C83"/>
    <w:rsid w:val="00AF57E7"/>
    <w:rsid w:val="00B03102"/>
    <w:rsid w:val="00B038E5"/>
    <w:rsid w:val="00B20333"/>
    <w:rsid w:val="00B35DFF"/>
    <w:rsid w:val="00B51D51"/>
    <w:rsid w:val="00B52E12"/>
    <w:rsid w:val="00B547DC"/>
    <w:rsid w:val="00B65473"/>
    <w:rsid w:val="00B662E6"/>
    <w:rsid w:val="00B70B2A"/>
    <w:rsid w:val="00B85F53"/>
    <w:rsid w:val="00BC0EBF"/>
    <w:rsid w:val="00C216AA"/>
    <w:rsid w:val="00CE6356"/>
    <w:rsid w:val="00D04B54"/>
    <w:rsid w:val="00D1020F"/>
    <w:rsid w:val="00DB75C8"/>
    <w:rsid w:val="00DC232D"/>
    <w:rsid w:val="00DC3BA1"/>
    <w:rsid w:val="00DF0454"/>
    <w:rsid w:val="00E070D1"/>
    <w:rsid w:val="00E12BB2"/>
    <w:rsid w:val="00E21D68"/>
    <w:rsid w:val="00E419A4"/>
    <w:rsid w:val="00E6599A"/>
    <w:rsid w:val="00ED757D"/>
    <w:rsid w:val="00EE0AFB"/>
    <w:rsid w:val="00F17BDF"/>
    <w:rsid w:val="00F23CAE"/>
    <w:rsid w:val="00F42BB1"/>
    <w:rsid w:val="00F445A2"/>
    <w:rsid w:val="00F56095"/>
    <w:rsid w:val="00F579C8"/>
    <w:rsid w:val="00F6025C"/>
    <w:rsid w:val="00F6091D"/>
    <w:rsid w:val="00FE1F47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7909"/>
  <w15:chartTrackingRefBased/>
  <w15:docId w15:val="{1DA2E7A4-9217-470E-8D51-99527A88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5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C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0E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0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0E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zyh</dc:creator>
  <cp:keywords/>
  <dc:description/>
  <cp:lastModifiedBy>zyh</cp:lastModifiedBy>
  <cp:revision>94</cp:revision>
  <dcterms:created xsi:type="dcterms:W3CDTF">2020-05-25T08:46:00Z</dcterms:created>
  <dcterms:modified xsi:type="dcterms:W3CDTF">2020-07-01T02:40:00Z</dcterms:modified>
</cp:coreProperties>
</file>