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87" w:rsidRPr="005D6C59" w:rsidRDefault="00EC5487" w:rsidP="00EC5487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kern w:val="0"/>
          <w:szCs w:val="30"/>
        </w:rPr>
      </w:pPr>
    </w:p>
    <w:p w:rsidR="00EC5487" w:rsidRPr="00D75DB6" w:rsidRDefault="00D75DB6" w:rsidP="00EC5487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D75DB6">
        <w:rPr>
          <w:rFonts w:ascii="方正小标宋简体" w:eastAsia="方正小标宋简体" w:hAnsi="宋体" w:hint="eastAsia"/>
          <w:kern w:val="0"/>
          <w:sz w:val="36"/>
          <w:szCs w:val="36"/>
        </w:rPr>
        <w:t>上海晨冠乳业有限公司</w:t>
      </w:r>
      <w:r w:rsidR="00EC5487" w:rsidRPr="00D75DB6">
        <w:rPr>
          <w:rFonts w:ascii="方正小标宋简体" w:eastAsia="方正小标宋简体" w:hAnsi="宋体" w:hint="eastAsia"/>
          <w:kern w:val="0"/>
          <w:sz w:val="36"/>
          <w:szCs w:val="36"/>
        </w:rPr>
        <w:t>婴幼儿配方乳粉产品标签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信息</w:t>
      </w:r>
      <w:r w:rsidR="00EC5487" w:rsidRPr="00D75DB6">
        <w:rPr>
          <w:rFonts w:ascii="方正小标宋简体" w:eastAsia="方正小标宋简体" w:hAnsi="宋体" w:hint="eastAsia"/>
          <w:kern w:val="0"/>
          <w:sz w:val="36"/>
          <w:szCs w:val="36"/>
        </w:rPr>
        <w:t>表</w:t>
      </w:r>
    </w:p>
    <w:p w:rsidR="00EC5487" w:rsidRPr="005D6C59" w:rsidRDefault="00EC5487" w:rsidP="00EC5487">
      <w:pPr>
        <w:tabs>
          <w:tab w:val="left" w:pos="790"/>
          <w:tab w:val="left" w:pos="1264"/>
        </w:tabs>
        <w:overflowPunct w:val="0"/>
        <w:adjustRightInd w:val="0"/>
        <w:snapToGrid w:val="0"/>
        <w:jc w:val="left"/>
        <w:rPr>
          <w:rFonts w:hAnsi="宋体"/>
          <w:kern w:val="0"/>
          <w:sz w:val="24"/>
          <w:szCs w:val="24"/>
        </w:rPr>
      </w:pPr>
    </w:p>
    <w:p w:rsidR="00EC5487" w:rsidRPr="00D75DB6" w:rsidRDefault="00EC5487" w:rsidP="006530B9">
      <w:pPr>
        <w:tabs>
          <w:tab w:val="left" w:pos="790"/>
          <w:tab w:val="left" w:pos="1264"/>
        </w:tabs>
        <w:overflowPunct w:val="0"/>
        <w:adjustRightInd w:val="0"/>
        <w:snapToGrid w:val="0"/>
        <w:spacing w:after="60"/>
        <w:ind w:firstLineChars="94" w:firstLine="282"/>
        <w:jc w:val="left"/>
        <w:rPr>
          <w:rFonts w:hAnsi="宋体"/>
          <w:kern w:val="0"/>
          <w:sz w:val="30"/>
          <w:szCs w:val="30"/>
        </w:rPr>
      </w:pPr>
      <w:r w:rsidRPr="00D75DB6">
        <w:rPr>
          <w:rFonts w:hAnsi="宋体" w:hint="eastAsia"/>
          <w:kern w:val="0"/>
          <w:sz w:val="30"/>
          <w:szCs w:val="30"/>
        </w:rPr>
        <w:t>备案</w:t>
      </w:r>
      <w:r w:rsidR="00D75DB6" w:rsidRPr="00D75DB6">
        <w:rPr>
          <w:rFonts w:hAnsi="宋体" w:hint="eastAsia"/>
          <w:kern w:val="0"/>
          <w:sz w:val="30"/>
          <w:szCs w:val="30"/>
        </w:rPr>
        <w:t>号</w:t>
      </w:r>
      <w:r w:rsidRPr="00D75DB6">
        <w:rPr>
          <w:rFonts w:hAnsi="宋体" w:hint="eastAsia"/>
          <w:kern w:val="0"/>
          <w:sz w:val="30"/>
          <w:szCs w:val="30"/>
        </w:rPr>
        <w:t>：</w:t>
      </w:r>
      <w:r w:rsidR="00D75DB6" w:rsidRPr="00D75DB6">
        <w:rPr>
          <w:rFonts w:hAnsi="宋体" w:hint="eastAsia"/>
          <w:kern w:val="0"/>
          <w:sz w:val="30"/>
          <w:szCs w:val="30"/>
        </w:rPr>
        <w:t>SHYPBA202001000</w:t>
      </w:r>
      <w:r w:rsidR="00BB1554">
        <w:rPr>
          <w:rFonts w:hAnsi="宋体" w:hint="eastAsia"/>
          <w:kern w:val="0"/>
          <w:sz w:val="30"/>
          <w:szCs w:val="30"/>
        </w:rPr>
        <w:t>2</w:t>
      </w:r>
      <w:r w:rsidRPr="00D75DB6">
        <w:rPr>
          <w:rFonts w:hAnsi="宋体" w:hint="eastAsia"/>
          <w:kern w:val="0"/>
          <w:sz w:val="30"/>
          <w:szCs w:val="30"/>
        </w:rPr>
        <w:t xml:space="preserve">　　　　　　　　　　　　　　　　</w:t>
      </w:r>
      <w:r w:rsidR="00D75DB6">
        <w:rPr>
          <w:rFonts w:hAnsi="宋体" w:hint="eastAsia"/>
          <w:kern w:val="0"/>
          <w:sz w:val="30"/>
          <w:szCs w:val="30"/>
        </w:rPr>
        <w:t xml:space="preserve">     </w:t>
      </w:r>
      <w:r w:rsidR="00D75DB6" w:rsidRPr="00D75DB6">
        <w:rPr>
          <w:rFonts w:hAnsi="宋体" w:hint="eastAsia"/>
          <w:kern w:val="0"/>
          <w:sz w:val="30"/>
          <w:szCs w:val="30"/>
        </w:rPr>
        <w:t xml:space="preserve">  备案</w:t>
      </w:r>
      <w:r w:rsidRPr="00D75DB6">
        <w:rPr>
          <w:rFonts w:hAnsi="宋体" w:hint="eastAsia"/>
          <w:kern w:val="0"/>
          <w:sz w:val="30"/>
          <w:szCs w:val="30"/>
        </w:rPr>
        <w:t>时间：</w:t>
      </w:r>
      <w:r w:rsidR="00D75DB6" w:rsidRPr="00D75DB6">
        <w:rPr>
          <w:rFonts w:hAnsi="宋体" w:hint="eastAsia"/>
          <w:kern w:val="0"/>
          <w:sz w:val="30"/>
          <w:szCs w:val="30"/>
        </w:rPr>
        <w:t>2020</w:t>
      </w:r>
      <w:r w:rsidRPr="00D75DB6">
        <w:rPr>
          <w:rFonts w:hAnsi="宋体" w:hint="eastAsia"/>
          <w:kern w:val="0"/>
          <w:sz w:val="30"/>
          <w:szCs w:val="30"/>
        </w:rPr>
        <w:t>年</w:t>
      </w:r>
      <w:r w:rsidR="00BB1554">
        <w:rPr>
          <w:rFonts w:hAnsi="宋体" w:hint="eastAsia"/>
          <w:kern w:val="0"/>
          <w:sz w:val="30"/>
          <w:szCs w:val="30"/>
        </w:rPr>
        <w:t>9</w:t>
      </w:r>
      <w:r w:rsidRPr="00D75DB6">
        <w:rPr>
          <w:rFonts w:hAnsi="宋体" w:hint="eastAsia"/>
          <w:kern w:val="0"/>
          <w:sz w:val="30"/>
          <w:szCs w:val="30"/>
        </w:rPr>
        <w:t>月</w:t>
      </w:r>
      <w:r w:rsidR="00D75DB6" w:rsidRPr="00D75DB6">
        <w:rPr>
          <w:rFonts w:hAnsi="宋体" w:hint="eastAsia"/>
          <w:kern w:val="0"/>
          <w:sz w:val="30"/>
          <w:szCs w:val="30"/>
        </w:rPr>
        <w:t>1</w:t>
      </w:r>
      <w:r w:rsidR="00D97227">
        <w:rPr>
          <w:rFonts w:hAnsi="宋体" w:hint="eastAsia"/>
          <w:kern w:val="0"/>
          <w:sz w:val="30"/>
          <w:szCs w:val="30"/>
        </w:rPr>
        <w:t>6</w:t>
      </w:r>
      <w:r w:rsidRPr="00D75DB6">
        <w:rPr>
          <w:rFonts w:hAnsi="宋体" w:hint="eastAsia"/>
          <w:kern w:val="0"/>
          <w:sz w:val="30"/>
          <w:szCs w:val="30"/>
        </w:rPr>
        <w:t>日</w:t>
      </w: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3501"/>
        <w:gridCol w:w="2836"/>
        <w:gridCol w:w="1984"/>
        <w:gridCol w:w="1559"/>
        <w:gridCol w:w="1701"/>
        <w:gridCol w:w="1743"/>
      </w:tblGrid>
      <w:tr w:rsidR="00D75DB6" w:rsidRPr="005D6C59" w:rsidTr="00BB1554">
        <w:trPr>
          <w:cantSplit/>
          <w:trHeight w:val="950"/>
          <w:jc w:val="center"/>
        </w:trPr>
        <w:tc>
          <w:tcPr>
            <w:tcW w:w="717" w:type="dxa"/>
            <w:vAlign w:val="center"/>
          </w:tcPr>
          <w:p w:rsidR="00D75DB6" w:rsidRPr="005D6C59" w:rsidRDefault="00D75DB6" w:rsidP="00FC031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D6C59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01" w:type="dxa"/>
            <w:vAlign w:val="center"/>
          </w:tcPr>
          <w:p w:rsidR="00D75DB6" w:rsidRPr="005D6C59" w:rsidRDefault="00D75DB6" w:rsidP="00286909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D6C59">
              <w:rPr>
                <w:rFonts w:ascii="黑体" w:eastAsia="黑体" w:hAnsi="黑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836" w:type="dxa"/>
            <w:vAlign w:val="center"/>
          </w:tcPr>
          <w:p w:rsidR="00D75DB6" w:rsidRPr="005D6C59" w:rsidRDefault="00D75DB6" w:rsidP="001E4E0E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产品配方注册号</w:t>
            </w:r>
          </w:p>
        </w:tc>
        <w:tc>
          <w:tcPr>
            <w:tcW w:w="1984" w:type="dxa"/>
            <w:vAlign w:val="center"/>
          </w:tcPr>
          <w:p w:rsidR="00C0459F" w:rsidRDefault="00C0459F" w:rsidP="00FC031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产品</w:t>
            </w:r>
            <w:r w:rsidR="00D75DB6" w:rsidRPr="005D6C59">
              <w:rPr>
                <w:rFonts w:ascii="黑体" w:eastAsia="黑体" w:hAnsi="黑体" w:hint="eastAsia"/>
                <w:kern w:val="0"/>
                <w:sz w:val="24"/>
                <w:szCs w:val="24"/>
              </w:rPr>
              <w:t>标签</w:t>
            </w:r>
          </w:p>
          <w:p w:rsidR="00D75DB6" w:rsidRPr="005D6C59" w:rsidRDefault="00C0459F" w:rsidP="00FC031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企业</w:t>
            </w:r>
            <w:r w:rsidR="00D75DB6" w:rsidRPr="005D6C59">
              <w:rPr>
                <w:rFonts w:ascii="黑体" w:eastAsia="黑体" w:hAnsi="黑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559" w:type="dxa"/>
            <w:vAlign w:val="center"/>
          </w:tcPr>
          <w:p w:rsidR="00D75DB6" w:rsidRPr="005D6C59" w:rsidRDefault="00D75DB6" w:rsidP="00FC031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D6C59">
              <w:rPr>
                <w:rFonts w:ascii="黑体" w:eastAsia="黑体" w:hAnsi="黑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vAlign w:val="center"/>
          </w:tcPr>
          <w:p w:rsidR="00D75DB6" w:rsidRPr="005D6C59" w:rsidRDefault="00D75DB6" w:rsidP="00FC031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D6C59">
              <w:rPr>
                <w:rFonts w:ascii="黑体" w:eastAsia="黑体" w:hAnsi="黑体" w:hint="eastAsia"/>
                <w:kern w:val="0"/>
                <w:sz w:val="24"/>
                <w:szCs w:val="24"/>
              </w:rPr>
              <w:t>包装形式</w:t>
            </w:r>
          </w:p>
          <w:p w:rsidR="00D75DB6" w:rsidRPr="005D6C59" w:rsidRDefault="00D75DB6" w:rsidP="00FC031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D6C59">
              <w:rPr>
                <w:rFonts w:ascii="黑体" w:eastAsia="黑体" w:hAnsi="黑体" w:hint="eastAsia"/>
                <w:kern w:val="0"/>
                <w:sz w:val="24"/>
                <w:szCs w:val="24"/>
              </w:rPr>
              <w:t>（袋、盒或罐）</w:t>
            </w:r>
          </w:p>
        </w:tc>
        <w:tc>
          <w:tcPr>
            <w:tcW w:w="1743" w:type="dxa"/>
            <w:vAlign w:val="center"/>
          </w:tcPr>
          <w:p w:rsidR="00C0459F" w:rsidRDefault="00D75DB6" w:rsidP="007A0574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F5DE0">
              <w:rPr>
                <w:rFonts w:ascii="黑体" w:eastAsia="黑体" w:hAnsi="黑体" w:hint="eastAsia"/>
                <w:kern w:val="0"/>
                <w:sz w:val="24"/>
                <w:szCs w:val="24"/>
              </w:rPr>
              <w:t>开始使用</w:t>
            </w:r>
          </w:p>
          <w:p w:rsidR="00D75DB6" w:rsidRPr="005F32E6" w:rsidRDefault="00D75DB6" w:rsidP="007A0574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4"/>
                <w:szCs w:val="24"/>
                <w:highlight w:val="yellow"/>
              </w:rPr>
            </w:pPr>
            <w:r w:rsidRPr="005F5DE0">
              <w:rPr>
                <w:rFonts w:ascii="黑体" w:eastAsia="黑体" w:hAnsi="黑体" w:hint="eastAsia"/>
                <w:kern w:val="0"/>
                <w:sz w:val="24"/>
                <w:szCs w:val="24"/>
              </w:rPr>
              <w:t>时间</w:t>
            </w:r>
          </w:p>
        </w:tc>
      </w:tr>
      <w:tr w:rsidR="00BB1554" w:rsidRPr="005D6C59" w:rsidTr="00BB1554">
        <w:trPr>
          <w:cantSplit/>
          <w:trHeight w:val="836"/>
          <w:jc w:val="center"/>
        </w:trPr>
        <w:tc>
          <w:tcPr>
            <w:tcW w:w="717" w:type="dxa"/>
            <w:vAlign w:val="center"/>
          </w:tcPr>
          <w:p w:rsidR="00BB1554" w:rsidRPr="005D6C59" w:rsidRDefault="00BB1554" w:rsidP="00FC031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01" w:type="dxa"/>
            <w:vAlign w:val="center"/>
          </w:tcPr>
          <w:p w:rsidR="00BB1554" w:rsidRPr="005D6C59" w:rsidRDefault="00BB1554" w:rsidP="00601040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5D6C59">
              <w:rPr>
                <w:rFonts w:hAnsi="宋体" w:hint="eastAsia"/>
                <w:kern w:val="0"/>
                <w:sz w:val="24"/>
                <w:szCs w:val="24"/>
              </w:rPr>
              <w:t>安宝素幼儿配方奶粉</w:t>
            </w:r>
          </w:p>
        </w:tc>
        <w:tc>
          <w:tcPr>
            <w:tcW w:w="2836" w:type="dxa"/>
            <w:vAlign w:val="center"/>
          </w:tcPr>
          <w:p w:rsidR="00BB1554" w:rsidRPr="003D0DA0" w:rsidRDefault="00BB1554" w:rsidP="00601040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3D0DA0">
              <w:rPr>
                <w:rFonts w:hAnsi="宋体" w:hint="eastAsia"/>
                <w:kern w:val="0"/>
                <w:sz w:val="24"/>
                <w:szCs w:val="24"/>
              </w:rPr>
              <w:t>国食注字YP20170065</w:t>
            </w:r>
          </w:p>
        </w:tc>
        <w:tc>
          <w:tcPr>
            <w:tcW w:w="1984" w:type="dxa"/>
            <w:vAlign w:val="center"/>
          </w:tcPr>
          <w:p w:rsidR="00BB1554" w:rsidRPr="005D6C59" w:rsidRDefault="00BB1554" w:rsidP="00B5519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标签4-</w:t>
            </w:r>
            <w:r w:rsidR="00B5519C">
              <w:rPr>
                <w:rFonts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B1554" w:rsidRPr="005D6C59" w:rsidRDefault="00B5519C" w:rsidP="00601040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 w:rsidR="00BB1554" w:rsidRPr="005D6C59">
              <w:rPr>
                <w:rFonts w:hAnsi="宋体" w:hint="eastAsia"/>
                <w:kern w:val="0"/>
                <w:sz w:val="24"/>
                <w:szCs w:val="24"/>
              </w:rPr>
              <w:t>00克</w:t>
            </w:r>
          </w:p>
        </w:tc>
        <w:tc>
          <w:tcPr>
            <w:tcW w:w="1701" w:type="dxa"/>
            <w:vAlign w:val="center"/>
          </w:tcPr>
          <w:p w:rsidR="00BB1554" w:rsidRPr="005D6C59" w:rsidRDefault="00BB1554" w:rsidP="00601040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5D6C59">
              <w:rPr>
                <w:rFonts w:hAnsi="宋体" w:hint="eastAsia"/>
                <w:kern w:val="0"/>
                <w:sz w:val="24"/>
                <w:szCs w:val="24"/>
              </w:rPr>
              <w:t>罐</w:t>
            </w:r>
          </w:p>
        </w:tc>
        <w:tc>
          <w:tcPr>
            <w:tcW w:w="1743" w:type="dxa"/>
            <w:vAlign w:val="center"/>
          </w:tcPr>
          <w:p w:rsidR="00BB1554" w:rsidRPr="00DB37C0" w:rsidRDefault="00BB1554" w:rsidP="00B5519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DB37C0">
              <w:rPr>
                <w:rFonts w:hAnsi="宋体" w:hint="eastAsia"/>
                <w:kern w:val="0"/>
                <w:sz w:val="24"/>
                <w:szCs w:val="24"/>
              </w:rPr>
              <w:t>20</w:t>
            </w:r>
            <w:r w:rsidR="00B5519C">
              <w:rPr>
                <w:rFonts w:hAnsi="宋体" w:hint="eastAsia"/>
                <w:kern w:val="0"/>
                <w:sz w:val="24"/>
                <w:szCs w:val="24"/>
              </w:rPr>
              <w:t>20</w:t>
            </w:r>
            <w:r w:rsidRPr="00DB37C0">
              <w:rPr>
                <w:rFonts w:hAnsi="宋体" w:hint="eastAsia"/>
                <w:kern w:val="0"/>
                <w:sz w:val="24"/>
                <w:szCs w:val="24"/>
              </w:rPr>
              <w:t>/</w:t>
            </w:r>
            <w:r w:rsidR="00B5519C">
              <w:rPr>
                <w:rFonts w:hAnsi="宋体" w:hint="eastAsia"/>
                <w:kern w:val="0"/>
                <w:sz w:val="24"/>
                <w:szCs w:val="24"/>
              </w:rPr>
              <w:t>08</w:t>
            </w:r>
          </w:p>
        </w:tc>
      </w:tr>
      <w:tr w:rsidR="00BB1554" w:rsidRPr="005D6C59" w:rsidTr="00BB1554">
        <w:trPr>
          <w:cantSplit/>
          <w:trHeight w:val="882"/>
          <w:jc w:val="center"/>
        </w:trPr>
        <w:tc>
          <w:tcPr>
            <w:tcW w:w="717" w:type="dxa"/>
            <w:vAlign w:val="center"/>
          </w:tcPr>
          <w:p w:rsidR="00BB1554" w:rsidRPr="005D6C59" w:rsidRDefault="00BB1554" w:rsidP="00FC031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01" w:type="dxa"/>
            <w:vAlign w:val="center"/>
          </w:tcPr>
          <w:p w:rsidR="00BB1554" w:rsidRPr="005D6C59" w:rsidRDefault="00BB1554" w:rsidP="0008711F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5D6C59">
              <w:rPr>
                <w:rFonts w:hAnsi="宋体" w:hint="eastAsia"/>
                <w:kern w:val="0"/>
                <w:sz w:val="24"/>
                <w:szCs w:val="24"/>
              </w:rPr>
              <w:t>菁粹幼儿配方奶粉</w:t>
            </w:r>
          </w:p>
        </w:tc>
        <w:tc>
          <w:tcPr>
            <w:tcW w:w="2836" w:type="dxa"/>
            <w:vAlign w:val="center"/>
          </w:tcPr>
          <w:p w:rsidR="00BB1554" w:rsidRPr="003D0DA0" w:rsidRDefault="00BB1554" w:rsidP="0008711F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3D0DA0">
              <w:rPr>
                <w:rFonts w:hAnsi="宋体" w:hint="eastAsia"/>
                <w:kern w:val="0"/>
                <w:sz w:val="24"/>
                <w:szCs w:val="24"/>
              </w:rPr>
              <w:t>国食注字YP20170154</w:t>
            </w:r>
          </w:p>
        </w:tc>
        <w:tc>
          <w:tcPr>
            <w:tcW w:w="1984" w:type="dxa"/>
            <w:vAlign w:val="center"/>
          </w:tcPr>
          <w:p w:rsidR="00BB1554" w:rsidRPr="005D6C59" w:rsidRDefault="00BB1554" w:rsidP="00B5519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标签4-</w:t>
            </w:r>
            <w:r w:rsidR="00B5519C">
              <w:rPr>
                <w:rFonts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B1554" w:rsidRPr="005D6C59" w:rsidRDefault="00B5519C" w:rsidP="0008711F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 w:rsidR="00BB1554" w:rsidRPr="005D6C59">
              <w:rPr>
                <w:rFonts w:hAnsi="宋体" w:hint="eastAsia"/>
                <w:kern w:val="0"/>
                <w:sz w:val="24"/>
                <w:szCs w:val="24"/>
              </w:rPr>
              <w:t>00克</w:t>
            </w:r>
          </w:p>
        </w:tc>
        <w:tc>
          <w:tcPr>
            <w:tcW w:w="1701" w:type="dxa"/>
            <w:vAlign w:val="center"/>
          </w:tcPr>
          <w:p w:rsidR="00BB1554" w:rsidRPr="005D6C59" w:rsidRDefault="00BB1554" w:rsidP="0008711F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5D6C59">
              <w:rPr>
                <w:rFonts w:hAnsi="宋体" w:hint="eastAsia"/>
                <w:kern w:val="0"/>
                <w:sz w:val="24"/>
                <w:szCs w:val="24"/>
              </w:rPr>
              <w:t>罐</w:t>
            </w:r>
          </w:p>
        </w:tc>
        <w:tc>
          <w:tcPr>
            <w:tcW w:w="1743" w:type="dxa"/>
            <w:vAlign w:val="center"/>
          </w:tcPr>
          <w:p w:rsidR="00BB1554" w:rsidRPr="00DB37C0" w:rsidRDefault="00BB1554" w:rsidP="00B5519C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DB37C0">
              <w:rPr>
                <w:rFonts w:hAnsi="宋体" w:hint="eastAsia"/>
                <w:kern w:val="0"/>
                <w:sz w:val="24"/>
                <w:szCs w:val="24"/>
              </w:rPr>
              <w:t>20</w:t>
            </w:r>
            <w:r w:rsidR="00B5519C">
              <w:rPr>
                <w:rFonts w:hAnsi="宋体" w:hint="eastAsia"/>
                <w:kern w:val="0"/>
                <w:sz w:val="24"/>
                <w:szCs w:val="24"/>
              </w:rPr>
              <w:t>20</w:t>
            </w:r>
            <w:r w:rsidRPr="00DB37C0">
              <w:rPr>
                <w:rFonts w:hAnsi="宋体" w:hint="eastAsia"/>
                <w:kern w:val="0"/>
                <w:sz w:val="24"/>
                <w:szCs w:val="24"/>
              </w:rPr>
              <w:t>/</w:t>
            </w:r>
            <w:r>
              <w:rPr>
                <w:rFonts w:hAnsi="宋体" w:hint="eastAsia"/>
                <w:kern w:val="0"/>
                <w:sz w:val="24"/>
                <w:szCs w:val="24"/>
              </w:rPr>
              <w:t>0</w:t>
            </w:r>
            <w:r w:rsidRPr="00DB37C0">
              <w:rPr>
                <w:rFonts w:hAnsi="宋体" w:hint="eastAsia"/>
                <w:kern w:val="0"/>
                <w:sz w:val="24"/>
                <w:szCs w:val="24"/>
              </w:rPr>
              <w:t>8</w:t>
            </w:r>
          </w:p>
        </w:tc>
      </w:tr>
    </w:tbl>
    <w:p w:rsidR="00F2220A" w:rsidRPr="005D6C59" w:rsidRDefault="00F2220A" w:rsidP="00D75DB6"/>
    <w:sectPr w:rsidR="00F2220A" w:rsidRPr="005D6C59" w:rsidSect="00945CE1"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64" w:rsidRDefault="00F07364" w:rsidP="001E4E0E">
      <w:r>
        <w:separator/>
      </w:r>
    </w:p>
  </w:endnote>
  <w:endnote w:type="continuationSeparator" w:id="1">
    <w:p w:rsidR="00F07364" w:rsidRDefault="00F07364" w:rsidP="001E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64" w:rsidRDefault="00F07364" w:rsidP="001E4E0E">
      <w:r>
        <w:separator/>
      </w:r>
    </w:p>
  </w:footnote>
  <w:footnote w:type="continuationSeparator" w:id="1">
    <w:p w:rsidR="00F07364" w:rsidRDefault="00F07364" w:rsidP="001E4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CE1"/>
    <w:rsid w:val="00051B54"/>
    <w:rsid w:val="000848BB"/>
    <w:rsid w:val="00087EA4"/>
    <w:rsid w:val="000A1E53"/>
    <w:rsid w:val="000E290A"/>
    <w:rsid w:val="00101330"/>
    <w:rsid w:val="00114B0A"/>
    <w:rsid w:val="00136271"/>
    <w:rsid w:val="00155BB4"/>
    <w:rsid w:val="001A7440"/>
    <w:rsid w:val="001E4E0E"/>
    <w:rsid w:val="0028082A"/>
    <w:rsid w:val="00286909"/>
    <w:rsid w:val="003A5BA1"/>
    <w:rsid w:val="003B5FEB"/>
    <w:rsid w:val="003F2F58"/>
    <w:rsid w:val="004507F4"/>
    <w:rsid w:val="00573FCA"/>
    <w:rsid w:val="00576BEB"/>
    <w:rsid w:val="005D6C59"/>
    <w:rsid w:val="005F32E6"/>
    <w:rsid w:val="005F5DE0"/>
    <w:rsid w:val="00635112"/>
    <w:rsid w:val="00635471"/>
    <w:rsid w:val="006530B9"/>
    <w:rsid w:val="006D6B36"/>
    <w:rsid w:val="00700804"/>
    <w:rsid w:val="007120C8"/>
    <w:rsid w:val="00734FCB"/>
    <w:rsid w:val="007A0574"/>
    <w:rsid w:val="007B7E22"/>
    <w:rsid w:val="008F0A4A"/>
    <w:rsid w:val="009239E8"/>
    <w:rsid w:val="00923C40"/>
    <w:rsid w:val="009257EE"/>
    <w:rsid w:val="00945CE1"/>
    <w:rsid w:val="009604F2"/>
    <w:rsid w:val="009A2930"/>
    <w:rsid w:val="009C471F"/>
    <w:rsid w:val="00A90439"/>
    <w:rsid w:val="00A91D79"/>
    <w:rsid w:val="00AB4D62"/>
    <w:rsid w:val="00AB70F7"/>
    <w:rsid w:val="00B52647"/>
    <w:rsid w:val="00B532BC"/>
    <w:rsid w:val="00B5519C"/>
    <w:rsid w:val="00B71213"/>
    <w:rsid w:val="00B75396"/>
    <w:rsid w:val="00BA67C8"/>
    <w:rsid w:val="00BB1554"/>
    <w:rsid w:val="00BC2C62"/>
    <w:rsid w:val="00BC63F5"/>
    <w:rsid w:val="00BC722C"/>
    <w:rsid w:val="00BF463C"/>
    <w:rsid w:val="00C0459F"/>
    <w:rsid w:val="00C23A7B"/>
    <w:rsid w:val="00C27877"/>
    <w:rsid w:val="00C34454"/>
    <w:rsid w:val="00C47CCB"/>
    <w:rsid w:val="00C840E9"/>
    <w:rsid w:val="00D02E9E"/>
    <w:rsid w:val="00D75DB6"/>
    <w:rsid w:val="00D97227"/>
    <w:rsid w:val="00DA1A56"/>
    <w:rsid w:val="00DB37C0"/>
    <w:rsid w:val="00E00A57"/>
    <w:rsid w:val="00EA2C5E"/>
    <w:rsid w:val="00EC5487"/>
    <w:rsid w:val="00ED4D37"/>
    <w:rsid w:val="00EE7E1C"/>
    <w:rsid w:val="00F07364"/>
    <w:rsid w:val="00F111DA"/>
    <w:rsid w:val="00F2220A"/>
    <w:rsid w:val="00F4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E1"/>
    <w:pPr>
      <w:widowControl w:val="0"/>
      <w:jc w:val="both"/>
    </w:pPr>
    <w:rPr>
      <w:rFonts w:ascii="仿宋_GB2312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76BEB"/>
    <w:rPr>
      <w:sz w:val="21"/>
      <w:szCs w:val="21"/>
    </w:rPr>
  </w:style>
  <w:style w:type="paragraph" w:styleId="a4">
    <w:name w:val="annotation text"/>
    <w:basedOn w:val="a"/>
    <w:link w:val="Char"/>
    <w:rsid w:val="00576BEB"/>
    <w:pPr>
      <w:jc w:val="left"/>
    </w:pPr>
  </w:style>
  <w:style w:type="character" w:customStyle="1" w:styleId="Char">
    <w:name w:val="批注文字 Char"/>
    <w:basedOn w:val="a0"/>
    <w:link w:val="a4"/>
    <w:rsid w:val="00576BEB"/>
    <w:rPr>
      <w:rFonts w:ascii="仿宋_GB2312" w:eastAsia="仿宋_GB2312" w:hAnsi="等线" w:cs="Times New Roman"/>
      <w:sz w:val="32"/>
    </w:rPr>
  </w:style>
  <w:style w:type="paragraph" w:styleId="a5">
    <w:name w:val="Balloon Text"/>
    <w:basedOn w:val="a"/>
    <w:link w:val="Char0"/>
    <w:uiPriority w:val="99"/>
    <w:semiHidden/>
    <w:unhideWhenUsed/>
    <w:rsid w:val="00576BE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76BEB"/>
    <w:rPr>
      <w:rFonts w:ascii="仿宋_GB2312" w:eastAsia="仿宋_GB2312" w:hAnsi="等线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E4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E4E0E"/>
    <w:rPr>
      <w:rFonts w:ascii="仿宋_GB2312" w:eastAsia="仿宋_GB2312" w:hAnsi="等线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E4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E4E0E"/>
    <w:rPr>
      <w:rFonts w:ascii="仿宋_GB2312" w:eastAsia="仿宋_GB2312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Think</cp:lastModifiedBy>
  <cp:revision>4</cp:revision>
  <cp:lastPrinted>2020-09-16T06:46:00Z</cp:lastPrinted>
  <dcterms:created xsi:type="dcterms:W3CDTF">2020-09-16T03:01:00Z</dcterms:created>
  <dcterms:modified xsi:type="dcterms:W3CDTF">2020-09-16T09:28:00Z</dcterms:modified>
</cp:coreProperties>
</file>