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86" w:rsidRDefault="00A66986" w:rsidP="00A66986">
      <w:pPr>
        <w:snapToGrid w:val="0"/>
        <w:spacing w:line="360" w:lineRule="auto"/>
        <w:jc w:val="right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编号：SHSSXZ00</w:t>
      </w:r>
      <w:r w:rsidR="00A057A1">
        <w:rPr>
          <w:rFonts w:ascii="仿宋_GB2312" w:eastAsia="仿宋_GB2312" w:cs="Calibri"/>
          <w:color w:val="000000"/>
          <w:sz w:val="28"/>
          <w:szCs w:val="28"/>
        </w:rPr>
        <w:t>96</w:t>
      </w:r>
      <w:bookmarkStart w:id="0" w:name="_GoBack"/>
      <w:bookmarkEnd w:id="0"/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-2020</w:t>
      </w:r>
    </w:p>
    <w:p w:rsidR="00A66986" w:rsidRDefault="00A66986" w:rsidP="00D318FE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</w:p>
    <w:p w:rsidR="00D318FE" w:rsidRDefault="00D318FE" w:rsidP="00D318FE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  <w:r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上海市</w:t>
      </w:r>
      <w:r w:rsidRPr="002D7F8A"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产品质量监督抽查实施细则</w:t>
      </w:r>
    </w:p>
    <w:p w:rsidR="00A66986" w:rsidRPr="00A66986" w:rsidRDefault="00A66986" w:rsidP="00D318FE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  <w:r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食品接触用玻璃制品</w:t>
      </w:r>
    </w:p>
    <w:p w:rsidR="00D318FE" w:rsidRDefault="00D318FE" w:rsidP="00D318FE">
      <w:pPr>
        <w:snapToGrid w:val="0"/>
        <w:spacing w:line="440" w:lineRule="exact"/>
        <w:ind w:firstLineChars="171" w:firstLine="359"/>
        <w:rPr>
          <w:rFonts w:ascii="宋体" w:hAnsi="宋体"/>
          <w:color w:val="000000"/>
          <w:szCs w:val="21"/>
        </w:rPr>
      </w:pPr>
    </w:p>
    <w:p w:rsidR="00D318FE" w:rsidRDefault="00D318FE" w:rsidP="00D318FE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>1 抽样方法</w:t>
      </w:r>
    </w:p>
    <w:p w:rsidR="00D318FE" w:rsidRPr="000359F6" w:rsidRDefault="00D318FE" w:rsidP="00D318FE">
      <w:pPr>
        <w:snapToGrid w:val="0"/>
        <w:spacing w:line="44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以随机抽样的方式在被抽样生产者、销售者的待销产品中抽取。</w:t>
      </w:r>
    </w:p>
    <w:p w:rsidR="00D318FE" w:rsidRDefault="00D318FE" w:rsidP="00D318FE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 xml:space="preserve">2 </w:t>
      </w:r>
      <w:r w:rsidR="00C968ED">
        <w:rPr>
          <w:rFonts w:ascii="黑体" w:eastAsia="黑体" w:hAnsi="宋体" w:hint="eastAsia"/>
          <w:color w:val="000000"/>
          <w:szCs w:val="21"/>
        </w:rPr>
        <w:t>检验方法和判定</w:t>
      </w:r>
      <w:r>
        <w:rPr>
          <w:rFonts w:ascii="黑体" w:eastAsia="黑体" w:hAnsi="宋体" w:hint="eastAsia"/>
          <w:color w:val="000000"/>
          <w:szCs w:val="21"/>
        </w:rPr>
        <w:t>依据</w:t>
      </w:r>
    </w:p>
    <w:p w:rsidR="00D318FE" w:rsidRPr="0042552D" w:rsidRDefault="00D318FE" w:rsidP="00D318FE">
      <w:pPr>
        <w:snapToGrid w:val="0"/>
        <w:spacing w:line="440" w:lineRule="exact"/>
        <w:ind w:firstLineChars="171" w:firstLine="359"/>
        <w:jc w:val="center"/>
        <w:rPr>
          <w:rFonts w:ascii="宋体" w:hAnsi="宋体"/>
          <w:color w:val="000000"/>
          <w:szCs w:val="21"/>
        </w:rPr>
      </w:pPr>
      <w:r w:rsidRPr="0042552D">
        <w:rPr>
          <w:rFonts w:ascii="宋体" w:hAnsi="宋体" w:hint="eastAsia"/>
          <w:color w:val="000000"/>
          <w:szCs w:val="21"/>
        </w:rPr>
        <w:t xml:space="preserve">表1  </w:t>
      </w:r>
      <w:r>
        <w:rPr>
          <w:rFonts w:ascii="宋体" w:hAnsi="宋体" w:hint="eastAsia"/>
          <w:color w:val="000000"/>
          <w:szCs w:val="21"/>
        </w:rPr>
        <w:t>双层口杯</w:t>
      </w:r>
      <w:r w:rsidR="00C968ED">
        <w:rPr>
          <w:rFonts w:ascii="宋体" w:hAnsi="宋体" w:hint="eastAsia"/>
          <w:color w:val="000000"/>
          <w:szCs w:val="21"/>
        </w:rPr>
        <w:t>检验项目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2021"/>
        <w:gridCol w:w="2033"/>
        <w:gridCol w:w="2387"/>
        <w:gridCol w:w="2410"/>
      </w:tblGrid>
      <w:tr w:rsidR="00C968ED" w:rsidRPr="00376415" w:rsidTr="00C968ED">
        <w:trPr>
          <w:cantSplit/>
          <w:trHeight w:val="880"/>
          <w:tblHeader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021" w:type="dxa"/>
            <w:vAlign w:val="center"/>
          </w:tcPr>
          <w:p w:rsidR="00C968ED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="00C968ED" w:rsidRPr="00A329B1"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2033" w:type="dxa"/>
            <w:vAlign w:val="center"/>
          </w:tcPr>
          <w:p w:rsidR="00C968ED" w:rsidRPr="00376415" w:rsidRDefault="001253D0" w:rsidP="00A329B1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="00C968ED">
              <w:rPr>
                <w:rFonts w:ascii="宋体" w:hAnsi="宋体" w:hint="eastAsia"/>
                <w:color w:val="000000"/>
                <w:szCs w:val="21"/>
              </w:rPr>
              <w:t>方法</w:t>
            </w:r>
          </w:p>
        </w:tc>
        <w:tc>
          <w:tcPr>
            <w:tcW w:w="2387" w:type="dxa"/>
            <w:vAlign w:val="center"/>
          </w:tcPr>
          <w:p w:rsidR="00C968ED" w:rsidRPr="00E96045" w:rsidRDefault="00C968ED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10" w:type="dxa"/>
            <w:vAlign w:val="center"/>
          </w:tcPr>
          <w:p w:rsidR="00C968ED" w:rsidRPr="00E96045" w:rsidRDefault="00C968ED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021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耐热冲击性</w:t>
            </w:r>
          </w:p>
        </w:tc>
        <w:tc>
          <w:tcPr>
            <w:tcW w:w="2033" w:type="dxa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6579-2007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5.2.1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021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内表面耐水性</w:t>
            </w:r>
          </w:p>
        </w:tc>
        <w:tc>
          <w:tcPr>
            <w:tcW w:w="2033" w:type="dxa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4548-1995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5.2.2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021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容量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20858-2007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5.4.1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21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 4.3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021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稳定性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5.4.2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21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 4.4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021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外表面温度</w:t>
            </w:r>
          </w:p>
        </w:tc>
        <w:tc>
          <w:tcPr>
            <w:tcW w:w="2033" w:type="dxa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5.4.3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21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33" w:type="dxa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 4.5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021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密封性能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</w:t>
            </w:r>
            <w:r w:rsidRPr="00C968ED">
              <w:rPr>
                <w:rFonts w:ascii="宋体" w:hAnsi="宋体"/>
                <w:szCs w:val="21"/>
              </w:rPr>
              <w:t>5.4.4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21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 4.6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2021" w:type="dxa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盖与杯的配合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QB/T 5035-2017</w:t>
            </w:r>
            <w:r w:rsidRPr="00C968ED">
              <w:rPr>
                <w:rFonts w:ascii="宋体" w:hAnsi="宋体" w:hint="eastAsia"/>
                <w:szCs w:val="21"/>
              </w:rPr>
              <w:t xml:space="preserve"> 5.4.6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21" w:type="dxa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2933-2008 4.9.1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2021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铅迁移量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31604.34-2016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4806.5-2016</w:t>
            </w:r>
            <w:r w:rsidRPr="00C968ED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2021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镉迁移量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31604.24-2016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4806.5-2016</w:t>
            </w:r>
            <w:r w:rsidRPr="00C968ED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376415" w:rsidTr="00C968ED">
        <w:trPr>
          <w:cantSplit/>
          <w:trHeight w:hRule="exact" w:val="473"/>
          <w:jc w:val="center"/>
        </w:trPr>
        <w:tc>
          <w:tcPr>
            <w:tcW w:w="483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2021" w:type="dxa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标签标识</w:t>
            </w:r>
          </w:p>
        </w:tc>
        <w:tc>
          <w:tcPr>
            <w:tcW w:w="2033" w:type="dxa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 4806.1-2016</w:t>
            </w:r>
          </w:p>
        </w:tc>
        <w:tc>
          <w:tcPr>
            <w:tcW w:w="2387" w:type="dxa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 4806.5</w:t>
            </w:r>
            <w:r w:rsidRPr="00C968ED">
              <w:rPr>
                <w:rFonts w:ascii="宋体" w:hAnsi="宋体"/>
                <w:szCs w:val="21"/>
              </w:rPr>
              <w:t>-2016</w:t>
            </w:r>
            <w:r w:rsidRPr="00C968ED">
              <w:rPr>
                <w:rFonts w:ascii="宋体" w:hAnsi="宋体" w:hint="eastAsia"/>
                <w:szCs w:val="21"/>
              </w:rPr>
              <w:t xml:space="preserve"> 5.2.1</w:t>
            </w:r>
          </w:p>
        </w:tc>
        <w:tc>
          <w:tcPr>
            <w:tcW w:w="2410" w:type="dxa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</w:tbl>
    <w:p w:rsidR="00D318FE" w:rsidRDefault="00D318FE"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 w:rsidR="00D318FE" w:rsidRPr="0042552D" w:rsidRDefault="00D318FE" w:rsidP="00D431FB">
      <w:pPr>
        <w:adjustRightInd w:val="0"/>
        <w:snapToGrid w:val="0"/>
        <w:spacing w:beforeLines="50" w:line="440" w:lineRule="exact"/>
        <w:jc w:val="center"/>
        <w:rPr>
          <w:rFonts w:ascii="宋体" w:hAnsi="宋体"/>
          <w:color w:val="000000"/>
          <w:szCs w:val="21"/>
        </w:rPr>
      </w:pPr>
      <w:r w:rsidRPr="0042552D">
        <w:rPr>
          <w:rFonts w:ascii="宋体" w:hAnsi="宋体" w:hint="eastAsia"/>
          <w:color w:val="000000"/>
          <w:szCs w:val="21"/>
        </w:rPr>
        <w:lastRenderedPageBreak/>
        <w:t>表</w:t>
      </w:r>
      <w:r>
        <w:rPr>
          <w:rFonts w:ascii="宋体" w:hAnsi="宋体" w:hint="eastAsia"/>
          <w:color w:val="000000"/>
          <w:szCs w:val="21"/>
        </w:rPr>
        <w:t>2</w:t>
      </w:r>
      <w:r w:rsidRPr="0042552D"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耐热玻璃器具</w:t>
      </w:r>
      <w:r w:rsidR="00C968ED">
        <w:rPr>
          <w:rFonts w:ascii="宋体" w:hAnsi="宋体" w:hint="eastAsia"/>
          <w:color w:val="000000"/>
          <w:szCs w:val="21"/>
        </w:rPr>
        <w:t>检验项目</w:t>
      </w:r>
    </w:p>
    <w:tbl>
      <w:tblPr>
        <w:tblW w:w="5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1986"/>
        <w:gridCol w:w="2125"/>
        <w:gridCol w:w="2267"/>
        <w:gridCol w:w="2412"/>
      </w:tblGrid>
      <w:tr w:rsidR="001253D0" w:rsidRPr="00376415" w:rsidTr="00C968ED">
        <w:trPr>
          <w:cantSplit/>
          <w:trHeight w:val="702"/>
          <w:tblHeader/>
          <w:jc w:val="center"/>
        </w:trPr>
        <w:tc>
          <w:tcPr>
            <w:tcW w:w="262" w:type="pct"/>
            <w:vAlign w:val="center"/>
          </w:tcPr>
          <w:p w:rsidR="001253D0" w:rsidRPr="00A329B1" w:rsidRDefault="001253D0" w:rsidP="00A329B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070" w:type="pct"/>
            <w:vAlign w:val="center"/>
          </w:tcPr>
          <w:p w:rsidR="001253D0" w:rsidRPr="00A329B1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Pr="00A329B1"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1145" w:type="pct"/>
            <w:vAlign w:val="center"/>
          </w:tcPr>
          <w:p w:rsidR="001253D0" w:rsidRPr="00376415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检验方法</w:t>
            </w:r>
          </w:p>
        </w:tc>
        <w:tc>
          <w:tcPr>
            <w:tcW w:w="1222" w:type="pct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1300" w:type="pct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70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耐热冲击温度</w:t>
            </w:r>
          </w:p>
        </w:tc>
        <w:tc>
          <w:tcPr>
            <w:tcW w:w="1145" w:type="pct"/>
            <w:vMerge w:val="restart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6579-2007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17762-1999</w:t>
            </w:r>
            <w:r w:rsidRPr="00C968ED">
              <w:rPr>
                <w:rFonts w:ascii="宋体" w:hAnsi="宋体" w:hint="eastAsia"/>
                <w:szCs w:val="21"/>
              </w:rPr>
              <w:t xml:space="preserve"> 4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2111.1-1995 3.4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2111.2-1995 3.4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35596-2017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35598-2017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70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内应力</w:t>
            </w:r>
          </w:p>
        </w:tc>
        <w:tc>
          <w:tcPr>
            <w:tcW w:w="1145" w:type="pct"/>
            <w:vMerge w:val="restart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15726-1995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17762-1999</w:t>
            </w:r>
            <w:r w:rsidRPr="00C968ED">
              <w:rPr>
                <w:rFonts w:ascii="宋体" w:hAnsi="宋体" w:hint="eastAsia"/>
                <w:szCs w:val="21"/>
              </w:rPr>
              <w:t xml:space="preserve"> 4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2111.1-1995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2111.2-1995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35596-2017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35598-2017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70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内表面耐水性能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4548-1995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17762-1999</w:t>
            </w:r>
            <w:r w:rsidRPr="00C968ED">
              <w:rPr>
                <w:rFonts w:ascii="宋体" w:hAnsi="宋体" w:hint="eastAsia"/>
                <w:szCs w:val="21"/>
              </w:rPr>
              <w:t xml:space="preserve"> 4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 w:val="restar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耐水性能</w:t>
            </w:r>
          </w:p>
        </w:tc>
        <w:tc>
          <w:tcPr>
            <w:tcW w:w="1145" w:type="pct"/>
            <w:vMerge w:val="restart"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GB/T 6582-1997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2111.1-1995 3.1.1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QB/T 2111.2-1995 3.1.1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35596-2017 3.2</w:t>
            </w:r>
          </w:p>
        </w:tc>
      </w:tr>
      <w:tr w:rsidR="00C968ED" w:rsidRPr="00376415" w:rsidTr="00C968ED">
        <w:trPr>
          <w:cantSplit/>
          <w:trHeight w:val="454"/>
          <w:jc w:val="center"/>
        </w:trPr>
        <w:tc>
          <w:tcPr>
            <w:tcW w:w="262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pct"/>
            <w:vMerge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pct"/>
            <w:vMerge/>
            <w:shd w:val="clear" w:color="auto" w:fill="auto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2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GB/T 35598-2017 3.2</w:t>
            </w:r>
          </w:p>
        </w:tc>
      </w:tr>
      <w:tr w:rsidR="00C968ED" w:rsidRPr="002D176A" w:rsidTr="00C968ED">
        <w:trPr>
          <w:cantSplit/>
          <w:trHeight w:val="454"/>
          <w:jc w:val="center"/>
        </w:trPr>
        <w:tc>
          <w:tcPr>
            <w:tcW w:w="262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70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铅迁移量</w:t>
            </w:r>
          </w:p>
        </w:tc>
        <w:tc>
          <w:tcPr>
            <w:tcW w:w="1145" w:type="pct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31604.34-2016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4806.5-2016</w:t>
            </w:r>
            <w:r w:rsidRPr="00C968ED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2D176A" w:rsidTr="00C968ED">
        <w:trPr>
          <w:cantSplit/>
          <w:trHeight w:val="454"/>
          <w:jc w:val="center"/>
        </w:trPr>
        <w:tc>
          <w:tcPr>
            <w:tcW w:w="262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70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镉迁移量</w:t>
            </w:r>
          </w:p>
        </w:tc>
        <w:tc>
          <w:tcPr>
            <w:tcW w:w="1145" w:type="pct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31604.24-2016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/>
                <w:szCs w:val="21"/>
              </w:rPr>
              <w:t>GB 4806.5-2016</w:t>
            </w:r>
            <w:r w:rsidRPr="00C968ED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C968ED" w:rsidRPr="002D176A" w:rsidTr="00C968ED">
        <w:trPr>
          <w:cantSplit/>
          <w:trHeight w:val="454"/>
          <w:jc w:val="center"/>
        </w:trPr>
        <w:tc>
          <w:tcPr>
            <w:tcW w:w="262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70" w:type="pct"/>
            <w:vAlign w:val="center"/>
          </w:tcPr>
          <w:p w:rsidR="00C968ED" w:rsidRPr="00A329B1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标签标识</w:t>
            </w:r>
          </w:p>
        </w:tc>
        <w:tc>
          <w:tcPr>
            <w:tcW w:w="1145" w:type="pct"/>
            <w:vAlign w:val="center"/>
          </w:tcPr>
          <w:p w:rsidR="00C968ED" w:rsidRPr="00C968ED" w:rsidRDefault="00C968ED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 4806.1-2016</w:t>
            </w:r>
          </w:p>
        </w:tc>
        <w:tc>
          <w:tcPr>
            <w:tcW w:w="1222" w:type="pct"/>
            <w:vAlign w:val="center"/>
          </w:tcPr>
          <w:p w:rsidR="00C968ED" w:rsidRPr="00C968ED" w:rsidRDefault="00C968ED" w:rsidP="00E67A07">
            <w:pPr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hint="eastAsia"/>
                <w:szCs w:val="21"/>
              </w:rPr>
              <w:t>GB 4806.5</w:t>
            </w:r>
            <w:r w:rsidRPr="00C968ED">
              <w:rPr>
                <w:rFonts w:ascii="宋体" w:hAnsi="宋体"/>
                <w:szCs w:val="21"/>
              </w:rPr>
              <w:t>-2016</w:t>
            </w:r>
            <w:r w:rsidRPr="00C968ED">
              <w:rPr>
                <w:rFonts w:ascii="宋体" w:hAnsi="宋体" w:hint="eastAsia"/>
                <w:szCs w:val="21"/>
              </w:rPr>
              <w:t xml:space="preserve"> 5.2.1</w:t>
            </w:r>
          </w:p>
        </w:tc>
        <w:tc>
          <w:tcPr>
            <w:tcW w:w="1300" w:type="pct"/>
            <w:vAlign w:val="center"/>
          </w:tcPr>
          <w:p w:rsidR="00C968ED" w:rsidRPr="00C968ED" w:rsidRDefault="00C968ED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</w:tbl>
    <w:p w:rsidR="00D318FE" w:rsidRDefault="00D318FE" w:rsidP="00D431FB">
      <w:pPr>
        <w:adjustRightInd w:val="0"/>
        <w:snapToGrid w:val="0"/>
        <w:spacing w:beforeLines="50" w:line="440" w:lineRule="exact"/>
        <w:rPr>
          <w:rFonts w:ascii="宋体" w:hAnsi="宋体"/>
          <w:color w:val="000000"/>
          <w:szCs w:val="21"/>
        </w:rPr>
      </w:pPr>
    </w:p>
    <w:p w:rsidR="00D318FE" w:rsidRPr="0042552D" w:rsidRDefault="00D318FE" w:rsidP="00D431FB">
      <w:pPr>
        <w:adjustRightInd w:val="0"/>
        <w:snapToGrid w:val="0"/>
        <w:spacing w:beforeLines="50" w:line="440" w:lineRule="exact"/>
        <w:jc w:val="center"/>
        <w:rPr>
          <w:rFonts w:ascii="宋体" w:hAnsi="宋体"/>
          <w:color w:val="000000"/>
          <w:szCs w:val="21"/>
        </w:rPr>
      </w:pPr>
      <w:r w:rsidRPr="0042552D">
        <w:rPr>
          <w:rFonts w:ascii="宋体" w:hAnsi="宋体" w:hint="eastAsia"/>
          <w:color w:val="000000"/>
          <w:szCs w:val="21"/>
        </w:rPr>
        <w:t>表3  餐饮用钢化玻璃制品</w:t>
      </w:r>
      <w:r w:rsidR="00C968ED">
        <w:rPr>
          <w:rFonts w:ascii="宋体" w:hAnsi="宋体" w:hint="eastAsia"/>
          <w:color w:val="000000"/>
          <w:szCs w:val="21"/>
        </w:rPr>
        <w:t>检验项目</w:t>
      </w:r>
    </w:p>
    <w:tbl>
      <w:tblPr>
        <w:tblW w:w="9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1934"/>
        <w:gridCol w:w="2098"/>
        <w:gridCol w:w="2409"/>
        <w:gridCol w:w="2420"/>
      </w:tblGrid>
      <w:tr w:rsidR="001253D0" w:rsidRPr="00376415" w:rsidTr="001253D0">
        <w:trPr>
          <w:cantSplit/>
          <w:trHeight w:val="732"/>
          <w:tblHeader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A329B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Pr="00A329B1"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2098" w:type="dxa"/>
            <w:vAlign w:val="center"/>
          </w:tcPr>
          <w:p w:rsidR="001253D0" w:rsidRPr="00376415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检验方法</w:t>
            </w:r>
          </w:p>
        </w:tc>
        <w:tc>
          <w:tcPr>
            <w:tcW w:w="2409" w:type="dxa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20" w:type="dxa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耐热急变性能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4064-2010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4064-2010</w:t>
            </w:r>
            <w:r w:rsidRPr="001253D0">
              <w:rPr>
                <w:rFonts w:ascii="宋体" w:hAnsi="宋体" w:hint="eastAsia"/>
                <w:szCs w:val="21"/>
              </w:rPr>
              <w:t xml:space="preserve"> 5.2.1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碎片状态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bookmarkStart w:id="1" w:name="OLE_LINK3"/>
            <w:r w:rsidRPr="001253D0">
              <w:rPr>
                <w:rFonts w:ascii="宋体" w:hAnsi="宋体"/>
                <w:szCs w:val="21"/>
              </w:rPr>
              <w:t>QB/T 4064</w:t>
            </w:r>
            <w:bookmarkEnd w:id="1"/>
            <w:r w:rsidRPr="001253D0">
              <w:rPr>
                <w:rFonts w:ascii="宋体" w:hAnsi="宋体"/>
                <w:szCs w:val="21"/>
              </w:rPr>
              <w:t>-2010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4064-2010</w:t>
            </w:r>
            <w:r w:rsidRPr="001253D0">
              <w:rPr>
                <w:rFonts w:ascii="宋体" w:hAnsi="宋体" w:hint="eastAsia"/>
                <w:szCs w:val="21"/>
              </w:rPr>
              <w:t xml:space="preserve"> 5.2.1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餐饮用钢化玻璃器皿</w:t>
            </w:r>
            <w:r w:rsidRPr="00A329B1">
              <w:rPr>
                <w:rFonts w:ascii="宋体" w:hAnsi="宋体"/>
                <w:color w:val="000000"/>
                <w:szCs w:val="21"/>
              </w:rPr>
              <w:t>标志</w:t>
            </w:r>
            <w:r w:rsidRPr="00A329B1">
              <w:rPr>
                <w:rFonts w:ascii="宋体" w:hAnsi="宋体" w:hint="eastAsia"/>
                <w:color w:val="000000"/>
                <w:szCs w:val="21"/>
              </w:rPr>
              <w:t>图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4064-2010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4064-2010</w:t>
            </w:r>
            <w:r w:rsidRPr="001253D0">
              <w:rPr>
                <w:rFonts w:ascii="宋体" w:hAnsi="宋体" w:hint="eastAsia"/>
                <w:szCs w:val="21"/>
              </w:rPr>
              <w:t xml:space="preserve"> 8.1.1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铅迁移量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31604.34-2016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镉迁移量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31604.24-2016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376415" w:rsidTr="001253D0">
        <w:trPr>
          <w:cantSplit/>
          <w:trHeight w:hRule="exact" w:val="593"/>
          <w:jc w:val="center"/>
        </w:trPr>
        <w:tc>
          <w:tcPr>
            <w:tcW w:w="543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934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标签标识</w:t>
            </w:r>
          </w:p>
        </w:tc>
        <w:tc>
          <w:tcPr>
            <w:tcW w:w="2098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4806.1-2016</w:t>
            </w:r>
          </w:p>
        </w:tc>
        <w:tc>
          <w:tcPr>
            <w:tcW w:w="2409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4806.5</w:t>
            </w:r>
            <w:r w:rsidRPr="001253D0">
              <w:rPr>
                <w:rFonts w:ascii="宋体" w:hAnsi="宋体"/>
                <w:szCs w:val="21"/>
              </w:rPr>
              <w:t>-2016</w:t>
            </w:r>
            <w:r w:rsidRPr="001253D0">
              <w:rPr>
                <w:rFonts w:ascii="宋体" w:hAnsi="宋体" w:hint="eastAsia"/>
                <w:szCs w:val="21"/>
              </w:rPr>
              <w:t xml:space="preserve"> 5.2.1</w:t>
            </w:r>
          </w:p>
        </w:tc>
        <w:tc>
          <w:tcPr>
            <w:tcW w:w="2420" w:type="dxa"/>
            <w:vAlign w:val="center"/>
          </w:tcPr>
          <w:p w:rsidR="001253D0" w:rsidRPr="001253D0" w:rsidRDefault="001253D0" w:rsidP="00C968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</w:tbl>
    <w:p w:rsidR="00D318FE" w:rsidRDefault="00D318FE" w:rsidP="00D318FE">
      <w:pPr>
        <w:snapToGrid w:val="0"/>
        <w:spacing w:line="440" w:lineRule="exact"/>
        <w:ind w:firstLineChars="199" w:firstLine="418"/>
        <w:rPr>
          <w:rFonts w:ascii="宋体" w:hAnsi="宋体"/>
          <w:color w:val="000000"/>
          <w:szCs w:val="21"/>
        </w:rPr>
      </w:pPr>
    </w:p>
    <w:p w:rsidR="00D318FE" w:rsidRPr="0042552D" w:rsidRDefault="00D318FE" w:rsidP="00D431FB">
      <w:pPr>
        <w:adjustRightInd w:val="0"/>
        <w:snapToGrid w:val="0"/>
        <w:spacing w:beforeLines="50" w:line="440" w:lineRule="exact"/>
        <w:jc w:val="center"/>
        <w:rPr>
          <w:rFonts w:ascii="宋体" w:hAnsi="宋体"/>
          <w:color w:val="000000"/>
          <w:szCs w:val="21"/>
        </w:rPr>
      </w:pPr>
      <w:r w:rsidRPr="0042552D">
        <w:rPr>
          <w:rFonts w:ascii="宋体" w:hAnsi="宋体" w:hint="eastAsia"/>
          <w:color w:val="000000"/>
          <w:szCs w:val="21"/>
        </w:rPr>
        <w:t>表4  玻璃杯</w:t>
      </w:r>
      <w:r w:rsidR="001253D0">
        <w:rPr>
          <w:rFonts w:ascii="宋体" w:hAnsi="宋体" w:hint="eastAsia"/>
          <w:color w:val="000000"/>
          <w:szCs w:val="21"/>
        </w:rPr>
        <w:t>检验项目</w:t>
      </w:r>
    </w:p>
    <w:tbl>
      <w:tblPr>
        <w:tblW w:w="55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9"/>
        <w:gridCol w:w="1984"/>
        <w:gridCol w:w="2126"/>
        <w:gridCol w:w="2411"/>
        <w:gridCol w:w="2373"/>
      </w:tblGrid>
      <w:tr w:rsidR="001253D0" w:rsidRPr="00376415" w:rsidTr="001253D0">
        <w:trPr>
          <w:cantSplit/>
          <w:trHeight w:val="738"/>
          <w:tblHeader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A329B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Pr="00A329B1"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1121" w:type="pct"/>
            <w:vAlign w:val="center"/>
          </w:tcPr>
          <w:p w:rsidR="001253D0" w:rsidRPr="00376415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检验方法</w:t>
            </w:r>
          </w:p>
        </w:tc>
        <w:tc>
          <w:tcPr>
            <w:tcW w:w="1271" w:type="pct"/>
            <w:vAlign w:val="center"/>
          </w:tcPr>
          <w:p w:rsidR="001253D0" w:rsidRPr="00E96045" w:rsidRDefault="001253D0" w:rsidP="001253D0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1251" w:type="pct"/>
            <w:vAlign w:val="center"/>
          </w:tcPr>
          <w:p w:rsidR="001253D0" w:rsidRPr="00E96045" w:rsidRDefault="001253D0" w:rsidP="001253D0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抗热震性</w:t>
            </w:r>
          </w:p>
        </w:tc>
        <w:tc>
          <w:tcPr>
            <w:tcW w:w="1121" w:type="pct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GB/T 4547-2007</w:t>
            </w:r>
          </w:p>
        </w:tc>
        <w:tc>
          <w:tcPr>
            <w:tcW w:w="1271" w:type="pct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251" w:type="pct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4162-2011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内应力</w:t>
            </w:r>
          </w:p>
        </w:tc>
        <w:tc>
          <w:tcPr>
            <w:tcW w:w="1121" w:type="pct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GB/T 15726-1995</w:t>
            </w:r>
          </w:p>
        </w:tc>
        <w:tc>
          <w:tcPr>
            <w:tcW w:w="1271" w:type="pct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251" w:type="pct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4162-2011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玻璃颗粒耐水性</w:t>
            </w:r>
          </w:p>
        </w:tc>
        <w:tc>
          <w:tcPr>
            <w:tcW w:w="1121" w:type="pct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GB/T 6582-1997</w:t>
            </w:r>
          </w:p>
        </w:tc>
        <w:tc>
          <w:tcPr>
            <w:tcW w:w="1271" w:type="pct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251" w:type="pct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QB/T 4162-2011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铅迁移量</w:t>
            </w:r>
          </w:p>
        </w:tc>
        <w:tc>
          <w:tcPr>
            <w:tcW w:w="1121" w:type="pct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31604.34-2016</w:t>
            </w:r>
          </w:p>
        </w:tc>
        <w:tc>
          <w:tcPr>
            <w:tcW w:w="1271" w:type="pct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1251" w:type="pct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镉迁移量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31604.24-2016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1251" w:type="pct"/>
            <w:tcBorders>
              <w:bottom w:val="single" w:sz="4" w:space="0" w:color="auto"/>
            </w:tcBorders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376415" w:rsidTr="001253D0">
        <w:trPr>
          <w:cantSplit/>
          <w:trHeight w:hRule="exact" w:val="599"/>
          <w:jc w:val="center"/>
        </w:trPr>
        <w:tc>
          <w:tcPr>
            <w:tcW w:w="311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46" w:type="pct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标签标识</w:t>
            </w:r>
          </w:p>
        </w:tc>
        <w:tc>
          <w:tcPr>
            <w:tcW w:w="1121" w:type="pct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4806.1-2016</w:t>
            </w:r>
          </w:p>
        </w:tc>
        <w:tc>
          <w:tcPr>
            <w:tcW w:w="1271" w:type="pct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4806.5</w:t>
            </w:r>
            <w:r w:rsidRPr="001253D0">
              <w:rPr>
                <w:rFonts w:ascii="宋体" w:hAnsi="宋体"/>
                <w:szCs w:val="21"/>
              </w:rPr>
              <w:t>-2016</w:t>
            </w:r>
            <w:r w:rsidRPr="001253D0">
              <w:rPr>
                <w:rFonts w:ascii="宋体" w:hAnsi="宋体" w:hint="eastAsia"/>
                <w:szCs w:val="21"/>
              </w:rPr>
              <w:t xml:space="preserve"> 5.2.1</w:t>
            </w:r>
          </w:p>
        </w:tc>
        <w:tc>
          <w:tcPr>
            <w:tcW w:w="1251" w:type="pct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C968ED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</w:tbl>
    <w:p w:rsidR="00D318FE" w:rsidRDefault="00D318FE" w:rsidP="00D431FB">
      <w:pPr>
        <w:adjustRightInd w:val="0"/>
        <w:snapToGrid w:val="0"/>
        <w:spacing w:beforeLines="50" w:line="440" w:lineRule="exact"/>
        <w:jc w:val="center"/>
        <w:rPr>
          <w:rFonts w:ascii="仿宋_GB2312" w:eastAsia="仿宋_GB2312" w:hAnsi="宋体"/>
          <w:sz w:val="28"/>
          <w:szCs w:val="28"/>
        </w:rPr>
      </w:pPr>
    </w:p>
    <w:p w:rsidR="00D318FE" w:rsidRPr="0042552D" w:rsidRDefault="00D318FE" w:rsidP="00D431FB">
      <w:pPr>
        <w:adjustRightInd w:val="0"/>
        <w:snapToGrid w:val="0"/>
        <w:spacing w:beforeLines="50" w:line="440" w:lineRule="exact"/>
        <w:jc w:val="center"/>
        <w:rPr>
          <w:rFonts w:ascii="宋体" w:hAnsi="宋体"/>
          <w:color w:val="000000"/>
          <w:szCs w:val="21"/>
        </w:rPr>
      </w:pPr>
      <w:r w:rsidRPr="0042552D">
        <w:rPr>
          <w:rFonts w:ascii="宋体" w:hAnsi="宋体" w:hint="eastAsia"/>
          <w:color w:val="000000"/>
          <w:szCs w:val="21"/>
        </w:rPr>
        <w:t xml:space="preserve">表5  </w:t>
      </w:r>
      <w:r>
        <w:rPr>
          <w:rFonts w:ascii="宋体" w:hAnsi="宋体" w:hint="eastAsia"/>
          <w:color w:val="000000"/>
          <w:szCs w:val="21"/>
        </w:rPr>
        <w:t>高脚杯</w:t>
      </w:r>
      <w:r w:rsidR="001253D0">
        <w:rPr>
          <w:rFonts w:ascii="宋体" w:hAnsi="宋体" w:hint="eastAsia"/>
          <w:color w:val="000000"/>
          <w:szCs w:val="21"/>
        </w:rPr>
        <w:t>检验项目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2156"/>
        <w:gridCol w:w="2259"/>
        <w:gridCol w:w="2259"/>
        <w:gridCol w:w="2259"/>
      </w:tblGrid>
      <w:tr w:rsidR="001253D0" w:rsidRPr="0092339A" w:rsidTr="001253D0">
        <w:trPr>
          <w:cantSplit/>
          <w:trHeight w:val="845"/>
          <w:tblHeader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A329B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  <w:r w:rsidRPr="00A329B1"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2259" w:type="dxa"/>
            <w:vAlign w:val="center"/>
          </w:tcPr>
          <w:p w:rsidR="001253D0" w:rsidRPr="00376415" w:rsidRDefault="001253D0" w:rsidP="00E67A07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检验方法</w:t>
            </w:r>
          </w:p>
        </w:tc>
        <w:tc>
          <w:tcPr>
            <w:tcW w:w="2259" w:type="dxa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259" w:type="dxa"/>
            <w:vAlign w:val="center"/>
          </w:tcPr>
          <w:p w:rsidR="001253D0" w:rsidRPr="00E96045" w:rsidRDefault="001253D0" w:rsidP="00E67A0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抗热震性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GB/T 4547-2007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 xml:space="preserve">QB/T </w:t>
            </w:r>
            <w:r w:rsidRPr="001253D0">
              <w:rPr>
                <w:rFonts w:ascii="宋体" w:hAnsi="宋体" w:hint="eastAsia"/>
                <w:szCs w:val="21"/>
              </w:rPr>
              <w:t>4946-2016 5.3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杯身</w:t>
            </w:r>
            <w:r w:rsidRPr="00A329B1">
              <w:rPr>
                <w:rFonts w:ascii="宋体" w:hAnsi="宋体"/>
                <w:color w:val="000000"/>
                <w:szCs w:val="21"/>
              </w:rPr>
              <w:t>内应力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GB/T 4545-2007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 xml:space="preserve">QB/T </w:t>
            </w:r>
            <w:r w:rsidRPr="001253D0">
              <w:rPr>
                <w:rFonts w:ascii="宋体" w:hAnsi="宋体" w:hint="eastAsia"/>
                <w:szCs w:val="21"/>
              </w:rPr>
              <w:t>4946-2016 5.3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玻璃颗粒耐水性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 xml:space="preserve">GB/T </w:t>
            </w:r>
            <w:r w:rsidRPr="001253D0">
              <w:rPr>
                <w:rFonts w:ascii="宋体" w:hAnsi="宋体" w:hint="eastAsia"/>
                <w:szCs w:val="21"/>
              </w:rPr>
              <w:t>6582-1997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 xml:space="preserve">QB/T </w:t>
            </w:r>
            <w:r w:rsidRPr="001253D0">
              <w:rPr>
                <w:rFonts w:ascii="宋体" w:hAnsi="宋体" w:hint="eastAsia"/>
                <w:szCs w:val="21"/>
              </w:rPr>
              <w:t>4946-2016 5.3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铅迁移量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31604.34-2016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/>
                <w:color w:val="000000"/>
                <w:szCs w:val="21"/>
              </w:rPr>
              <w:t>镉迁移量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31604.24-2016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/>
                <w:szCs w:val="21"/>
              </w:rPr>
              <w:t>GB 4806.5-2016</w:t>
            </w:r>
            <w:r w:rsidRPr="001253D0">
              <w:rPr>
                <w:rFonts w:ascii="宋体" w:hAnsi="宋体" w:hint="eastAsia"/>
                <w:szCs w:val="21"/>
              </w:rPr>
              <w:t xml:space="preserve"> 4.3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253D0" w:rsidRPr="0092339A" w:rsidTr="001253D0">
        <w:trPr>
          <w:cantSplit/>
          <w:trHeight w:hRule="exact" w:val="556"/>
          <w:jc w:val="center"/>
        </w:trPr>
        <w:tc>
          <w:tcPr>
            <w:tcW w:w="597" w:type="dxa"/>
            <w:vAlign w:val="center"/>
          </w:tcPr>
          <w:p w:rsidR="001253D0" w:rsidRPr="00A329B1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156" w:type="dxa"/>
            <w:vAlign w:val="center"/>
          </w:tcPr>
          <w:p w:rsidR="001253D0" w:rsidRPr="00A329B1" w:rsidRDefault="001253D0" w:rsidP="0094325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329B1">
              <w:rPr>
                <w:rFonts w:ascii="宋体" w:hAnsi="宋体" w:hint="eastAsia"/>
                <w:color w:val="000000"/>
                <w:szCs w:val="21"/>
              </w:rPr>
              <w:t>标签标识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94325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4806.1-2016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E67A07">
            <w:pPr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hint="eastAsia"/>
                <w:szCs w:val="21"/>
              </w:rPr>
              <w:t>GB 4806.5</w:t>
            </w:r>
            <w:r w:rsidRPr="001253D0">
              <w:rPr>
                <w:rFonts w:ascii="宋体" w:hAnsi="宋体"/>
                <w:szCs w:val="21"/>
              </w:rPr>
              <w:t>-2016</w:t>
            </w:r>
            <w:r w:rsidRPr="001253D0">
              <w:rPr>
                <w:rFonts w:ascii="宋体" w:hAnsi="宋体" w:hint="eastAsia"/>
                <w:szCs w:val="21"/>
              </w:rPr>
              <w:t xml:space="preserve"> 5.2.1</w:t>
            </w:r>
          </w:p>
        </w:tc>
        <w:tc>
          <w:tcPr>
            <w:tcW w:w="2259" w:type="dxa"/>
            <w:vAlign w:val="center"/>
          </w:tcPr>
          <w:p w:rsidR="001253D0" w:rsidRPr="001253D0" w:rsidRDefault="001253D0" w:rsidP="001253D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1253D0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</w:tbl>
    <w:p w:rsidR="00D431FB" w:rsidRPr="00D431FB" w:rsidRDefault="00D431FB" w:rsidP="00D431FB">
      <w:pPr>
        <w:spacing w:line="360" w:lineRule="auto"/>
        <w:ind w:firstLineChars="400" w:firstLine="84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注：1.</w:t>
      </w:r>
      <w:r w:rsidRPr="00D431FB">
        <w:rPr>
          <w:rFonts w:ascii="宋体" w:hAnsi="宋体" w:hint="eastAsia"/>
          <w:color w:val="000000"/>
          <w:szCs w:val="21"/>
        </w:rPr>
        <w:t xml:space="preserve"> 法律法规、强制性标准、市场准入的相关规定是强制性质量要求；推荐性</w:t>
      </w:r>
      <w:r w:rsidRPr="00D431FB">
        <w:rPr>
          <w:rFonts w:ascii="宋体" w:hAnsi="宋体" w:hint="eastAsia"/>
          <w:color w:val="000000"/>
          <w:szCs w:val="21"/>
        </w:rPr>
        <w:lastRenderedPageBreak/>
        <w:t>标准、标准中的非强制性条款的规定是推荐性质量要求；在产品或者其包装上，或者以产品说明、实物样品等方式表明的质量状况是明示质量要求。</w:t>
      </w:r>
    </w:p>
    <w:p w:rsidR="00D318FE" w:rsidRPr="00D431FB" w:rsidRDefault="00D431FB" w:rsidP="00D431F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 w:rsidR="00D318FE">
        <w:rPr>
          <w:rFonts w:ascii="宋体" w:hAnsi="宋体" w:hint="eastAsia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D318FE" w:rsidRDefault="00D318FE" w:rsidP="00D318FE">
      <w:pPr>
        <w:spacing w:line="360" w:lineRule="auto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 xml:space="preserve">3 </w:t>
      </w:r>
      <w:r w:rsidR="00C968ED">
        <w:rPr>
          <w:rFonts w:ascii="黑体" w:eastAsia="黑体" w:hAnsi="黑体" w:hint="eastAsia"/>
          <w:color w:val="000000"/>
          <w:szCs w:val="21"/>
        </w:rPr>
        <w:t>检验结果判定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 xml:space="preserve"> 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产品明示质量要求高于本细则中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对应的质量</w:t>
      </w:r>
      <w:r w:rsidRPr="00E96045">
        <w:rPr>
          <w:rFonts w:ascii="宋体" w:hAnsi="宋体" w:cs="Calibri"/>
          <w:color w:val="000000"/>
          <w:szCs w:val="21"/>
        </w:rPr>
        <w:t>要求时，</w:t>
      </w:r>
      <w:r w:rsidRPr="00E96045">
        <w:rPr>
          <w:rFonts w:ascii="宋体" w:hAnsi="宋体" w:cs="Calibri" w:hint="eastAsia"/>
          <w:color w:val="000000"/>
          <w:szCs w:val="21"/>
        </w:rPr>
        <w:t>按照</w:t>
      </w:r>
      <w:r w:rsidRPr="00E96045">
        <w:rPr>
          <w:rFonts w:ascii="宋体" w:hAnsi="宋体" w:cs="Calibri"/>
          <w:color w:val="000000"/>
          <w:szCs w:val="21"/>
        </w:rPr>
        <w:t>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要求时，按照强制性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</w:t>
      </w:r>
      <w:r w:rsidRPr="00E96045">
        <w:rPr>
          <w:rFonts w:ascii="宋体" w:hAnsi="宋体" w:cs="Calibri" w:hint="eastAsia"/>
          <w:color w:val="000000"/>
          <w:szCs w:val="21"/>
        </w:rPr>
        <w:t>推荐性质量</w:t>
      </w:r>
      <w:r w:rsidRPr="00E96045">
        <w:rPr>
          <w:rFonts w:ascii="宋体" w:hAnsi="宋体" w:cs="Calibri"/>
          <w:color w:val="000000"/>
          <w:szCs w:val="21"/>
        </w:rPr>
        <w:t>要求时</w:t>
      </w:r>
      <w:r w:rsidRPr="00E96045">
        <w:rPr>
          <w:rFonts w:ascii="宋体" w:hAnsi="宋体" w:cs="Calibri" w:hint="eastAsia"/>
          <w:color w:val="000000"/>
          <w:szCs w:val="21"/>
        </w:rPr>
        <w:t>，</w:t>
      </w:r>
      <w:r w:rsidRPr="00E96045">
        <w:rPr>
          <w:rFonts w:ascii="宋体" w:hAnsi="宋体" w:cs="Calibri"/>
          <w:color w:val="000000"/>
          <w:szCs w:val="21"/>
        </w:rPr>
        <w:t>按照</w:t>
      </w:r>
      <w:r w:rsidRPr="00E96045">
        <w:rPr>
          <w:rFonts w:ascii="宋体" w:hAnsi="宋体" w:cs="Calibri" w:hint="eastAsia"/>
          <w:color w:val="000000"/>
          <w:szCs w:val="21"/>
        </w:rPr>
        <w:t>被抽查产品明示的质量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4若被抽查产品明示质量要求缺少本细则中检</w:t>
      </w:r>
      <w:r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 w:hint="eastAsia"/>
          <w:color w:val="000000"/>
          <w:szCs w:val="21"/>
        </w:rPr>
        <w:t>项目对应的推荐性标准要求时，该项目不参与判定。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</w:t>
      </w:r>
      <w:r w:rsidRPr="00E96045">
        <w:rPr>
          <w:rFonts w:ascii="宋体" w:hAnsi="宋体" w:cs="Calibri" w:hint="eastAsia"/>
          <w:color w:val="000000"/>
          <w:szCs w:val="21"/>
        </w:rPr>
        <w:t>2结果判定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.2.1</w:t>
      </w:r>
      <w:r w:rsidRPr="00E96045">
        <w:rPr>
          <w:rFonts w:ascii="宋体" w:hAnsi="宋体" w:cs="Calibri" w:hint="eastAsia"/>
          <w:color w:val="000000"/>
          <w:szCs w:val="21"/>
        </w:rPr>
        <w:t>参与判定的</w:t>
      </w:r>
      <w:r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C968ED" w:rsidRPr="00E96045" w:rsidRDefault="00C968ED" w:rsidP="00C968ED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.2.2</w:t>
      </w:r>
      <w:r w:rsidRPr="00E96045">
        <w:rPr>
          <w:rFonts w:ascii="宋体" w:hAnsi="宋体" w:cs="Calibri" w:hint="eastAsia"/>
          <w:color w:val="000000"/>
          <w:szCs w:val="21"/>
        </w:rPr>
        <w:t>若检验项目全部符合质量要求，表明未发现被抽查产品不合格，不判定被抽查产品合格。</w:t>
      </w:r>
    </w:p>
    <w:p w:rsidR="00D318FE" w:rsidRPr="00C968ED" w:rsidRDefault="00D318FE" w:rsidP="00D318FE">
      <w:pPr>
        <w:snapToGrid w:val="0"/>
        <w:spacing w:line="440" w:lineRule="exact"/>
        <w:ind w:firstLineChars="199" w:firstLine="418"/>
        <w:rPr>
          <w:rFonts w:ascii="宋体" w:hAnsi="宋体"/>
          <w:color w:val="FF0000"/>
          <w:szCs w:val="21"/>
        </w:rPr>
      </w:pPr>
    </w:p>
    <w:p w:rsidR="00432056" w:rsidRDefault="00432056" w:rsidP="00D318FE"/>
    <w:sectPr w:rsidR="00432056" w:rsidSect="007E4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26" w:rsidRDefault="00567426" w:rsidP="00C968ED">
      <w:r>
        <w:separator/>
      </w:r>
    </w:p>
  </w:endnote>
  <w:endnote w:type="continuationSeparator" w:id="1">
    <w:p w:rsidR="00567426" w:rsidRDefault="00567426" w:rsidP="00C96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26" w:rsidRDefault="00567426" w:rsidP="00C968ED">
      <w:r>
        <w:separator/>
      </w:r>
    </w:p>
  </w:footnote>
  <w:footnote w:type="continuationSeparator" w:id="1">
    <w:p w:rsidR="00567426" w:rsidRDefault="00567426" w:rsidP="00C968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8FE"/>
    <w:rsid w:val="001253D0"/>
    <w:rsid w:val="00432056"/>
    <w:rsid w:val="00567426"/>
    <w:rsid w:val="007E4328"/>
    <w:rsid w:val="009316E4"/>
    <w:rsid w:val="009534E2"/>
    <w:rsid w:val="00A057A1"/>
    <w:rsid w:val="00A12459"/>
    <w:rsid w:val="00A329B1"/>
    <w:rsid w:val="00A66986"/>
    <w:rsid w:val="00C968ED"/>
    <w:rsid w:val="00D318FE"/>
    <w:rsid w:val="00D431FB"/>
    <w:rsid w:val="00EA3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68E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68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YF</dc:creator>
  <cp:keywords/>
  <dc:description/>
  <cp:lastModifiedBy>高守中</cp:lastModifiedBy>
  <cp:revision>9</cp:revision>
  <dcterms:created xsi:type="dcterms:W3CDTF">2020-02-17T05:43:00Z</dcterms:created>
  <dcterms:modified xsi:type="dcterms:W3CDTF">2020-03-16T03:38:00Z</dcterms:modified>
</cp:coreProperties>
</file>