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5AF8" w:rsidRDefault="00641D75">
      <w:pPr>
        <w:snapToGrid w:val="0"/>
        <w:spacing w:line="360" w:lineRule="auto"/>
        <w:jc w:val="right"/>
        <w:rPr>
          <w:rStyle w:val="NormalCharacter"/>
          <w:rFonts w:ascii="方正小标宋简体" w:eastAsia="方正小标宋简体" w:hAnsi="仿宋"/>
          <w:color w:val="000000"/>
          <w:sz w:val="32"/>
          <w:szCs w:val="32"/>
        </w:rPr>
      </w:pPr>
      <w:r>
        <w:rPr>
          <w:rStyle w:val="NormalCharacter"/>
          <w:rFonts w:ascii="仿宋_GB2312" w:eastAsia="仿宋_GB2312" w:hAnsi="Calibri"/>
          <w:color w:val="000000"/>
          <w:sz w:val="28"/>
          <w:szCs w:val="28"/>
        </w:rPr>
        <w:t>编号：</w:t>
      </w:r>
      <w:r w:rsidR="00AD3DD2" w:rsidRPr="00AD3DD2">
        <w:rPr>
          <w:rStyle w:val="NormalCharacter"/>
          <w:rFonts w:ascii="仿宋_GB2312" w:eastAsia="仿宋_GB2312" w:hAnsi="Calibri"/>
          <w:color w:val="000000"/>
          <w:sz w:val="28"/>
          <w:szCs w:val="28"/>
        </w:rPr>
        <w:t>SHSSXZ0171-2020</w:t>
      </w:r>
    </w:p>
    <w:p w:rsidR="00235AF8" w:rsidRDefault="00235AF8">
      <w:pPr>
        <w:snapToGrid w:val="0"/>
        <w:spacing w:line="360" w:lineRule="auto"/>
        <w:jc w:val="center"/>
        <w:rPr>
          <w:rStyle w:val="NormalCharacter"/>
          <w:rFonts w:ascii="方正小标宋简体" w:eastAsia="方正小标宋简体" w:hAnsi="仿宋"/>
          <w:color w:val="000000"/>
          <w:sz w:val="32"/>
          <w:szCs w:val="32"/>
        </w:rPr>
      </w:pPr>
      <w:bookmarkStart w:id="0" w:name="_GoBack"/>
      <w:bookmarkEnd w:id="0"/>
    </w:p>
    <w:p w:rsidR="00235AF8" w:rsidRDefault="00641D75">
      <w:pPr>
        <w:snapToGrid w:val="0"/>
        <w:spacing w:line="360" w:lineRule="auto"/>
        <w:jc w:val="center"/>
        <w:rPr>
          <w:rStyle w:val="NormalCharacter"/>
          <w:rFonts w:ascii="方正小标宋简体" w:eastAsia="方正小标宋简体" w:hAnsi="仿宋"/>
          <w:color w:val="000000"/>
          <w:sz w:val="32"/>
          <w:szCs w:val="32"/>
        </w:rPr>
      </w:pPr>
      <w:r>
        <w:rPr>
          <w:rStyle w:val="NormalCharacter"/>
          <w:rFonts w:ascii="方正小标宋简体" w:eastAsia="方正小标宋简体" w:hAnsi="仿宋"/>
          <w:color w:val="000000"/>
          <w:sz w:val="32"/>
          <w:szCs w:val="32"/>
        </w:rPr>
        <w:t>上海市产品质量监督抽查实施细则</w:t>
      </w:r>
    </w:p>
    <w:p w:rsidR="00235AF8" w:rsidRDefault="00641D75">
      <w:pPr>
        <w:snapToGrid w:val="0"/>
        <w:spacing w:line="360" w:lineRule="auto"/>
        <w:jc w:val="center"/>
        <w:rPr>
          <w:rStyle w:val="NormalCharacter"/>
          <w:rFonts w:ascii="宋体" w:hAnsi="宋体"/>
          <w:color w:val="000000"/>
          <w:szCs w:val="21"/>
        </w:rPr>
      </w:pPr>
      <w:r>
        <w:rPr>
          <w:rStyle w:val="NormalCharacter"/>
          <w:rFonts w:ascii="方正小标宋简体" w:eastAsia="方正小标宋简体" w:hAnsi="仿宋"/>
          <w:color w:val="000000"/>
          <w:sz w:val="32"/>
          <w:szCs w:val="32"/>
        </w:rPr>
        <w:t>非医用口罩产品</w:t>
      </w:r>
    </w:p>
    <w:p w:rsidR="00235AF8" w:rsidRDefault="00641D75">
      <w:pPr>
        <w:spacing w:line="460" w:lineRule="exact"/>
        <w:rPr>
          <w:rStyle w:val="NormalCharacter"/>
          <w:rFonts w:ascii="黑体" w:eastAsia="黑体" w:hAnsi="黑体"/>
          <w:color w:val="000000"/>
          <w:szCs w:val="21"/>
        </w:rPr>
      </w:pPr>
      <w:r>
        <w:rPr>
          <w:rStyle w:val="NormalCharacter"/>
          <w:rFonts w:ascii="黑体" w:eastAsia="黑体" w:hAnsi="黑体"/>
          <w:color w:val="000000"/>
          <w:szCs w:val="21"/>
        </w:rPr>
        <w:t>1 抽样方法</w:t>
      </w:r>
    </w:p>
    <w:p w:rsidR="00235AF8" w:rsidRDefault="00641D75">
      <w:pPr>
        <w:pStyle w:val="a9"/>
        <w:spacing w:line="460" w:lineRule="exact"/>
        <w:ind w:left="420" w:firstLineChars="0" w:firstLine="0"/>
        <w:rPr>
          <w:rFonts w:ascii="宋体" w:hAnsi="宋体" w:cs="Calibri"/>
          <w:color w:val="000000"/>
          <w:szCs w:val="21"/>
        </w:rPr>
      </w:pPr>
      <w:r>
        <w:rPr>
          <w:rFonts w:ascii="宋体" w:hAnsi="宋体" w:cs="Calibri" w:hint="eastAsia"/>
          <w:color w:val="000000"/>
          <w:szCs w:val="21"/>
        </w:rPr>
        <w:t>以随机方式在被抽样生产者、销售者的待销产品中抽取样品。</w:t>
      </w:r>
    </w:p>
    <w:p w:rsidR="00235AF8" w:rsidRDefault="00641D75">
      <w:pPr>
        <w:spacing w:line="460" w:lineRule="exact"/>
        <w:rPr>
          <w:rStyle w:val="NormalCharacter"/>
          <w:rFonts w:ascii="黑体" w:eastAsia="黑体" w:hAnsi="宋体"/>
          <w:color w:val="000000"/>
          <w:szCs w:val="21"/>
        </w:rPr>
      </w:pPr>
      <w:r>
        <w:rPr>
          <w:rStyle w:val="NormalCharacter"/>
          <w:rFonts w:ascii="黑体" w:eastAsia="黑体" w:hAnsi="黑体"/>
          <w:color w:val="000000"/>
          <w:szCs w:val="21"/>
        </w:rPr>
        <w:t>2 检验方法与判定依据</w:t>
      </w:r>
    </w:p>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color w:val="000000"/>
          <w:szCs w:val="21"/>
        </w:rPr>
        <w:t>表</w:t>
      </w:r>
      <w:r>
        <w:rPr>
          <w:rStyle w:val="NormalCharacter"/>
          <w:rFonts w:ascii="宋体" w:hAnsi="宋体" w:hint="eastAsia"/>
          <w:color w:val="000000"/>
          <w:szCs w:val="21"/>
        </w:rPr>
        <w:t>1</w:t>
      </w:r>
      <w:r>
        <w:rPr>
          <w:rStyle w:val="NormalCharacter"/>
          <w:rFonts w:ascii="宋体" w:hAnsi="宋体"/>
          <w:color w:val="000000"/>
          <w:szCs w:val="21"/>
        </w:rPr>
        <w:t>非医用口罩（适用明示T/CTCA 7）产品检验项目</w:t>
      </w:r>
    </w:p>
    <w:tbl>
      <w:tblPr>
        <w:tblW w:w="876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603"/>
        <w:gridCol w:w="2052"/>
        <w:gridCol w:w="2107"/>
        <w:gridCol w:w="2160"/>
        <w:gridCol w:w="1845"/>
      </w:tblGrid>
      <w:tr w:rsidR="00235AF8">
        <w:tc>
          <w:tcPr>
            <w:tcW w:w="603" w:type="dxa"/>
            <w:tcBorders>
              <w:top w:val="single" w:sz="4" w:space="0" w:color="000000"/>
              <w:left w:val="single" w:sz="4" w:space="0" w:color="000000"/>
              <w:bottom w:val="single" w:sz="4" w:space="0" w:color="000000"/>
              <w:right w:val="single" w:sz="4" w:space="0" w:color="000000"/>
            </w:tcBorders>
          </w:tcPr>
          <w:p w:rsidR="00235AF8" w:rsidRDefault="00641D75">
            <w:pPr>
              <w:snapToGrid w:val="0"/>
              <w:spacing w:line="440" w:lineRule="exact"/>
              <w:jc w:val="center"/>
              <w:rPr>
                <w:rStyle w:val="NormalCharacter"/>
                <w:rFonts w:ascii="宋体" w:hAnsi="宋体"/>
                <w:szCs w:val="21"/>
              </w:rPr>
            </w:pPr>
            <w:r>
              <w:rPr>
                <w:rStyle w:val="NormalCharacter"/>
                <w:rFonts w:ascii="宋体" w:hAnsi="宋体"/>
                <w:szCs w:val="21"/>
              </w:rPr>
              <w:t>序号</w:t>
            </w:r>
          </w:p>
        </w:tc>
        <w:tc>
          <w:tcPr>
            <w:tcW w:w="2052"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szCs w:val="21"/>
              </w:rPr>
            </w:pPr>
            <w:r>
              <w:rPr>
                <w:rStyle w:val="NormalCharacter"/>
                <w:rFonts w:ascii="宋体" w:hAnsi="宋体"/>
                <w:color w:val="000000"/>
                <w:szCs w:val="21"/>
              </w:rPr>
              <w:t>检验项目</w:t>
            </w:r>
          </w:p>
        </w:tc>
        <w:tc>
          <w:tcPr>
            <w:tcW w:w="2107"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szCs w:val="21"/>
              </w:rPr>
            </w:pPr>
            <w:r>
              <w:rPr>
                <w:rStyle w:val="NormalCharacter"/>
                <w:rFonts w:ascii="宋体" w:hAnsi="宋体"/>
                <w:color w:val="000000"/>
                <w:szCs w:val="21"/>
              </w:rPr>
              <w:t>检验方法</w:t>
            </w:r>
          </w:p>
        </w:tc>
        <w:tc>
          <w:tcPr>
            <w:tcW w:w="2160"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szCs w:val="21"/>
              </w:rPr>
            </w:pPr>
            <w:r>
              <w:rPr>
                <w:rStyle w:val="NormalCharacter"/>
                <w:rFonts w:ascii="宋体" w:hAnsi="宋体" w:hint="eastAsia"/>
                <w:color w:val="000000"/>
                <w:szCs w:val="21"/>
              </w:rPr>
              <w:t>强制性</w:t>
            </w:r>
            <w:r>
              <w:rPr>
                <w:rStyle w:val="NormalCharacter"/>
                <w:rFonts w:ascii="宋体" w:hAnsi="宋体"/>
                <w:color w:val="000000"/>
                <w:szCs w:val="21"/>
              </w:rPr>
              <w:t>质量要求</w:t>
            </w:r>
          </w:p>
        </w:tc>
        <w:tc>
          <w:tcPr>
            <w:tcW w:w="1845"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color w:val="000000"/>
                <w:szCs w:val="21"/>
              </w:rPr>
              <w:t>推荐性质量要求</w:t>
            </w:r>
          </w:p>
        </w:tc>
      </w:tr>
      <w:tr w:rsidR="00235AF8">
        <w:tc>
          <w:tcPr>
            <w:tcW w:w="603" w:type="dxa"/>
            <w:tcBorders>
              <w:top w:val="single" w:sz="4" w:space="0" w:color="000000"/>
              <w:left w:val="single" w:sz="4" w:space="0" w:color="000000"/>
              <w:bottom w:val="single" w:sz="4" w:space="0" w:color="000000"/>
              <w:right w:val="single" w:sz="4" w:space="0" w:color="000000"/>
            </w:tcBorders>
          </w:tcPr>
          <w:p w:rsidR="00235AF8" w:rsidRDefault="00641D75">
            <w:pPr>
              <w:snapToGrid w:val="0"/>
              <w:spacing w:line="440" w:lineRule="exact"/>
              <w:jc w:val="center"/>
              <w:rPr>
                <w:rStyle w:val="NormalCharacter"/>
                <w:rFonts w:ascii="宋体" w:hAnsi="宋体"/>
                <w:szCs w:val="21"/>
              </w:rPr>
            </w:pPr>
            <w:r>
              <w:rPr>
                <w:rStyle w:val="NormalCharacter"/>
                <w:rFonts w:ascii="宋体" w:hAnsi="宋体" w:hint="eastAsia"/>
                <w:szCs w:val="21"/>
              </w:rPr>
              <w:t>1</w:t>
            </w:r>
          </w:p>
        </w:tc>
        <w:tc>
          <w:tcPr>
            <w:tcW w:w="2052"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color w:val="000000"/>
                <w:szCs w:val="21"/>
              </w:rPr>
              <w:t>甲醛含量</w:t>
            </w:r>
          </w:p>
        </w:tc>
        <w:tc>
          <w:tcPr>
            <w:tcW w:w="2107"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color w:val="000000"/>
                <w:szCs w:val="21"/>
              </w:rPr>
              <w:t>GB/T 2912.1-2009</w:t>
            </w:r>
          </w:p>
        </w:tc>
        <w:tc>
          <w:tcPr>
            <w:tcW w:w="2160"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color w:val="000000"/>
                <w:szCs w:val="21"/>
              </w:rPr>
              <w:t>T/CTCA 7-2019 5.3</w:t>
            </w:r>
          </w:p>
        </w:tc>
        <w:tc>
          <w:tcPr>
            <w:tcW w:w="1845"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hint="eastAsia"/>
                <w:color w:val="000000"/>
                <w:szCs w:val="21"/>
              </w:rPr>
              <w:t>/</w:t>
            </w:r>
          </w:p>
        </w:tc>
      </w:tr>
      <w:tr w:rsidR="00235AF8">
        <w:tc>
          <w:tcPr>
            <w:tcW w:w="603" w:type="dxa"/>
            <w:tcBorders>
              <w:top w:val="single" w:sz="4" w:space="0" w:color="000000"/>
              <w:left w:val="single" w:sz="4" w:space="0" w:color="000000"/>
              <w:bottom w:val="single" w:sz="4" w:space="0" w:color="000000"/>
              <w:right w:val="single" w:sz="4" w:space="0" w:color="000000"/>
            </w:tcBorders>
          </w:tcPr>
          <w:p w:rsidR="00235AF8" w:rsidRDefault="00641D75">
            <w:pPr>
              <w:snapToGrid w:val="0"/>
              <w:spacing w:line="440" w:lineRule="exact"/>
              <w:jc w:val="center"/>
              <w:rPr>
                <w:rStyle w:val="NormalCharacter"/>
                <w:rFonts w:ascii="宋体" w:hAnsi="宋体"/>
                <w:szCs w:val="21"/>
              </w:rPr>
            </w:pPr>
            <w:r>
              <w:rPr>
                <w:rStyle w:val="NormalCharacter"/>
                <w:rFonts w:ascii="宋体" w:hAnsi="宋体" w:hint="eastAsia"/>
                <w:szCs w:val="21"/>
              </w:rPr>
              <w:t>2</w:t>
            </w:r>
          </w:p>
        </w:tc>
        <w:tc>
          <w:tcPr>
            <w:tcW w:w="2052"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color w:val="000000"/>
                <w:szCs w:val="21"/>
              </w:rPr>
              <w:t>pH值</w:t>
            </w:r>
          </w:p>
        </w:tc>
        <w:tc>
          <w:tcPr>
            <w:tcW w:w="2107"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color w:val="000000"/>
                <w:szCs w:val="21"/>
              </w:rPr>
              <w:t>GB/T 7573-2009</w:t>
            </w:r>
          </w:p>
        </w:tc>
        <w:tc>
          <w:tcPr>
            <w:tcW w:w="2160"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color w:val="000000"/>
                <w:szCs w:val="21"/>
              </w:rPr>
              <w:t>T/CTCA 7-2019 5.3</w:t>
            </w:r>
          </w:p>
        </w:tc>
        <w:tc>
          <w:tcPr>
            <w:tcW w:w="1845"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hint="eastAsia"/>
                <w:color w:val="000000"/>
                <w:szCs w:val="21"/>
              </w:rPr>
              <w:t>/</w:t>
            </w:r>
          </w:p>
        </w:tc>
      </w:tr>
      <w:tr w:rsidR="00235AF8">
        <w:tc>
          <w:tcPr>
            <w:tcW w:w="603" w:type="dxa"/>
            <w:tcBorders>
              <w:top w:val="single" w:sz="4" w:space="0" w:color="000000"/>
              <w:left w:val="single" w:sz="4" w:space="0" w:color="000000"/>
              <w:bottom w:val="single" w:sz="4" w:space="0" w:color="000000"/>
              <w:right w:val="single" w:sz="4" w:space="0" w:color="000000"/>
            </w:tcBorders>
          </w:tcPr>
          <w:p w:rsidR="00235AF8" w:rsidRDefault="00641D75">
            <w:pPr>
              <w:snapToGrid w:val="0"/>
              <w:spacing w:line="440" w:lineRule="exact"/>
              <w:jc w:val="center"/>
              <w:rPr>
                <w:rStyle w:val="NormalCharacter"/>
                <w:rFonts w:ascii="宋体" w:hAnsi="宋体"/>
                <w:szCs w:val="21"/>
              </w:rPr>
            </w:pPr>
            <w:r>
              <w:rPr>
                <w:rStyle w:val="NormalCharacter"/>
                <w:rFonts w:ascii="宋体" w:hAnsi="宋体" w:hint="eastAsia"/>
                <w:szCs w:val="21"/>
              </w:rPr>
              <w:t>3</w:t>
            </w:r>
          </w:p>
        </w:tc>
        <w:tc>
          <w:tcPr>
            <w:tcW w:w="2052"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color w:val="000000"/>
                <w:szCs w:val="21"/>
              </w:rPr>
              <w:t>环氧乙烷残留量</w:t>
            </w:r>
            <w:r>
              <w:rPr>
                <w:rStyle w:val="NormalCharacter"/>
                <w:rFonts w:ascii="宋体" w:hAnsi="宋体"/>
                <w:color w:val="000000"/>
                <w:szCs w:val="21"/>
                <w:vertAlign w:val="subscript"/>
              </w:rPr>
              <w:t>注1</w:t>
            </w:r>
          </w:p>
        </w:tc>
        <w:tc>
          <w:tcPr>
            <w:tcW w:w="2107"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color w:val="000000"/>
                <w:szCs w:val="21"/>
              </w:rPr>
              <w:t>T/CTCA 7-2019 6.4</w:t>
            </w:r>
          </w:p>
        </w:tc>
        <w:tc>
          <w:tcPr>
            <w:tcW w:w="2160"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color w:val="000000"/>
                <w:szCs w:val="21"/>
              </w:rPr>
              <w:t>T/CTCA 7-2019 5.3</w:t>
            </w:r>
          </w:p>
        </w:tc>
        <w:tc>
          <w:tcPr>
            <w:tcW w:w="1845"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hint="eastAsia"/>
                <w:color w:val="000000"/>
                <w:szCs w:val="21"/>
              </w:rPr>
              <w:t>/</w:t>
            </w:r>
          </w:p>
        </w:tc>
      </w:tr>
      <w:tr w:rsidR="00235AF8">
        <w:tc>
          <w:tcPr>
            <w:tcW w:w="603" w:type="dxa"/>
            <w:tcBorders>
              <w:top w:val="single" w:sz="4" w:space="0" w:color="000000"/>
              <w:left w:val="single" w:sz="4" w:space="0" w:color="000000"/>
              <w:bottom w:val="single" w:sz="4" w:space="0" w:color="000000"/>
              <w:right w:val="single" w:sz="4" w:space="0" w:color="000000"/>
            </w:tcBorders>
          </w:tcPr>
          <w:p w:rsidR="00235AF8" w:rsidRDefault="00641D75">
            <w:pPr>
              <w:snapToGrid w:val="0"/>
              <w:spacing w:line="440" w:lineRule="exact"/>
              <w:jc w:val="center"/>
              <w:rPr>
                <w:rStyle w:val="NormalCharacter"/>
                <w:rFonts w:ascii="宋体" w:hAnsi="宋体"/>
                <w:szCs w:val="21"/>
              </w:rPr>
            </w:pPr>
            <w:r>
              <w:rPr>
                <w:rStyle w:val="NormalCharacter"/>
                <w:rFonts w:ascii="宋体" w:hAnsi="宋体" w:hint="eastAsia"/>
                <w:szCs w:val="21"/>
              </w:rPr>
              <w:t>4</w:t>
            </w:r>
          </w:p>
        </w:tc>
        <w:tc>
          <w:tcPr>
            <w:tcW w:w="2052"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color w:val="000000"/>
                <w:szCs w:val="21"/>
              </w:rPr>
              <w:t>细菌过滤效率</w:t>
            </w:r>
            <w:r>
              <w:rPr>
                <w:rStyle w:val="NormalCharacter"/>
                <w:rFonts w:ascii="宋体" w:hAnsi="宋体" w:hint="eastAsia"/>
                <w:color w:val="000000"/>
                <w:szCs w:val="21"/>
              </w:rPr>
              <w:t>（BFE）</w:t>
            </w:r>
          </w:p>
        </w:tc>
        <w:tc>
          <w:tcPr>
            <w:tcW w:w="2107"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color w:val="000000"/>
                <w:szCs w:val="21"/>
              </w:rPr>
              <w:t xml:space="preserve">YY 0469-2011 </w:t>
            </w:r>
            <w:r>
              <w:rPr>
                <w:rStyle w:val="NormalCharacter"/>
                <w:rFonts w:ascii="宋体" w:hAnsi="宋体" w:hint="eastAsia"/>
                <w:color w:val="000000"/>
                <w:szCs w:val="21"/>
              </w:rPr>
              <w:t>5</w:t>
            </w:r>
            <w:r>
              <w:rPr>
                <w:rStyle w:val="NormalCharacter"/>
                <w:rFonts w:ascii="宋体" w:hAnsi="宋体"/>
                <w:color w:val="000000"/>
                <w:szCs w:val="21"/>
              </w:rPr>
              <w:t>.6.1</w:t>
            </w:r>
          </w:p>
        </w:tc>
        <w:tc>
          <w:tcPr>
            <w:tcW w:w="2160"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color w:val="000000"/>
                <w:szCs w:val="21"/>
              </w:rPr>
              <w:t>T/CTCA 7-2019 5.3</w:t>
            </w:r>
          </w:p>
        </w:tc>
        <w:tc>
          <w:tcPr>
            <w:tcW w:w="1845"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hint="eastAsia"/>
                <w:color w:val="000000"/>
                <w:szCs w:val="21"/>
              </w:rPr>
              <w:t>/</w:t>
            </w:r>
          </w:p>
        </w:tc>
      </w:tr>
      <w:tr w:rsidR="00235AF8">
        <w:tc>
          <w:tcPr>
            <w:tcW w:w="603" w:type="dxa"/>
            <w:tcBorders>
              <w:top w:val="single" w:sz="4" w:space="0" w:color="000000"/>
              <w:left w:val="single" w:sz="4" w:space="0" w:color="000000"/>
              <w:bottom w:val="single" w:sz="4" w:space="0" w:color="000000"/>
              <w:right w:val="single" w:sz="4" w:space="0" w:color="000000"/>
            </w:tcBorders>
          </w:tcPr>
          <w:p w:rsidR="00235AF8" w:rsidRDefault="00641D75">
            <w:pPr>
              <w:snapToGrid w:val="0"/>
              <w:spacing w:line="440" w:lineRule="exact"/>
              <w:jc w:val="center"/>
              <w:rPr>
                <w:rStyle w:val="NormalCharacter"/>
                <w:rFonts w:ascii="宋体" w:hAnsi="宋体"/>
                <w:szCs w:val="21"/>
              </w:rPr>
            </w:pPr>
            <w:r>
              <w:rPr>
                <w:rStyle w:val="NormalCharacter"/>
                <w:rFonts w:ascii="宋体" w:hAnsi="宋体" w:hint="eastAsia"/>
                <w:szCs w:val="21"/>
              </w:rPr>
              <w:t>5</w:t>
            </w:r>
          </w:p>
        </w:tc>
        <w:tc>
          <w:tcPr>
            <w:tcW w:w="2052"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color w:val="000000"/>
                <w:szCs w:val="21"/>
              </w:rPr>
              <w:t>颗粒物过滤效率</w:t>
            </w:r>
            <w:r>
              <w:rPr>
                <w:rStyle w:val="NormalCharacter"/>
                <w:rFonts w:ascii="宋体" w:hint="eastAsia"/>
                <w:color w:val="000000"/>
                <w:szCs w:val="21"/>
              </w:rPr>
              <w:t>(</w:t>
            </w:r>
            <w:r>
              <w:rPr>
                <w:rStyle w:val="NormalCharacter"/>
                <w:rFonts w:ascii="宋体"/>
                <w:color w:val="000000"/>
                <w:szCs w:val="21"/>
              </w:rPr>
              <w:t>PFE</w:t>
            </w:r>
            <w:r>
              <w:rPr>
                <w:rStyle w:val="NormalCharacter"/>
                <w:rFonts w:ascii="宋体" w:hint="eastAsia"/>
                <w:color w:val="000000"/>
                <w:szCs w:val="21"/>
              </w:rPr>
              <w:t>)</w:t>
            </w:r>
          </w:p>
        </w:tc>
        <w:tc>
          <w:tcPr>
            <w:tcW w:w="2107"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color w:val="000000"/>
                <w:szCs w:val="21"/>
              </w:rPr>
              <w:t>YY 0469-2011 5.6.2</w:t>
            </w:r>
          </w:p>
        </w:tc>
        <w:tc>
          <w:tcPr>
            <w:tcW w:w="2160"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color w:val="000000"/>
                <w:szCs w:val="21"/>
              </w:rPr>
              <w:t>T/CTCA 7-2019 5.3</w:t>
            </w:r>
          </w:p>
        </w:tc>
        <w:tc>
          <w:tcPr>
            <w:tcW w:w="1845"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hint="eastAsia"/>
                <w:color w:val="000000"/>
                <w:szCs w:val="21"/>
              </w:rPr>
              <w:t>/</w:t>
            </w:r>
          </w:p>
        </w:tc>
      </w:tr>
      <w:tr w:rsidR="00235AF8">
        <w:tc>
          <w:tcPr>
            <w:tcW w:w="603" w:type="dxa"/>
            <w:tcBorders>
              <w:top w:val="single" w:sz="4" w:space="0" w:color="000000"/>
              <w:left w:val="single" w:sz="4" w:space="0" w:color="000000"/>
              <w:bottom w:val="single" w:sz="4" w:space="0" w:color="000000"/>
              <w:right w:val="single" w:sz="4" w:space="0" w:color="000000"/>
            </w:tcBorders>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color w:val="000000"/>
                <w:szCs w:val="21"/>
              </w:rPr>
              <w:t>6</w:t>
            </w:r>
          </w:p>
        </w:tc>
        <w:tc>
          <w:tcPr>
            <w:tcW w:w="2052" w:type="dxa"/>
            <w:tcBorders>
              <w:top w:val="single" w:sz="4" w:space="0" w:color="000000"/>
              <w:left w:val="single" w:sz="4" w:space="0" w:color="000000"/>
              <w:bottom w:val="single" w:sz="4" w:space="0" w:color="000000"/>
              <w:right w:val="single" w:sz="4" w:space="0" w:color="000000"/>
            </w:tcBorders>
            <w:vAlign w:val="center"/>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color w:val="000000"/>
                <w:szCs w:val="21"/>
              </w:rPr>
              <w:t>通气阻力</w:t>
            </w:r>
          </w:p>
        </w:tc>
        <w:tc>
          <w:tcPr>
            <w:tcW w:w="2107" w:type="dxa"/>
            <w:tcBorders>
              <w:top w:val="single" w:sz="4" w:space="0" w:color="000000"/>
              <w:left w:val="single" w:sz="4" w:space="0" w:color="000000"/>
              <w:bottom w:val="single" w:sz="4" w:space="0" w:color="000000"/>
              <w:right w:val="single" w:sz="4" w:space="0" w:color="000000"/>
            </w:tcBorders>
            <w:vAlign w:val="center"/>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color w:val="000000"/>
                <w:szCs w:val="21"/>
              </w:rPr>
              <w:t>T/CTCA 7-2019 6.6</w:t>
            </w:r>
          </w:p>
        </w:tc>
        <w:tc>
          <w:tcPr>
            <w:tcW w:w="2160" w:type="dxa"/>
            <w:tcBorders>
              <w:top w:val="single" w:sz="4" w:space="0" w:color="000000"/>
              <w:left w:val="single" w:sz="4" w:space="0" w:color="000000"/>
              <w:bottom w:val="single" w:sz="4" w:space="0" w:color="000000"/>
              <w:right w:val="single" w:sz="4" w:space="0" w:color="000000"/>
            </w:tcBorders>
            <w:vAlign w:val="center"/>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color w:val="000000"/>
                <w:szCs w:val="21"/>
              </w:rPr>
              <w:t>T/CTCA 7-2019 5.3</w:t>
            </w:r>
          </w:p>
        </w:tc>
        <w:tc>
          <w:tcPr>
            <w:tcW w:w="1845" w:type="dxa"/>
            <w:tcBorders>
              <w:top w:val="single" w:sz="4" w:space="0" w:color="000000"/>
              <w:left w:val="single" w:sz="4" w:space="0" w:color="000000"/>
              <w:bottom w:val="single" w:sz="4" w:space="0" w:color="000000"/>
              <w:right w:val="single" w:sz="4" w:space="0" w:color="000000"/>
            </w:tcBorders>
            <w:vAlign w:val="center"/>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hint="eastAsia"/>
                <w:color w:val="000000"/>
                <w:szCs w:val="21"/>
              </w:rPr>
              <w:t>/</w:t>
            </w:r>
          </w:p>
        </w:tc>
      </w:tr>
      <w:tr w:rsidR="00235AF8">
        <w:tc>
          <w:tcPr>
            <w:tcW w:w="603" w:type="dxa"/>
            <w:tcBorders>
              <w:top w:val="single" w:sz="4" w:space="0" w:color="000000"/>
              <w:left w:val="single" w:sz="4" w:space="0" w:color="000000"/>
              <w:bottom w:val="single" w:sz="4" w:space="0" w:color="000000"/>
              <w:right w:val="single" w:sz="4" w:space="0" w:color="000000"/>
            </w:tcBorders>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hint="eastAsia"/>
                <w:color w:val="000000"/>
                <w:szCs w:val="21"/>
              </w:rPr>
              <w:t>7</w:t>
            </w:r>
          </w:p>
        </w:tc>
        <w:tc>
          <w:tcPr>
            <w:tcW w:w="2052" w:type="dxa"/>
            <w:tcBorders>
              <w:top w:val="single" w:sz="4" w:space="0" w:color="000000"/>
              <w:left w:val="single" w:sz="4" w:space="0" w:color="000000"/>
              <w:bottom w:val="single" w:sz="4" w:space="0" w:color="000000"/>
              <w:right w:val="single" w:sz="4" w:space="0" w:color="000000"/>
            </w:tcBorders>
            <w:vAlign w:val="center"/>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color w:val="000000"/>
                <w:szCs w:val="21"/>
              </w:rPr>
              <w:t>口罩带</w:t>
            </w:r>
            <w:r>
              <w:rPr>
                <w:rStyle w:val="NormalCharacter"/>
                <w:rFonts w:ascii="宋体" w:hAnsi="宋体" w:hint="eastAsia"/>
                <w:color w:val="000000"/>
                <w:szCs w:val="21"/>
              </w:rPr>
              <w:t>及</w:t>
            </w:r>
            <w:r>
              <w:rPr>
                <w:rStyle w:val="NormalCharacter"/>
                <w:rFonts w:ascii="宋体" w:hAnsi="宋体"/>
                <w:color w:val="000000"/>
                <w:szCs w:val="21"/>
              </w:rPr>
              <w:t>口罩带与口罩体</w:t>
            </w:r>
            <w:r>
              <w:rPr>
                <w:rStyle w:val="NormalCharacter"/>
                <w:rFonts w:ascii="宋体" w:hAnsi="宋体" w:hint="eastAsia"/>
                <w:color w:val="000000"/>
                <w:szCs w:val="21"/>
              </w:rPr>
              <w:t>的</w:t>
            </w:r>
            <w:r>
              <w:rPr>
                <w:rStyle w:val="NormalCharacter"/>
                <w:rFonts w:ascii="宋体" w:hAnsi="宋体"/>
                <w:color w:val="000000"/>
                <w:szCs w:val="21"/>
              </w:rPr>
              <w:t>连接</w:t>
            </w:r>
            <w:r>
              <w:rPr>
                <w:rStyle w:val="NormalCharacter"/>
                <w:rFonts w:ascii="宋体" w:hAnsi="宋体" w:hint="eastAsia"/>
                <w:color w:val="000000"/>
                <w:szCs w:val="21"/>
              </w:rPr>
              <w:t>处</w:t>
            </w:r>
            <w:r>
              <w:rPr>
                <w:rStyle w:val="NormalCharacter"/>
                <w:rFonts w:ascii="宋体" w:hAnsi="宋体"/>
                <w:color w:val="000000"/>
                <w:szCs w:val="21"/>
              </w:rPr>
              <w:t>断裂强力</w:t>
            </w:r>
          </w:p>
        </w:tc>
        <w:tc>
          <w:tcPr>
            <w:tcW w:w="2107" w:type="dxa"/>
            <w:tcBorders>
              <w:top w:val="single" w:sz="4" w:space="0" w:color="000000"/>
              <w:left w:val="single" w:sz="4" w:space="0" w:color="000000"/>
              <w:bottom w:val="single" w:sz="4" w:space="0" w:color="000000"/>
              <w:right w:val="single" w:sz="4" w:space="0" w:color="000000"/>
            </w:tcBorders>
            <w:vAlign w:val="center"/>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color w:val="000000"/>
                <w:szCs w:val="21"/>
              </w:rPr>
              <w:t>YY 0469-2011 5.4</w:t>
            </w:r>
          </w:p>
        </w:tc>
        <w:tc>
          <w:tcPr>
            <w:tcW w:w="2160" w:type="dxa"/>
            <w:tcBorders>
              <w:top w:val="single" w:sz="4" w:space="0" w:color="000000"/>
              <w:left w:val="single" w:sz="4" w:space="0" w:color="000000"/>
              <w:bottom w:val="single" w:sz="4" w:space="0" w:color="000000"/>
              <w:right w:val="single" w:sz="4" w:space="0" w:color="000000"/>
            </w:tcBorders>
            <w:vAlign w:val="center"/>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color w:val="000000"/>
                <w:szCs w:val="21"/>
              </w:rPr>
              <w:t xml:space="preserve">T/CTCA 7-2019 5.3 </w:t>
            </w:r>
          </w:p>
        </w:tc>
        <w:tc>
          <w:tcPr>
            <w:tcW w:w="1845" w:type="dxa"/>
            <w:tcBorders>
              <w:top w:val="single" w:sz="4" w:space="0" w:color="000000"/>
              <w:left w:val="single" w:sz="4" w:space="0" w:color="000000"/>
              <w:bottom w:val="single" w:sz="4" w:space="0" w:color="000000"/>
              <w:right w:val="single" w:sz="4" w:space="0" w:color="000000"/>
            </w:tcBorders>
            <w:vAlign w:val="center"/>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hint="eastAsia"/>
                <w:color w:val="000000"/>
                <w:szCs w:val="21"/>
              </w:rPr>
              <w:t>/</w:t>
            </w:r>
          </w:p>
        </w:tc>
      </w:tr>
      <w:tr w:rsidR="00235AF8">
        <w:tc>
          <w:tcPr>
            <w:tcW w:w="603" w:type="dxa"/>
            <w:tcBorders>
              <w:top w:val="single" w:sz="4" w:space="0" w:color="000000"/>
              <w:left w:val="single" w:sz="4" w:space="0" w:color="000000"/>
              <w:bottom w:val="single" w:sz="4" w:space="0" w:color="000000"/>
              <w:right w:val="single" w:sz="4" w:space="0" w:color="000000"/>
            </w:tcBorders>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hint="eastAsia"/>
                <w:color w:val="000000"/>
                <w:szCs w:val="21"/>
              </w:rPr>
              <w:t>8</w:t>
            </w:r>
          </w:p>
        </w:tc>
        <w:tc>
          <w:tcPr>
            <w:tcW w:w="2052" w:type="dxa"/>
            <w:tcBorders>
              <w:top w:val="single" w:sz="4" w:space="0" w:color="000000"/>
              <w:left w:val="single" w:sz="4" w:space="0" w:color="000000"/>
              <w:bottom w:val="single" w:sz="4" w:space="0" w:color="000000"/>
              <w:right w:val="single" w:sz="4" w:space="0" w:color="000000"/>
            </w:tcBorders>
            <w:vAlign w:val="center"/>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hint="eastAsia"/>
                <w:color w:val="000000"/>
                <w:szCs w:val="21"/>
              </w:rPr>
              <w:t>重金属</w:t>
            </w:r>
            <w:r>
              <w:rPr>
                <w:rStyle w:val="NormalCharacter"/>
                <w:rFonts w:ascii="宋体" w:hAnsi="宋体"/>
                <w:color w:val="000000"/>
                <w:szCs w:val="21"/>
              </w:rPr>
              <w:t>含量</w:t>
            </w:r>
          </w:p>
        </w:tc>
        <w:tc>
          <w:tcPr>
            <w:tcW w:w="2107" w:type="dxa"/>
            <w:tcBorders>
              <w:top w:val="single" w:sz="4" w:space="0" w:color="000000"/>
              <w:left w:val="single" w:sz="4" w:space="0" w:color="000000"/>
              <w:bottom w:val="single" w:sz="4" w:space="0" w:color="000000"/>
              <w:right w:val="single" w:sz="4" w:space="0" w:color="000000"/>
            </w:tcBorders>
            <w:vAlign w:val="center"/>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hint="eastAsia"/>
                <w:color w:val="000000"/>
                <w:szCs w:val="21"/>
              </w:rPr>
              <w:t>GB/T 17593.2-2007</w:t>
            </w:r>
          </w:p>
        </w:tc>
        <w:tc>
          <w:tcPr>
            <w:tcW w:w="2160" w:type="dxa"/>
            <w:tcBorders>
              <w:top w:val="single" w:sz="4" w:space="0" w:color="000000"/>
              <w:left w:val="single" w:sz="4" w:space="0" w:color="000000"/>
              <w:bottom w:val="single" w:sz="4" w:space="0" w:color="000000"/>
              <w:right w:val="single" w:sz="4" w:space="0" w:color="000000"/>
            </w:tcBorders>
            <w:vAlign w:val="center"/>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color w:val="000000"/>
                <w:szCs w:val="21"/>
              </w:rPr>
              <w:t>T/CTCA 7-2019 5.3</w:t>
            </w:r>
          </w:p>
        </w:tc>
        <w:tc>
          <w:tcPr>
            <w:tcW w:w="1845" w:type="dxa"/>
            <w:tcBorders>
              <w:top w:val="single" w:sz="4" w:space="0" w:color="000000"/>
              <w:left w:val="single" w:sz="4" w:space="0" w:color="000000"/>
              <w:bottom w:val="single" w:sz="4" w:space="0" w:color="000000"/>
              <w:right w:val="single" w:sz="4" w:space="0" w:color="000000"/>
            </w:tcBorders>
            <w:vAlign w:val="center"/>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hint="eastAsia"/>
                <w:color w:val="000000"/>
                <w:szCs w:val="21"/>
              </w:rPr>
              <w:t>/</w:t>
            </w:r>
          </w:p>
        </w:tc>
      </w:tr>
      <w:tr w:rsidR="00235AF8">
        <w:tc>
          <w:tcPr>
            <w:tcW w:w="603" w:type="dxa"/>
            <w:tcBorders>
              <w:top w:val="single" w:sz="4" w:space="0" w:color="000000"/>
              <w:left w:val="single" w:sz="4" w:space="0" w:color="000000"/>
              <w:bottom w:val="single" w:sz="4" w:space="0" w:color="000000"/>
              <w:right w:val="single" w:sz="4" w:space="0" w:color="000000"/>
            </w:tcBorders>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color w:val="000000"/>
                <w:szCs w:val="21"/>
              </w:rPr>
              <w:t>9</w:t>
            </w:r>
          </w:p>
        </w:tc>
        <w:tc>
          <w:tcPr>
            <w:tcW w:w="2052" w:type="dxa"/>
            <w:tcBorders>
              <w:top w:val="single" w:sz="4" w:space="0" w:color="000000"/>
              <w:left w:val="single" w:sz="4" w:space="0" w:color="000000"/>
              <w:bottom w:val="single" w:sz="4" w:space="0" w:color="000000"/>
              <w:right w:val="single" w:sz="4" w:space="0" w:color="000000"/>
            </w:tcBorders>
            <w:vAlign w:val="center"/>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color w:val="000000"/>
                <w:szCs w:val="21"/>
              </w:rPr>
              <w:t xml:space="preserve">微生物指标 </w:t>
            </w:r>
          </w:p>
        </w:tc>
        <w:tc>
          <w:tcPr>
            <w:tcW w:w="2107" w:type="dxa"/>
            <w:tcBorders>
              <w:top w:val="single" w:sz="4" w:space="0" w:color="000000"/>
              <w:left w:val="single" w:sz="4" w:space="0" w:color="000000"/>
              <w:bottom w:val="single" w:sz="4" w:space="0" w:color="000000"/>
              <w:right w:val="single" w:sz="4" w:space="0" w:color="000000"/>
            </w:tcBorders>
            <w:vAlign w:val="center"/>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color w:val="000000"/>
                <w:szCs w:val="21"/>
              </w:rPr>
              <w:t xml:space="preserve">GB 15979-2002附录B </w:t>
            </w:r>
          </w:p>
        </w:tc>
        <w:tc>
          <w:tcPr>
            <w:tcW w:w="2160" w:type="dxa"/>
            <w:tcBorders>
              <w:top w:val="single" w:sz="4" w:space="0" w:color="000000"/>
              <w:left w:val="single" w:sz="4" w:space="0" w:color="000000"/>
              <w:bottom w:val="single" w:sz="4" w:space="0" w:color="000000"/>
              <w:right w:val="single" w:sz="4" w:space="0" w:color="000000"/>
            </w:tcBorders>
            <w:vAlign w:val="center"/>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color w:val="000000"/>
                <w:szCs w:val="21"/>
              </w:rPr>
              <w:t>T/CTCA 7-2019 5.5</w:t>
            </w:r>
          </w:p>
        </w:tc>
        <w:tc>
          <w:tcPr>
            <w:tcW w:w="1845" w:type="dxa"/>
            <w:tcBorders>
              <w:top w:val="single" w:sz="4" w:space="0" w:color="000000"/>
              <w:left w:val="single" w:sz="4" w:space="0" w:color="000000"/>
              <w:bottom w:val="single" w:sz="4" w:space="0" w:color="000000"/>
              <w:right w:val="single" w:sz="4" w:space="0" w:color="000000"/>
            </w:tcBorders>
            <w:vAlign w:val="center"/>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hint="eastAsia"/>
                <w:color w:val="000000"/>
                <w:szCs w:val="21"/>
              </w:rPr>
              <w:t>/</w:t>
            </w:r>
          </w:p>
        </w:tc>
      </w:tr>
      <w:tr w:rsidR="00235AF8">
        <w:tc>
          <w:tcPr>
            <w:tcW w:w="603" w:type="dxa"/>
            <w:tcBorders>
              <w:top w:val="single" w:sz="4" w:space="0" w:color="000000"/>
              <w:left w:val="single" w:sz="4" w:space="0" w:color="000000"/>
              <w:bottom w:val="single" w:sz="4" w:space="0" w:color="000000"/>
              <w:right w:val="single" w:sz="4" w:space="0" w:color="000000"/>
            </w:tcBorders>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hint="eastAsia"/>
                <w:color w:val="000000"/>
                <w:szCs w:val="21"/>
              </w:rPr>
              <w:t>10</w:t>
            </w:r>
          </w:p>
        </w:tc>
        <w:tc>
          <w:tcPr>
            <w:tcW w:w="2052" w:type="dxa"/>
            <w:tcBorders>
              <w:top w:val="single" w:sz="4" w:space="0" w:color="000000"/>
              <w:left w:val="single" w:sz="4" w:space="0" w:color="000000"/>
              <w:bottom w:val="single" w:sz="4" w:space="0" w:color="000000"/>
              <w:right w:val="single" w:sz="4" w:space="0" w:color="000000"/>
            </w:tcBorders>
            <w:vAlign w:val="center"/>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hint="eastAsia"/>
                <w:color w:val="000000"/>
                <w:szCs w:val="21"/>
              </w:rPr>
              <w:t>标识</w:t>
            </w:r>
          </w:p>
        </w:tc>
        <w:tc>
          <w:tcPr>
            <w:tcW w:w="2107" w:type="dxa"/>
            <w:tcBorders>
              <w:top w:val="single" w:sz="4" w:space="0" w:color="000000"/>
              <w:left w:val="single" w:sz="4" w:space="0" w:color="000000"/>
              <w:bottom w:val="single" w:sz="4" w:space="0" w:color="000000"/>
              <w:right w:val="single" w:sz="4" w:space="0" w:color="000000"/>
            </w:tcBorders>
            <w:vAlign w:val="center"/>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hint="eastAsia"/>
                <w:color w:val="000000"/>
                <w:szCs w:val="21"/>
              </w:rPr>
              <w:t>视检</w:t>
            </w:r>
          </w:p>
        </w:tc>
        <w:tc>
          <w:tcPr>
            <w:tcW w:w="2160" w:type="dxa"/>
            <w:tcBorders>
              <w:top w:val="single" w:sz="4" w:space="0" w:color="000000"/>
              <w:left w:val="single" w:sz="4" w:space="0" w:color="000000"/>
              <w:bottom w:val="single" w:sz="4" w:space="0" w:color="000000"/>
              <w:right w:val="single" w:sz="4" w:space="0" w:color="000000"/>
            </w:tcBorders>
            <w:vAlign w:val="center"/>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color w:val="000000"/>
                <w:szCs w:val="21"/>
              </w:rPr>
              <w:t>T/CTCA 7-2019 8.2</w:t>
            </w:r>
          </w:p>
        </w:tc>
        <w:tc>
          <w:tcPr>
            <w:tcW w:w="1845" w:type="dxa"/>
            <w:tcBorders>
              <w:top w:val="single" w:sz="4" w:space="0" w:color="000000"/>
              <w:left w:val="single" w:sz="4" w:space="0" w:color="000000"/>
              <w:bottom w:val="single" w:sz="4" w:space="0" w:color="000000"/>
              <w:right w:val="single" w:sz="4" w:space="0" w:color="000000"/>
            </w:tcBorders>
            <w:vAlign w:val="center"/>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hint="eastAsia"/>
                <w:color w:val="000000"/>
                <w:szCs w:val="21"/>
              </w:rPr>
              <w:t>/</w:t>
            </w:r>
          </w:p>
        </w:tc>
      </w:tr>
      <w:tr w:rsidR="00235AF8">
        <w:tc>
          <w:tcPr>
            <w:tcW w:w="8767" w:type="dxa"/>
            <w:gridSpan w:val="5"/>
            <w:tcBorders>
              <w:top w:val="single" w:sz="4" w:space="0" w:color="000000"/>
              <w:left w:val="single" w:sz="4" w:space="0" w:color="000000"/>
              <w:bottom w:val="single" w:sz="4" w:space="0" w:color="000000"/>
              <w:right w:val="single" w:sz="4" w:space="0" w:color="000000"/>
            </w:tcBorders>
          </w:tcPr>
          <w:p w:rsidR="00235AF8" w:rsidRDefault="00641D75">
            <w:pPr>
              <w:snapToGrid w:val="0"/>
              <w:spacing w:line="440" w:lineRule="exact"/>
              <w:jc w:val="left"/>
              <w:rPr>
                <w:rStyle w:val="NormalCharacter"/>
                <w:rFonts w:ascii="宋体" w:hAnsi="宋体"/>
                <w:color w:val="000000"/>
                <w:szCs w:val="21"/>
              </w:rPr>
            </w:pPr>
            <w:r>
              <w:rPr>
                <w:rStyle w:val="NormalCharacter"/>
                <w:rFonts w:ascii="宋体" w:hAnsi="宋体"/>
                <w:color w:val="000000"/>
                <w:szCs w:val="21"/>
              </w:rPr>
              <w:t>注1：仅考核经环氧乙烷处理的口罩。</w:t>
            </w:r>
            <w:proofErr w:type="gramStart"/>
            <w:r>
              <w:rPr>
                <w:rStyle w:val="NormalCharacter"/>
                <w:rFonts w:ascii="宋体" w:hAnsi="宋体"/>
                <w:color w:val="000000"/>
                <w:szCs w:val="21"/>
              </w:rPr>
              <w:t>按水为</w:t>
            </w:r>
            <w:proofErr w:type="gramEnd"/>
            <w:r>
              <w:rPr>
                <w:rStyle w:val="NormalCharacter"/>
                <w:rFonts w:ascii="宋体" w:hAnsi="宋体"/>
                <w:color w:val="000000"/>
                <w:szCs w:val="21"/>
              </w:rPr>
              <w:t>溶剂的极限浸</w:t>
            </w:r>
            <w:proofErr w:type="gramStart"/>
            <w:r>
              <w:rPr>
                <w:rStyle w:val="NormalCharacter"/>
                <w:rFonts w:ascii="宋体" w:hAnsi="宋体"/>
                <w:color w:val="000000"/>
                <w:szCs w:val="21"/>
              </w:rPr>
              <w:t>提方法</w:t>
            </w:r>
            <w:proofErr w:type="gramEnd"/>
            <w:r>
              <w:rPr>
                <w:rStyle w:val="NormalCharacter"/>
                <w:rFonts w:ascii="宋体" w:hAnsi="宋体"/>
                <w:color w:val="000000"/>
                <w:szCs w:val="21"/>
              </w:rPr>
              <w:t>进行。</w:t>
            </w:r>
          </w:p>
        </w:tc>
      </w:tr>
    </w:tbl>
    <w:p w:rsidR="00235AF8" w:rsidRDefault="00235AF8">
      <w:pPr>
        <w:snapToGrid w:val="0"/>
        <w:spacing w:line="440" w:lineRule="exact"/>
        <w:jc w:val="center"/>
        <w:rPr>
          <w:rStyle w:val="AnnotationReference"/>
        </w:rPr>
      </w:pPr>
    </w:p>
    <w:p w:rsidR="00235AF8" w:rsidRDefault="00235AF8">
      <w:pPr>
        <w:snapToGrid w:val="0"/>
        <w:spacing w:line="440" w:lineRule="exact"/>
        <w:jc w:val="center"/>
        <w:rPr>
          <w:rStyle w:val="AnnotationReference"/>
        </w:rPr>
      </w:pPr>
    </w:p>
    <w:p w:rsidR="008E49B5" w:rsidRDefault="008E49B5">
      <w:pPr>
        <w:snapToGrid w:val="0"/>
        <w:spacing w:line="440" w:lineRule="exact"/>
        <w:jc w:val="center"/>
        <w:rPr>
          <w:rStyle w:val="AnnotationReference"/>
        </w:rPr>
      </w:pPr>
    </w:p>
    <w:p w:rsidR="00235AF8" w:rsidRDefault="00235AF8">
      <w:pPr>
        <w:snapToGrid w:val="0"/>
        <w:spacing w:line="440" w:lineRule="exact"/>
        <w:jc w:val="center"/>
        <w:rPr>
          <w:rStyle w:val="AnnotationReference"/>
        </w:rPr>
      </w:pPr>
    </w:p>
    <w:p w:rsidR="00235AF8" w:rsidRDefault="00235AF8">
      <w:pPr>
        <w:snapToGrid w:val="0"/>
        <w:spacing w:line="440" w:lineRule="exact"/>
        <w:jc w:val="center"/>
        <w:rPr>
          <w:rStyle w:val="AnnotationReference"/>
        </w:rPr>
      </w:pPr>
    </w:p>
    <w:p w:rsidR="00235AF8" w:rsidRDefault="00235AF8">
      <w:pPr>
        <w:snapToGrid w:val="0"/>
        <w:spacing w:line="440" w:lineRule="exact"/>
        <w:rPr>
          <w:rStyle w:val="NormalCharacter"/>
          <w:rFonts w:ascii="宋体" w:hAnsi="宋体"/>
          <w:color w:val="000000"/>
          <w:szCs w:val="21"/>
        </w:rPr>
      </w:pPr>
    </w:p>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color w:val="000000"/>
          <w:szCs w:val="21"/>
        </w:rPr>
        <w:lastRenderedPageBreak/>
        <w:t>表2 非医用口罩（适用明示T/CNTAC 55/T/CNITA 09104）产品检验项目</w:t>
      </w:r>
    </w:p>
    <w:tbl>
      <w:tblPr>
        <w:tblW w:w="878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603"/>
        <w:gridCol w:w="2044"/>
        <w:gridCol w:w="2100"/>
        <w:gridCol w:w="2175"/>
        <w:gridCol w:w="1860"/>
      </w:tblGrid>
      <w:tr w:rsidR="00235AF8">
        <w:tc>
          <w:tcPr>
            <w:tcW w:w="603" w:type="dxa"/>
            <w:tcBorders>
              <w:top w:val="single" w:sz="4" w:space="0" w:color="000000"/>
              <w:left w:val="single" w:sz="4" w:space="0" w:color="000000"/>
              <w:bottom w:val="single" w:sz="4" w:space="0" w:color="000000"/>
              <w:right w:val="single" w:sz="4" w:space="0" w:color="000000"/>
            </w:tcBorders>
          </w:tcPr>
          <w:p w:rsidR="00235AF8" w:rsidRDefault="00641D75">
            <w:pPr>
              <w:snapToGrid w:val="0"/>
              <w:spacing w:line="440" w:lineRule="exact"/>
              <w:jc w:val="center"/>
              <w:rPr>
                <w:rStyle w:val="NormalCharacter"/>
                <w:rFonts w:ascii="宋体" w:hAnsi="宋体"/>
                <w:szCs w:val="21"/>
              </w:rPr>
            </w:pPr>
            <w:r>
              <w:rPr>
                <w:rStyle w:val="NormalCharacter"/>
                <w:rFonts w:ascii="宋体" w:hAnsi="宋体"/>
                <w:szCs w:val="21"/>
              </w:rPr>
              <w:t>序号</w:t>
            </w:r>
          </w:p>
        </w:tc>
        <w:tc>
          <w:tcPr>
            <w:tcW w:w="2044"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szCs w:val="21"/>
              </w:rPr>
            </w:pPr>
            <w:r>
              <w:rPr>
                <w:rStyle w:val="NormalCharacter"/>
                <w:rFonts w:ascii="宋体" w:hAnsi="宋体"/>
                <w:color w:val="000000"/>
                <w:szCs w:val="21"/>
              </w:rPr>
              <w:t>检验项目</w:t>
            </w:r>
          </w:p>
        </w:tc>
        <w:tc>
          <w:tcPr>
            <w:tcW w:w="2100"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szCs w:val="21"/>
              </w:rPr>
            </w:pPr>
            <w:r>
              <w:rPr>
                <w:rStyle w:val="NormalCharacter"/>
                <w:rFonts w:ascii="宋体" w:hAnsi="宋体"/>
                <w:color w:val="000000"/>
                <w:szCs w:val="21"/>
              </w:rPr>
              <w:t>检验方法</w:t>
            </w:r>
          </w:p>
        </w:tc>
        <w:tc>
          <w:tcPr>
            <w:tcW w:w="2175"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szCs w:val="21"/>
              </w:rPr>
            </w:pPr>
            <w:r>
              <w:rPr>
                <w:rStyle w:val="NormalCharacter"/>
                <w:rFonts w:ascii="宋体" w:hAnsi="宋体" w:hint="eastAsia"/>
                <w:color w:val="000000"/>
                <w:szCs w:val="21"/>
              </w:rPr>
              <w:t>强制性</w:t>
            </w:r>
            <w:r>
              <w:rPr>
                <w:rStyle w:val="NormalCharacter"/>
                <w:rFonts w:ascii="宋体" w:hAnsi="宋体"/>
                <w:color w:val="000000"/>
                <w:szCs w:val="21"/>
              </w:rPr>
              <w:t>质量要求</w:t>
            </w:r>
          </w:p>
        </w:tc>
        <w:tc>
          <w:tcPr>
            <w:tcW w:w="1860"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color w:val="000000"/>
                <w:szCs w:val="21"/>
              </w:rPr>
              <w:t>推荐性质量要求</w:t>
            </w:r>
          </w:p>
        </w:tc>
      </w:tr>
      <w:tr w:rsidR="00235AF8">
        <w:tc>
          <w:tcPr>
            <w:tcW w:w="603" w:type="dxa"/>
            <w:tcBorders>
              <w:top w:val="single" w:sz="4" w:space="0" w:color="000000"/>
              <w:left w:val="single" w:sz="4" w:space="0" w:color="000000"/>
              <w:bottom w:val="single" w:sz="4" w:space="0" w:color="000000"/>
              <w:right w:val="single" w:sz="4" w:space="0" w:color="000000"/>
            </w:tcBorders>
          </w:tcPr>
          <w:p w:rsidR="00235AF8" w:rsidRDefault="00641D75">
            <w:pPr>
              <w:snapToGrid w:val="0"/>
              <w:spacing w:line="440" w:lineRule="exact"/>
              <w:jc w:val="center"/>
              <w:rPr>
                <w:rStyle w:val="NormalCharacter"/>
                <w:rFonts w:ascii="宋体" w:hAnsi="宋体"/>
                <w:szCs w:val="21"/>
              </w:rPr>
            </w:pPr>
            <w:r>
              <w:rPr>
                <w:rStyle w:val="NormalCharacter"/>
                <w:rFonts w:ascii="宋体" w:hAnsi="宋体" w:hint="eastAsia"/>
                <w:szCs w:val="21"/>
              </w:rPr>
              <w:t>1</w:t>
            </w:r>
          </w:p>
        </w:tc>
        <w:tc>
          <w:tcPr>
            <w:tcW w:w="2044"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proofErr w:type="gramStart"/>
            <w:r>
              <w:rPr>
                <w:rStyle w:val="NormalCharacter"/>
                <w:rFonts w:ascii="宋体" w:hAnsi="宋体"/>
                <w:color w:val="000000"/>
                <w:szCs w:val="21"/>
              </w:rPr>
              <w:t>鼻夹长度</w:t>
            </w:r>
            <w:proofErr w:type="gramEnd"/>
            <w:r>
              <w:rPr>
                <w:rStyle w:val="NormalCharacter"/>
                <w:rFonts w:ascii="宋体" w:hAnsi="宋体"/>
                <w:color w:val="000000"/>
                <w:szCs w:val="21"/>
              </w:rPr>
              <w:t xml:space="preserve"> </w:t>
            </w:r>
            <w:r>
              <w:rPr>
                <w:rStyle w:val="NormalCharacter"/>
                <w:rFonts w:ascii="宋体" w:hAnsi="宋体"/>
                <w:color w:val="000000"/>
                <w:szCs w:val="21"/>
                <w:vertAlign w:val="subscript"/>
              </w:rPr>
              <w:t>注1</w:t>
            </w:r>
          </w:p>
        </w:tc>
        <w:tc>
          <w:tcPr>
            <w:tcW w:w="2100"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color w:val="000000"/>
                <w:szCs w:val="21"/>
              </w:rPr>
              <w:t xml:space="preserve">T/CNTAC 55-2020/ CNITA 09104-2020 6.2 </w:t>
            </w:r>
          </w:p>
        </w:tc>
        <w:tc>
          <w:tcPr>
            <w:tcW w:w="2175"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color w:val="000000"/>
                <w:szCs w:val="21"/>
              </w:rPr>
              <w:t>T/CNTAC 55-2020/ CNITA 09104-2020 5.3</w:t>
            </w:r>
          </w:p>
        </w:tc>
        <w:tc>
          <w:tcPr>
            <w:tcW w:w="1860"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hint="eastAsia"/>
                <w:color w:val="000000"/>
                <w:szCs w:val="21"/>
              </w:rPr>
              <w:t>/</w:t>
            </w:r>
          </w:p>
        </w:tc>
      </w:tr>
      <w:tr w:rsidR="00235AF8">
        <w:tc>
          <w:tcPr>
            <w:tcW w:w="603" w:type="dxa"/>
            <w:tcBorders>
              <w:top w:val="single" w:sz="4" w:space="0" w:color="000000"/>
              <w:left w:val="single" w:sz="4" w:space="0" w:color="000000"/>
              <w:bottom w:val="single" w:sz="4" w:space="0" w:color="000000"/>
              <w:right w:val="single" w:sz="4" w:space="0" w:color="000000"/>
            </w:tcBorders>
          </w:tcPr>
          <w:p w:rsidR="00235AF8" w:rsidRDefault="00641D75">
            <w:pPr>
              <w:snapToGrid w:val="0"/>
              <w:spacing w:line="440" w:lineRule="exact"/>
              <w:jc w:val="center"/>
              <w:rPr>
                <w:rStyle w:val="NormalCharacter"/>
                <w:rFonts w:ascii="宋体" w:hAnsi="宋体"/>
                <w:szCs w:val="21"/>
              </w:rPr>
            </w:pPr>
            <w:r>
              <w:rPr>
                <w:rStyle w:val="NormalCharacter"/>
                <w:rFonts w:ascii="宋体" w:hAnsi="宋体" w:hint="eastAsia"/>
                <w:szCs w:val="21"/>
              </w:rPr>
              <w:t>2</w:t>
            </w:r>
          </w:p>
        </w:tc>
        <w:tc>
          <w:tcPr>
            <w:tcW w:w="2044"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color w:val="000000"/>
                <w:szCs w:val="21"/>
              </w:rPr>
              <w:t>口罩带与口罩体连接断裂强力</w:t>
            </w:r>
          </w:p>
        </w:tc>
        <w:tc>
          <w:tcPr>
            <w:tcW w:w="2100"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color w:val="000000"/>
                <w:szCs w:val="21"/>
              </w:rPr>
              <w:t>T/CNTAC 55-2020/ CNITA 09104-2020 6.3</w:t>
            </w:r>
          </w:p>
        </w:tc>
        <w:tc>
          <w:tcPr>
            <w:tcW w:w="2175"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color w:val="000000"/>
                <w:szCs w:val="21"/>
              </w:rPr>
              <w:t>T/CNTAC 55-2020/ CNITA 09104-2020 5.3</w:t>
            </w:r>
          </w:p>
        </w:tc>
        <w:tc>
          <w:tcPr>
            <w:tcW w:w="1860"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hint="eastAsia"/>
                <w:color w:val="000000"/>
                <w:szCs w:val="21"/>
              </w:rPr>
              <w:t>/</w:t>
            </w:r>
          </w:p>
        </w:tc>
      </w:tr>
      <w:tr w:rsidR="00235AF8">
        <w:tc>
          <w:tcPr>
            <w:tcW w:w="603" w:type="dxa"/>
            <w:tcBorders>
              <w:top w:val="single" w:sz="4" w:space="0" w:color="000000"/>
              <w:left w:val="single" w:sz="4" w:space="0" w:color="000000"/>
              <w:bottom w:val="single" w:sz="4" w:space="0" w:color="000000"/>
              <w:right w:val="single" w:sz="4" w:space="0" w:color="000000"/>
            </w:tcBorders>
          </w:tcPr>
          <w:p w:rsidR="00235AF8" w:rsidRDefault="00641D75">
            <w:pPr>
              <w:snapToGrid w:val="0"/>
              <w:spacing w:line="440" w:lineRule="exact"/>
              <w:jc w:val="center"/>
              <w:rPr>
                <w:rStyle w:val="NormalCharacter"/>
                <w:rFonts w:ascii="宋体" w:hAnsi="宋体"/>
                <w:szCs w:val="21"/>
              </w:rPr>
            </w:pPr>
            <w:r>
              <w:rPr>
                <w:rStyle w:val="NormalCharacter"/>
                <w:rFonts w:ascii="宋体" w:hAnsi="宋体" w:hint="eastAsia"/>
                <w:szCs w:val="21"/>
              </w:rPr>
              <w:t>3</w:t>
            </w:r>
          </w:p>
        </w:tc>
        <w:tc>
          <w:tcPr>
            <w:tcW w:w="2044"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color w:val="000000"/>
                <w:szCs w:val="21"/>
              </w:rPr>
              <w:t>细菌过滤效率</w:t>
            </w:r>
          </w:p>
        </w:tc>
        <w:tc>
          <w:tcPr>
            <w:tcW w:w="2100"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color w:val="000000"/>
                <w:szCs w:val="21"/>
              </w:rPr>
              <w:t>YY 0469-2011 附录B</w:t>
            </w:r>
          </w:p>
        </w:tc>
        <w:tc>
          <w:tcPr>
            <w:tcW w:w="2175"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color w:val="000000"/>
                <w:szCs w:val="21"/>
              </w:rPr>
              <w:t>T/CNTAC 55-2020/ CNITA 09104-2020 5.3</w:t>
            </w:r>
          </w:p>
        </w:tc>
        <w:tc>
          <w:tcPr>
            <w:tcW w:w="1860"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hint="eastAsia"/>
                <w:color w:val="000000"/>
                <w:szCs w:val="21"/>
              </w:rPr>
              <w:t>/</w:t>
            </w:r>
          </w:p>
        </w:tc>
      </w:tr>
      <w:tr w:rsidR="00235AF8">
        <w:tc>
          <w:tcPr>
            <w:tcW w:w="603" w:type="dxa"/>
            <w:tcBorders>
              <w:top w:val="single" w:sz="4" w:space="0" w:color="000000"/>
              <w:left w:val="single" w:sz="4" w:space="0" w:color="000000"/>
              <w:bottom w:val="single" w:sz="4" w:space="0" w:color="000000"/>
              <w:right w:val="single" w:sz="4" w:space="0" w:color="000000"/>
            </w:tcBorders>
          </w:tcPr>
          <w:p w:rsidR="00235AF8" w:rsidRDefault="00641D75">
            <w:pPr>
              <w:snapToGrid w:val="0"/>
              <w:spacing w:line="440" w:lineRule="exact"/>
              <w:jc w:val="center"/>
              <w:rPr>
                <w:rStyle w:val="NormalCharacter"/>
                <w:rFonts w:ascii="宋体" w:hAnsi="宋体"/>
                <w:szCs w:val="21"/>
              </w:rPr>
            </w:pPr>
            <w:r>
              <w:rPr>
                <w:rStyle w:val="NormalCharacter"/>
                <w:rFonts w:ascii="宋体" w:hAnsi="宋体" w:hint="eastAsia"/>
                <w:szCs w:val="21"/>
              </w:rPr>
              <w:t>4</w:t>
            </w:r>
          </w:p>
        </w:tc>
        <w:tc>
          <w:tcPr>
            <w:tcW w:w="2044"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color w:val="000000"/>
                <w:szCs w:val="21"/>
              </w:rPr>
              <w:t>颗粒物过滤效率</w:t>
            </w:r>
            <w:r>
              <w:rPr>
                <w:rStyle w:val="NormalCharacter"/>
                <w:rFonts w:ascii="宋体" w:hint="eastAsia"/>
                <w:color w:val="000000"/>
                <w:szCs w:val="21"/>
              </w:rPr>
              <w:t>(非油性)</w:t>
            </w:r>
          </w:p>
        </w:tc>
        <w:tc>
          <w:tcPr>
            <w:tcW w:w="2100"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color w:val="000000"/>
                <w:szCs w:val="21"/>
              </w:rPr>
              <w:t>YY 0469-2011 5.6.2</w:t>
            </w:r>
          </w:p>
        </w:tc>
        <w:tc>
          <w:tcPr>
            <w:tcW w:w="2175"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color w:val="000000"/>
                <w:szCs w:val="21"/>
              </w:rPr>
              <w:t>T/CNTAC 55-2020/ CNITA 09104-2020 5.3</w:t>
            </w:r>
          </w:p>
        </w:tc>
        <w:tc>
          <w:tcPr>
            <w:tcW w:w="1860"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hint="eastAsia"/>
                <w:color w:val="000000"/>
                <w:szCs w:val="21"/>
              </w:rPr>
              <w:t>/</w:t>
            </w:r>
          </w:p>
        </w:tc>
      </w:tr>
      <w:tr w:rsidR="00235AF8">
        <w:tc>
          <w:tcPr>
            <w:tcW w:w="603" w:type="dxa"/>
            <w:tcBorders>
              <w:top w:val="single" w:sz="4" w:space="0" w:color="000000"/>
              <w:left w:val="single" w:sz="4" w:space="0" w:color="000000"/>
              <w:bottom w:val="single" w:sz="4" w:space="0" w:color="000000"/>
              <w:right w:val="single" w:sz="4" w:space="0" w:color="000000"/>
            </w:tcBorders>
          </w:tcPr>
          <w:p w:rsidR="00235AF8" w:rsidRDefault="00641D75">
            <w:pPr>
              <w:snapToGrid w:val="0"/>
              <w:spacing w:line="440" w:lineRule="exact"/>
              <w:jc w:val="center"/>
              <w:rPr>
                <w:rStyle w:val="NormalCharacter"/>
                <w:rFonts w:ascii="宋体" w:hAnsi="宋体"/>
                <w:szCs w:val="21"/>
              </w:rPr>
            </w:pPr>
            <w:r>
              <w:rPr>
                <w:rStyle w:val="NormalCharacter"/>
                <w:rFonts w:ascii="宋体" w:hAnsi="宋体" w:hint="eastAsia"/>
                <w:szCs w:val="21"/>
              </w:rPr>
              <w:t>5</w:t>
            </w:r>
          </w:p>
        </w:tc>
        <w:tc>
          <w:tcPr>
            <w:tcW w:w="2044"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color w:val="000000"/>
                <w:szCs w:val="21"/>
              </w:rPr>
              <w:t>通气阻力</w:t>
            </w:r>
          </w:p>
        </w:tc>
        <w:tc>
          <w:tcPr>
            <w:tcW w:w="2100"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color w:val="000000"/>
                <w:szCs w:val="21"/>
              </w:rPr>
              <w:t>T/CNTAC 55-2020/ CNITA 09104-2020  6.6</w:t>
            </w:r>
          </w:p>
        </w:tc>
        <w:tc>
          <w:tcPr>
            <w:tcW w:w="2175"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color w:val="000000"/>
                <w:szCs w:val="21"/>
              </w:rPr>
              <w:t>T/CNTAC 55-2020/ CNITA 09104-2020 5.3</w:t>
            </w:r>
          </w:p>
        </w:tc>
        <w:tc>
          <w:tcPr>
            <w:tcW w:w="1860"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hint="eastAsia"/>
                <w:color w:val="000000"/>
                <w:szCs w:val="21"/>
              </w:rPr>
              <w:t>/</w:t>
            </w:r>
          </w:p>
        </w:tc>
      </w:tr>
      <w:tr w:rsidR="00235AF8">
        <w:tc>
          <w:tcPr>
            <w:tcW w:w="603" w:type="dxa"/>
            <w:tcBorders>
              <w:top w:val="single" w:sz="4" w:space="0" w:color="000000"/>
              <w:left w:val="single" w:sz="4" w:space="0" w:color="000000"/>
              <w:bottom w:val="single" w:sz="4" w:space="0" w:color="000000"/>
              <w:right w:val="single" w:sz="4" w:space="0" w:color="000000"/>
            </w:tcBorders>
          </w:tcPr>
          <w:p w:rsidR="00235AF8" w:rsidRDefault="00641D75">
            <w:pPr>
              <w:snapToGrid w:val="0"/>
              <w:spacing w:line="440" w:lineRule="exact"/>
              <w:jc w:val="center"/>
              <w:rPr>
                <w:rStyle w:val="NormalCharacter"/>
                <w:rFonts w:ascii="宋体" w:hAnsi="宋体"/>
                <w:szCs w:val="21"/>
              </w:rPr>
            </w:pPr>
            <w:r>
              <w:rPr>
                <w:rStyle w:val="NormalCharacter"/>
                <w:rFonts w:ascii="宋体" w:hAnsi="宋体" w:hint="eastAsia"/>
                <w:szCs w:val="21"/>
              </w:rPr>
              <w:t>6</w:t>
            </w:r>
          </w:p>
        </w:tc>
        <w:tc>
          <w:tcPr>
            <w:tcW w:w="2044"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color w:val="000000"/>
                <w:szCs w:val="21"/>
              </w:rPr>
              <w:t>耐干摩擦色牢度</w:t>
            </w:r>
            <w:r>
              <w:rPr>
                <w:rStyle w:val="NormalCharacter"/>
                <w:rFonts w:ascii="宋体" w:hAnsi="宋体"/>
                <w:color w:val="000000"/>
                <w:szCs w:val="21"/>
                <w:vertAlign w:val="subscript"/>
              </w:rPr>
              <w:t>注2</w:t>
            </w:r>
          </w:p>
        </w:tc>
        <w:tc>
          <w:tcPr>
            <w:tcW w:w="2100"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szCs w:val="21"/>
              </w:rPr>
              <w:t>GB/T 29865-2013</w:t>
            </w:r>
          </w:p>
        </w:tc>
        <w:tc>
          <w:tcPr>
            <w:tcW w:w="2175"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color w:val="000000"/>
                <w:szCs w:val="21"/>
              </w:rPr>
              <w:t>T/CNTAC 55-2020/ CNITA 09104-2020 5.3</w:t>
            </w:r>
          </w:p>
        </w:tc>
        <w:tc>
          <w:tcPr>
            <w:tcW w:w="1860"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hint="eastAsia"/>
                <w:color w:val="000000"/>
                <w:szCs w:val="21"/>
              </w:rPr>
              <w:t>/</w:t>
            </w:r>
          </w:p>
        </w:tc>
      </w:tr>
      <w:tr w:rsidR="00235AF8">
        <w:tc>
          <w:tcPr>
            <w:tcW w:w="603" w:type="dxa"/>
            <w:tcBorders>
              <w:top w:val="single" w:sz="4" w:space="0" w:color="000000"/>
              <w:left w:val="single" w:sz="4" w:space="0" w:color="000000"/>
              <w:bottom w:val="single" w:sz="4" w:space="0" w:color="000000"/>
              <w:right w:val="single" w:sz="4" w:space="0" w:color="000000"/>
            </w:tcBorders>
          </w:tcPr>
          <w:p w:rsidR="00235AF8" w:rsidRDefault="00641D75">
            <w:pPr>
              <w:snapToGrid w:val="0"/>
              <w:spacing w:line="440" w:lineRule="exact"/>
              <w:jc w:val="center"/>
              <w:rPr>
                <w:rStyle w:val="NormalCharacter"/>
                <w:rFonts w:ascii="宋体" w:hAnsi="宋体"/>
                <w:szCs w:val="21"/>
              </w:rPr>
            </w:pPr>
            <w:r>
              <w:rPr>
                <w:rStyle w:val="NormalCharacter"/>
                <w:rFonts w:ascii="宋体" w:hAnsi="宋体" w:hint="eastAsia"/>
                <w:szCs w:val="21"/>
              </w:rPr>
              <w:t>7</w:t>
            </w:r>
          </w:p>
        </w:tc>
        <w:tc>
          <w:tcPr>
            <w:tcW w:w="2044"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color w:val="000000"/>
                <w:szCs w:val="21"/>
              </w:rPr>
              <w:t>环氧乙烷残留量</w:t>
            </w:r>
            <w:r>
              <w:rPr>
                <w:rStyle w:val="NormalCharacter"/>
                <w:rFonts w:ascii="宋体" w:hAnsi="宋体"/>
                <w:color w:val="000000"/>
                <w:szCs w:val="21"/>
                <w:vertAlign w:val="subscript"/>
              </w:rPr>
              <w:t>注3</w:t>
            </w:r>
          </w:p>
        </w:tc>
        <w:tc>
          <w:tcPr>
            <w:tcW w:w="2100"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szCs w:val="21"/>
              </w:rPr>
            </w:pPr>
            <w:r>
              <w:rPr>
                <w:rStyle w:val="NormalCharacter"/>
                <w:rFonts w:ascii="宋体" w:hAnsi="宋体"/>
                <w:color w:val="000000"/>
                <w:szCs w:val="21"/>
              </w:rPr>
              <w:t>GB/T 14233.1-2008第9章</w:t>
            </w:r>
          </w:p>
        </w:tc>
        <w:tc>
          <w:tcPr>
            <w:tcW w:w="2175"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color w:val="000000"/>
                <w:szCs w:val="21"/>
              </w:rPr>
              <w:t>T/CNTAC 55-2020/ CNITA 09104-2020 5.3</w:t>
            </w:r>
          </w:p>
        </w:tc>
        <w:tc>
          <w:tcPr>
            <w:tcW w:w="1860"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hint="eastAsia"/>
                <w:color w:val="000000"/>
                <w:szCs w:val="21"/>
              </w:rPr>
              <w:t>/</w:t>
            </w:r>
          </w:p>
        </w:tc>
      </w:tr>
      <w:tr w:rsidR="00235AF8">
        <w:tc>
          <w:tcPr>
            <w:tcW w:w="603" w:type="dxa"/>
            <w:tcBorders>
              <w:top w:val="single" w:sz="4" w:space="0" w:color="000000"/>
              <w:left w:val="single" w:sz="4" w:space="0" w:color="000000"/>
              <w:bottom w:val="single" w:sz="4" w:space="0" w:color="000000"/>
              <w:right w:val="single" w:sz="4" w:space="0" w:color="000000"/>
            </w:tcBorders>
          </w:tcPr>
          <w:p w:rsidR="00235AF8" w:rsidRDefault="00641D75">
            <w:pPr>
              <w:snapToGrid w:val="0"/>
              <w:spacing w:line="440" w:lineRule="exact"/>
              <w:jc w:val="center"/>
              <w:rPr>
                <w:rStyle w:val="NormalCharacter"/>
                <w:rFonts w:ascii="宋体" w:hAnsi="宋体"/>
                <w:szCs w:val="21"/>
              </w:rPr>
            </w:pPr>
            <w:r>
              <w:rPr>
                <w:rStyle w:val="NormalCharacter"/>
                <w:rFonts w:ascii="宋体" w:hAnsi="宋体" w:hint="eastAsia"/>
                <w:szCs w:val="21"/>
              </w:rPr>
              <w:t>8</w:t>
            </w:r>
          </w:p>
        </w:tc>
        <w:tc>
          <w:tcPr>
            <w:tcW w:w="2044"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color w:val="000000"/>
                <w:szCs w:val="21"/>
              </w:rPr>
              <w:t>甲醛含量</w:t>
            </w:r>
          </w:p>
        </w:tc>
        <w:tc>
          <w:tcPr>
            <w:tcW w:w="2100"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szCs w:val="21"/>
              </w:rPr>
            </w:pPr>
            <w:r>
              <w:rPr>
                <w:rStyle w:val="NormalCharacter"/>
                <w:rFonts w:ascii="宋体" w:hAnsi="宋体"/>
                <w:color w:val="000000"/>
                <w:szCs w:val="21"/>
              </w:rPr>
              <w:t>GB/T 2912.1-2009</w:t>
            </w:r>
          </w:p>
        </w:tc>
        <w:tc>
          <w:tcPr>
            <w:tcW w:w="2175"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color w:val="000000"/>
                <w:szCs w:val="21"/>
              </w:rPr>
              <w:t>T/CNTAC 55-2020/ CNITA 09104-2020 5.3</w:t>
            </w:r>
          </w:p>
        </w:tc>
        <w:tc>
          <w:tcPr>
            <w:tcW w:w="1860"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hint="eastAsia"/>
                <w:color w:val="000000"/>
                <w:szCs w:val="21"/>
              </w:rPr>
              <w:t>/</w:t>
            </w:r>
          </w:p>
        </w:tc>
      </w:tr>
      <w:tr w:rsidR="00235AF8">
        <w:tc>
          <w:tcPr>
            <w:tcW w:w="603" w:type="dxa"/>
            <w:tcBorders>
              <w:top w:val="single" w:sz="4" w:space="0" w:color="000000"/>
              <w:left w:val="single" w:sz="4" w:space="0" w:color="000000"/>
              <w:bottom w:val="single" w:sz="4" w:space="0" w:color="000000"/>
              <w:right w:val="single" w:sz="4" w:space="0" w:color="000000"/>
            </w:tcBorders>
          </w:tcPr>
          <w:p w:rsidR="00235AF8" w:rsidRDefault="00641D75">
            <w:pPr>
              <w:snapToGrid w:val="0"/>
              <w:spacing w:line="440" w:lineRule="exact"/>
              <w:jc w:val="center"/>
              <w:rPr>
                <w:rStyle w:val="NormalCharacter"/>
                <w:rFonts w:ascii="宋体" w:hAnsi="宋体"/>
                <w:szCs w:val="21"/>
              </w:rPr>
            </w:pPr>
            <w:r>
              <w:rPr>
                <w:rStyle w:val="NormalCharacter"/>
                <w:rFonts w:ascii="宋体" w:hAnsi="宋体" w:hint="eastAsia"/>
                <w:szCs w:val="21"/>
              </w:rPr>
              <w:t>9</w:t>
            </w:r>
          </w:p>
        </w:tc>
        <w:tc>
          <w:tcPr>
            <w:tcW w:w="2044"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color w:val="000000"/>
                <w:szCs w:val="21"/>
              </w:rPr>
              <w:t>pH值</w:t>
            </w:r>
          </w:p>
        </w:tc>
        <w:tc>
          <w:tcPr>
            <w:tcW w:w="2100"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szCs w:val="21"/>
              </w:rPr>
            </w:pPr>
            <w:r>
              <w:rPr>
                <w:rStyle w:val="NormalCharacter"/>
                <w:rFonts w:ascii="宋体" w:hAnsi="宋体"/>
                <w:color w:val="000000"/>
                <w:szCs w:val="21"/>
              </w:rPr>
              <w:t>GB/T 7573-2009</w:t>
            </w:r>
          </w:p>
        </w:tc>
        <w:tc>
          <w:tcPr>
            <w:tcW w:w="2175"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color w:val="000000"/>
                <w:szCs w:val="21"/>
              </w:rPr>
              <w:t>T/CNTAC 55-2020/ CNITA 09104-2020 5.3</w:t>
            </w:r>
          </w:p>
        </w:tc>
        <w:tc>
          <w:tcPr>
            <w:tcW w:w="1860"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hint="eastAsia"/>
                <w:color w:val="000000"/>
                <w:szCs w:val="21"/>
              </w:rPr>
              <w:t>/</w:t>
            </w:r>
          </w:p>
        </w:tc>
      </w:tr>
      <w:tr w:rsidR="00235AF8">
        <w:tc>
          <w:tcPr>
            <w:tcW w:w="603" w:type="dxa"/>
            <w:tcBorders>
              <w:top w:val="single" w:sz="4" w:space="0" w:color="000000"/>
              <w:left w:val="single" w:sz="4" w:space="0" w:color="000000"/>
              <w:bottom w:val="single" w:sz="4" w:space="0" w:color="000000"/>
              <w:right w:val="single" w:sz="4" w:space="0" w:color="000000"/>
            </w:tcBorders>
          </w:tcPr>
          <w:p w:rsidR="00235AF8" w:rsidRDefault="00641D75">
            <w:pPr>
              <w:snapToGrid w:val="0"/>
              <w:spacing w:line="440" w:lineRule="exact"/>
              <w:jc w:val="center"/>
              <w:rPr>
                <w:rStyle w:val="NormalCharacter"/>
                <w:rFonts w:ascii="宋体" w:hAnsi="宋体"/>
                <w:szCs w:val="21"/>
              </w:rPr>
            </w:pPr>
            <w:r>
              <w:rPr>
                <w:rStyle w:val="NormalCharacter"/>
                <w:rFonts w:ascii="宋体" w:hAnsi="宋体" w:hint="eastAsia"/>
                <w:szCs w:val="21"/>
              </w:rPr>
              <w:t>10</w:t>
            </w:r>
          </w:p>
        </w:tc>
        <w:tc>
          <w:tcPr>
            <w:tcW w:w="2044"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color w:val="000000"/>
                <w:szCs w:val="21"/>
              </w:rPr>
              <w:t>可分解致癌芳香</w:t>
            </w:r>
            <w:proofErr w:type="gramStart"/>
            <w:r>
              <w:rPr>
                <w:rStyle w:val="NormalCharacter"/>
                <w:rFonts w:ascii="宋体" w:hAnsi="宋体"/>
                <w:color w:val="000000"/>
                <w:szCs w:val="21"/>
              </w:rPr>
              <w:t>胺</w:t>
            </w:r>
            <w:proofErr w:type="gramEnd"/>
            <w:r>
              <w:rPr>
                <w:rStyle w:val="NormalCharacter"/>
                <w:rFonts w:ascii="宋体" w:hAnsi="宋体"/>
                <w:color w:val="000000"/>
                <w:szCs w:val="21"/>
              </w:rPr>
              <w:t>染料</w:t>
            </w:r>
            <w:r>
              <w:rPr>
                <w:rStyle w:val="NormalCharacter"/>
                <w:rFonts w:ascii="宋体" w:hAnsi="宋体"/>
                <w:color w:val="000000"/>
                <w:szCs w:val="21"/>
                <w:vertAlign w:val="subscript"/>
              </w:rPr>
              <w:t>注4</w:t>
            </w:r>
          </w:p>
        </w:tc>
        <w:tc>
          <w:tcPr>
            <w:tcW w:w="2100" w:type="dxa"/>
            <w:tcBorders>
              <w:top w:val="single" w:sz="4" w:space="0" w:color="000000"/>
              <w:left w:val="single" w:sz="4" w:space="0" w:color="000000"/>
              <w:bottom w:val="single" w:sz="4" w:space="0" w:color="000000"/>
              <w:right w:val="single" w:sz="4" w:space="0" w:color="000000"/>
            </w:tcBorders>
            <w:vAlign w:val="center"/>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color w:val="000000"/>
                <w:szCs w:val="21"/>
              </w:rPr>
              <w:t>GB/T 17592-2011</w:t>
            </w:r>
          </w:p>
          <w:p w:rsidR="00235AF8" w:rsidRDefault="00641D75">
            <w:pPr>
              <w:jc w:val="center"/>
              <w:rPr>
                <w:rStyle w:val="NormalCharacter"/>
                <w:rFonts w:ascii="宋体" w:hAnsi="宋体"/>
                <w:szCs w:val="21"/>
              </w:rPr>
            </w:pPr>
            <w:r>
              <w:rPr>
                <w:rStyle w:val="NormalCharacter"/>
                <w:rFonts w:ascii="宋体" w:hAnsi="宋体"/>
                <w:color w:val="000000"/>
                <w:szCs w:val="21"/>
              </w:rPr>
              <w:t>GB/T 23344-2009</w:t>
            </w:r>
          </w:p>
        </w:tc>
        <w:tc>
          <w:tcPr>
            <w:tcW w:w="2175"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color w:val="000000"/>
                <w:szCs w:val="21"/>
              </w:rPr>
              <w:t>T/CNTAC 55-2020/ CNITA 09104-2020 5.3</w:t>
            </w:r>
          </w:p>
        </w:tc>
        <w:tc>
          <w:tcPr>
            <w:tcW w:w="1860"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hint="eastAsia"/>
                <w:color w:val="000000"/>
                <w:szCs w:val="21"/>
              </w:rPr>
              <w:t>/</w:t>
            </w:r>
          </w:p>
        </w:tc>
      </w:tr>
      <w:tr w:rsidR="00235AF8">
        <w:tc>
          <w:tcPr>
            <w:tcW w:w="603" w:type="dxa"/>
            <w:tcBorders>
              <w:top w:val="single" w:sz="4" w:space="0" w:color="000000"/>
              <w:left w:val="single" w:sz="4" w:space="0" w:color="000000"/>
              <w:bottom w:val="single" w:sz="4" w:space="0" w:color="000000"/>
              <w:right w:val="single" w:sz="4" w:space="0" w:color="000000"/>
            </w:tcBorders>
          </w:tcPr>
          <w:p w:rsidR="00235AF8" w:rsidRDefault="00641D75">
            <w:pPr>
              <w:snapToGrid w:val="0"/>
              <w:spacing w:line="440" w:lineRule="exact"/>
              <w:jc w:val="center"/>
              <w:rPr>
                <w:rStyle w:val="NormalCharacter"/>
                <w:rFonts w:ascii="宋体" w:hAnsi="宋体"/>
                <w:szCs w:val="21"/>
              </w:rPr>
            </w:pPr>
            <w:r>
              <w:rPr>
                <w:rStyle w:val="NormalCharacter"/>
                <w:rFonts w:ascii="宋体" w:hAnsi="宋体" w:hint="eastAsia"/>
                <w:szCs w:val="21"/>
              </w:rPr>
              <w:t>11</w:t>
            </w:r>
          </w:p>
        </w:tc>
        <w:tc>
          <w:tcPr>
            <w:tcW w:w="2044"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proofErr w:type="gramStart"/>
            <w:r>
              <w:rPr>
                <w:rStyle w:val="NormalCharacter"/>
                <w:rFonts w:ascii="宋体" w:hAnsi="宋体"/>
                <w:color w:val="000000"/>
                <w:szCs w:val="21"/>
              </w:rPr>
              <w:t>阻燃性能</w:t>
            </w:r>
            <w:r>
              <w:rPr>
                <w:rStyle w:val="NormalCharacter"/>
                <w:rFonts w:ascii="宋体" w:hAnsi="宋体"/>
                <w:color w:val="000000"/>
                <w:szCs w:val="21"/>
                <w:vertAlign w:val="subscript"/>
              </w:rPr>
              <w:t>注</w:t>
            </w:r>
            <w:proofErr w:type="gramEnd"/>
            <w:r>
              <w:rPr>
                <w:rStyle w:val="NormalCharacter"/>
                <w:rFonts w:ascii="宋体" w:hAnsi="宋体"/>
                <w:color w:val="000000"/>
                <w:szCs w:val="21"/>
                <w:vertAlign w:val="subscript"/>
              </w:rPr>
              <w:t>5</w:t>
            </w:r>
          </w:p>
        </w:tc>
        <w:tc>
          <w:tcPr>
            <w:tcW w:w="2100" w:type="dxa"/>
            <w:tcBorders>
              <w:top w:val="single" w:sz="4" w:space="0" w:color="000000"/>
              <w:left w:val="single" w:sz="4" w:space="0" w:color="000000"/>
              <w:bottom w:val="single" w:sz="4" w:space="0" w:color="000000"/>
              <w:right w:val="single" w:sz="4" w:space="0" w:color="000000"/>
            </w:tcBorders>
            <w:vAlign w:val="center"/>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color w:val="000000"/>
                <w:szCs w:val="21"/>
              </w:rPr>
              <w:t>YY 0469-2011 5.8</w:t>
            </w:r>
          </w:p>
        </w:tc>
        <w:tc>
          <w:tcPr>
            <w:tcW w:w="2175"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color w:val="000000"/>
                <w:szCs w:val="21"/>
              </w:rPr>
              <w:t>T/CNTAC 55-2020/ CNITA 09104-2020 5.4</w:t>
            </w:r>
          </w:p>
        </w:tc>
        <w:tc>
          <w:tcPr>
            <w:tcW w:w="1860"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hint="eastAsia"/>
                <w:color w:val="000000"/>
                <w:szCs w:val="21"/>
              </w:rPr>
              <w:t>/</w:t>
            </w:r>
          </w:p>
        </w:tc>
      </w:tr>
      <w:tr w:rsidR="00235AF8">
        <w:tc>
          <w:tcPr>
            <w:tcW w:w="603" w:type="dxa"/>
            <w:tcBorders>
              <w:top w:val="single" w:sz="4" w:space="0" w:color="000000"/>
              <w:left w:val="single" w:sz="4" w:space="0" w:color="000000"/>
              <w:bottom w:val="single" w:sz="4" w:space="0" w:color="000000"/>
              <w:right w:val="single" w:sz="4" w:space="0" w:color="000000"/>
            </w:tcBorders>
          </w:tcPr>
          <w:p w:rsidR="00235AF8" w:rsidRDefault="00641D75">
            <w:pPr>
              <w:snapToGrid w:val="0"/>
              <w:spacing w:line="440" w:lineRule="exact"/>
              <w:jc w:val="center"/>
              <w:rPr>
                <w:rStyle w:val="NormalCharacter"/>
                <w:rFonts w:ascii="宋体" w:hAnsi="宋体"/>
                <w:szCs w:val="21"/>
              </w:rPr>
            </w:pPr>
            <w:r>
              <w:rPr>
                <w:rStyle w:val="NormalCharacter"/>
                <w:rFonts w:ascii="宋体" w:hAnsi="宋体" w:hint="eastAsia"/>
                <w:szCs w:val="21"/>
              </w:rPr>
              <w:t>12</w:t>
            </w:r>
          </w:p>
        </w:tc>
        <w:tc>
          <w:tcPr>
            <w:tcW w:w="2044"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color w:val="000000"/>
                <w:szCs w:val="21"/>
              </w:rPr>
              <w:t xml:space="preserve">微生物指标 </w:t>
            </w:r>
          </w:p>
        </w:tc>
        <w:tc>
          <w:tcPr>
            <w:tcW w:w="2100" w:type="dxa"/>
            <w:tcBorders>
              <w:top w:val="single" w:sz="4" w:space="0" w:color="000000"/>
              <w:left w:val="single" w:sz="4" w:space="0" w:color="000000"/>
              <w:bottom w:val="single" w:sz="4" w:space="0" w:color="000000"/>
              <w:right w:val="single" w:sz="4" w:space="0" w:color="000000"/>
            </w:tcBorders>
            <w:vAlign w:val="center"/>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color w:val="000000"/>
                <w:szCs w:val="21"/>
              </w:rPr>
              <w:t>GB 15979-2002 附录B</w:t>
            </w:r>
          </w:p>
        </w:tc>
        <w:tc>
          <w:tcPr>
            <w:tcW w:w="2175"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b/>
                <w:color w:val="000000"/>
                <w:szCs w:val="21"/>
              </w:rPr>
            </w:pPr>
            <w:r>
              <w:rPr>
                <w:rStyle w:val="NormalCharacter"/>
                <w:rFonts w:ascii="宋体" w:hAnsi="宋体"/>
                <w:color w:val="000000"/>
                <w:szCs w:val="21"/>
              </w:rPr>
              <w:t>T/CNTAC 55-2020/ CNITA 09104-2020 5.5</w:t>
            </w:r>
          </w:p>
        </w:tc>
        <w:tc>
          <w:tcPr>
            <w:tcW w:w="1860"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hint="eastAsia"/>
                <w:color w:val="000000"/>
                <w:szCs w:val="21"/>
              </w:rPr>
              <w:t>/</w:t>
            </w:r>
          </w:p>
        </w:tc>
      </w:tr>
      <w:tr w:rsidR="00235AF8">
        <w:tc>
          <w:tcPr>
            <w:tcW w:w="603" w:type="dxa"/>
            <w:tcBorders>
              <w:top w:val="single" w:sz="4" w:space="0" w:color="000000"/>
              <w:left w:val="single" w:sz="4" w:space="0" w:color="000000"/>
              <w:bottom w:val="single" w:sz="4" w:space="0" w:color="000000"/>
              <w:right w:val="single" w:sz="4" w:space="0" w:color="000000"/>
            </w:tcBorders>
          </w:tcPr>
          <w:p w:rsidR="00235AF8" w:rsidRDefault="00641D75">
            <w:pPr>
              <w:snapToGrid w:val="0"/>
              <w:spacing w:line="440" w:lineRule="exact"/>
              <w:jc w:val="center"/>
              <w:rPr>
                <w:rStyle w:val="NormalCharacter"/>
                <w:rFonts w:ascii="宋体" w:hAnsi="宋体"/>
                <w:szCs w:val="21"/>
              </w:rPr>
            </w:pPr>
            <w:r>
              <w:rPr>
                <w:rStyle w:val="NormalCharacter"/>
                <w:rFonts w:ascii="宋体" w:hAnsi="宋体" w:hint="eastAsia"/>
                <w:szCs w:val="21"/>
              </w:rPr>
              <w:t>13</w:t>
            </w:r>
          </w:p>
        </w:tc>
        <w:tc>
          <w:tcPr>
            <w:tcW w:w="2044"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hint="eastAsia"/>
                <w:color w:val="000000"/>
                <w:szCs w:val="21"/>
              </w:rPr>
              <w:t>标识</w:t>
            </w:r>
          </w:p>
        </w:tc>
        <w:tc>
          <w:tcPr>
            <w:tcW w:w="2100" w:type="dxa"/>
            <w:tcBorders>
              <w:top w:val="single" w:sz="4" w:space="0" w:color="000000"/>
              <w:left w:val="single" w:sz="4" w:space="0" w:color="000000"/>
              <w:bottom w:val="single" w:sz="4" w:space="0" w:color="000000"/>
              <w:right w:val="single" w:sz="4" w:space="0" w:color="000000"/>
            </w:tcBorders>
            <w:vAlign w:val="center"/>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hint="eastAsia"/>
                <w:color w:val="000000"/>
                <w:szCs w:val="21"/>
              </w:rPr>
              <w:t>视检</w:t>
            </w:r>
          </w:p>
        </w:tc>
        <w:tc>
          <w:tcPr>
            <w:tcW w:w="2175"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b/>
                <w:color w:val="000000"/>
                <w:szCs w:val="21"/>
              </w:rPr>
            </w:pPr>
            <w:r>
              <w:rPr>
                <w:rStyle w:val="NormalCharacter"/>
                <w:rFonts w:ascii="宋体" w:hAnsi="宋体"/>
                <w:color w:val="000000"/>
                <w:szCs w:val="21"/>
              </w:rPr>
              <w:t>T/CNTAC 55-2020/ CNITA 09104-2020 8.1</w:t>
            </w:r>
          </w:p>
        </w:tc>
        <w:tc>
          <w:tcPr>
            <w:tcW w:w="1860"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hint="eastAsia"/>
                <w:color w:val="000000"/>
                <w:szCs w:val="21"/>
              </w:rPr>
              <w:t>/</w:t>
            </w:r>
          </w:p>
        </w:tc>
      </w:tr>
      <w:tr w:rsidR="00235AF8">
        <w:tc>
          <w:tcPr>
            <w:tcW w:w="8782" w:type="dxa"/>
            <w:gridSpan w:val="5"/>
            <w:tcBorders>
              <w:top w:val="single" w:sz="4" w:space="0" w:color="000000"/>
              <w:left w:val="single" w:sz="4" w:space="0" w:color="000000"/>
              <w:bottom w:val="single" w:sz="4" w:space="0" w:color="000000"/>
              <w:right w:val="single" w:sz="4" w:space="0" w:color="000000"/>
            </w:tcBorders>
          </w:tcPr>
          <w:p w:rsidR="00235AF8" w:rsidRDefault="00641D75">
            <w:pPr>
              <w:snapToGrid w:val="0"/>
              <w:spacing w:line="440" w:lineRule="exact"/>
              <w:jc w:val="left"/>
              <w:rPr>
                <w:rStyle w:val="NormalCharacter"/>
                <w:rFonts w:ascii="宋体" w:hAnsi="宋体"/>
                <w:color w:val="000000"/>
                <w:szCs w:val="21"/>
              </w:rPr>
            </w:pPr>
            <w:r>
              <w:rPr>
                <w:rStyle w:val="NormalCharacter"/>
                <w:rFonts w:ascii="宋体" w:hAnsi="宋体"/>
                <w:color w:val="000000"/>
                <w:szCs w:val="21"/>
              </w:rPr>
              <w:t>注1：仅考核</w:t>
            </w:r>
            <w:proofErr w:type="gramStart"/>
            <w:r>
              <w:rPr>
                <w:rStyle w:val="NormalCharacter"/>
                <w:rFonts w:ascii="宋体" w:hAnsi="宋体"/>
                <w:color w:val="000000"/>
                <w:szCs w:val="21"/>
              </w:rPr>
              <w:t>有鼻夹的</w:t>
            </w:r>
            <w:proofErr w:type="gramEnd"/>
            <w:r>
              <w:rPr>
                <w:rStyle w:val="NormalCharacter"/>
                <w:rFonts w:ascii="宋体" w:hAnsi="宋体"/>
                <w:color w:val="000000"/>
                <w:szCs w:val="21"/>
              </w:rPr>
              <w:t>口罩。</w:t>
            </w:r>
          </w:p>
          <w:p w:rsidR="00235AF8" w:rsidRDefault="00641D75">
            <w:pPr>
              <w:snapToGrid w:val="0"/>
              <w:spacing w:line="440" w:lineRule="exact"/>
              <w:jc w:val="left"/>
              <w:rPr>
                <w:rStyle w:val="NormalCharacter"/>
                <w:rFonts w:ascii="宋体" w:hAnsi="宋体"/>
                <w:color w:val="000000"/>
                <w:szCs w:val="21"/>
              </w:rPr>
            </w:pPr>
            <w:r>
              <w:rPr>
                <w:rStyle w:val="NormalCharacter"/>
                <w:rFonts w:ascii="宋体" w:hAnsi="宋体"/>
                <w:color w:val="000000"/>
                <w:szCs w:val="21"/>
              </w:rPr>
              <w:t>注2：仅考核染色口罩。</w:t>
            </w:r>
          </w:p>
          <w:p w:rsidR="00235AF8" w:rsidRDefault="00641D75">
            <w:pPr>
              <w:snapToGrid w:val="0"/>
              <w:spacing w:line="440" w:lineRule="exact"/>
              <w:jc w:val="left"/>
              <w:rPr>
                <w:rStyle w:val="NormalCharacter"/>
                <w:rFonts w:ascii="宋体" w:hAnsi="宋体"/>
                <w:color w:val="000000"/>
                <w:szCs w:val="21"/>
              </w:rPr>
            </w:pPr>
            <w:r>
              <w:rPr>
                <w:rStyle w:val="NormalCharacter"/>
                <w:rFonts w:ascii="宋体" w:hAnsi="宋体"/>
                <w:color w:val="000000"/>
                <w:szCs w:val="21"/>
              </w:rPr>
              <w:t>注3：仅考核经环氧乙烷处理的口罩。</w:t>
            </w:r>
            <w:proofErr w:type="gramStart"/>
            <w:r>
              <w:rPr>
                <w:rStyle w:val="NormalCharacter"/>
                <w:rFonts w:ascii="宋体" w:hAnsi="宋体"/>
                <w:color w:val="000000"/>
                <w:szCs w:val="21"/>
              </w:rPr>
              <w:t>按水为</w:t>
            </w:r>
            <w:proofErr w:type="gramEnd"/>
            <w:r>
              <w:rPr>
                <w:rStyle w:val="NormalCharacter"/>
                <w:rFonts w:ascii="宋体" w:hAnsi="宋体"/>
                <w:color w:val="000000"/>
                <w:szCs w:val="21"/>
              </w:rPr>
              <w:t>溶剂的极限浸</w:t>
            </w:r>
            <w:proofErr w:type="gramStart"/>
            <w:r>
              <w:rPr>
                <w:rStyle w:val="NormalCharacter"/>
                <w:rFonts w:ascii="宋体" w:hAnsi="宋体"/>
                <w:color w:val="000000"/>
                <w:szCs w:val="21"/>
              </w:rPr>
              <w:t>提方法</w:t>
            </w:r>
            <w:proofErr w:type="gramEnd"/>
            <w:r>
              <w:rPr>
                <w:rStyle w:val="NormalCharacter"/>
                <w:rFonts w:ascii="宋体" w:hAnsi="宋体"/>
                <w:color w:val="000000"/>
                <w:szCs w:val="21"/>
              </w:rPr>
              <w:t>进行。</w:t>
            </w:r>
          </w:p>
          <w:p w:rsidR="00235AF8" w:rsidRDefault="00641D75">
            <w:pPr>
              <w:snapToGrid w:val="0"/>
              <w:spacing w:line="440" w:lineRule="exact"/>
              <w:jc w:val="left"/>
              <w:rPr>
                <w:rStyle w:val="NormalCharacter"/>
                <w:rFonts w:ascii="宋体" w:hAnsi="宋体"/>
                <w:color w:val="000000"/>
                <w:szCs w:val="21"/>
              </w:rPr>
            </w:pPr>
            <w:r>
              <w:rPr>
                <w:rStyle w:val="NormalCharacter"/>
                <w:rFonts w:ascii="宋体" w:hAnsi="宋体"/>
                <w:color w:val="000000"/>
                <w:szCs w:val="21"/>
              </w:rPr>
              <w:t>注4：仅考核染色和印花部位。</w:t>
            </w:r>
          </w:p>
          <w:p w:rsidR="00235AF8" w:rsidRDefault="00641D75">
            <w:pPr>
              <w:snapToGrid w:val="0"/>
              <w:spacing w:line="440" w:lineRule="exact"/>
              <w:jc w:val="left"/>
              <w:rPr>
                <w:rStyle w:val="NormalCharacter"/>
                <w:rFonts w:ascii="宋体" w:hAnsi="宋体"/>
                <w:color w:val="000000"/>
                <w:szCs w:val="21"/>
              </w:rPr>
            </w:pPr>
            <w:r>
              <w:rPr>
                <w:rStyle w:val="NormalCharacter"/>
                <w:rFonts w:ascii="宋体" w:hAnsi="宋体"/>
                <w:color w:val="000000"/>
                <w:szCs w:val="21"/>
              </w:rPr>
              <w:t>注5：仅考核儿童口罩。</w:t>
            </w:r>
          </w:p>
        </w:tc>
      </w:tr>
    </w:tbl>
    <w:p w:rsidR="00235AF8" w:rsidRDefault="00235AF8">
      <w:pPr>
        <w:snapToGrid w:val="0"/>
        <w:spacing w:line="440" w:lineRule="exact"/>
        <w:jc w:val="center"/>
        <w:rPr>
          <w:rStyle w:val="AnnotationReference"/>
        </w:rPr>
      </w:pPr>
    </w:p>
    <w:p w:rsidR="00235AF8" w:rsidRDefault="00235AF8">
      <w:pPr>
        <w:snapToGrid w:val="0"/>
        <w:spacing w:line="440" w:lineRule="exact"/>
        <w:jc w:val="center"/>
        <w:rPr>
          <w:rStyle w:val="NormalCharacter"/>
          <w:rFonts w:ascii="宋体" w:hAnsi="宋体"/>
          <w:color w:val="000000"/>
          <w:szCs w:val="21"/>
        </w:rPr>
      </w:pPr>
    </w:p>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color w:val="000000"/>
          <w:szCs w:val="21"/>
        </w:rPr>
        <w:lastRenderedPageBreak/>
        <w:t xml:space="preserve">表3 </w:t>
      </w:r>
      <w:r>
        <w:rPr>
          <w:rStyle w:val="NormalCharacter"/>
          <w:rFonts w:ascii="宋体" w:hAnsi="宋体" w:hint="eastAsia"/>
          <w:color w:val="000000"/>
          <w:szCs w:val="21"/>
        </w:rPr>
        <w:t>其它非医用口罩</w:t>
      </w:r>
      <w:r>
        <w:rPr>
          <w:rStyle w:val="NormalCharacter"/>
          <w:rFonts w:ascii="宋体" w:hAnsi="宋体"/>
          <w:color w:val="000000"/>
          <w:szCs w:val="21"/>
        </w:rPr>
        <w:t>产品检验项目</w:t>
      </w:r>
    </w:p>
    <w:tbl>
      <w:tblPr>
        <w:tblW w:w="903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603"/>
        <w:gridCol w:w="1744"/>
        <w:gridCol w:w="2151"/>
        <w:gridCol w:w="2126"/>
        <w:gridCol w:w="2410"/>
      </w:tblGrid>
      <w:tr w:rsidR="00235AF8">
        <w:tc>
          <w:tcPr>
            <w:tcW w:w="603" w:type="dxa"/>
            <w:tcBorders>
              <w:top w:val="single" w:sz="4" w:space="0" w:color="000000"/>
              <w:left w:val="single" w:sz="4" w:space="0" w:color="000000"/>
              <w:bottom w:val="single" w:sz="4" w:space="0" w:color="000000"/>
              <w:right w:val="single" w:sz="4" w:space="0" w:color="000000"/>
            </w:tcBorders>
          </w:tcPr>
          <w:p w:rsidR="00235AF8" w:rsidRDefault="00641D75">
            <w:pPr>
              <w:snapToGrid w:val="0"/>
              <w:spacing w:line="440" w:lineRule="exact"/>
              <w:jc w:val="center"/>
              <w:rPr>
                <w:rStyle w:val="NormalCharacter"/>
                <w:rFonts w:ascii="宋体" w:hAnsi="宋体"/>
                <w:szCs w:val="21"/>
              </w:rPr>
            </w:pPr>
            <w:r>
              <w:rPr>
                <w:rStyle w:val="NormalCharacter"/>
                <w:rFonts w:ascii="宋体" w:hAnsi="宋体"/>
                <w:szCs w:val="21"/>
              </w:rPr>
              <w:t>序号</w:t>
            </w:r>
          </w:p>
        </w:tc>
        <w:tc>
          <w:tcPr>
            <w:tcW w:w="1744"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szCs w:val="21"/>
              </w:rPr>
            </w:pPr>
            <w:r>
              <w:rPr>
                <w:rStyle w:val="NormalCharacter"/>
                <w:rFonts w:ascii="宋体" w:hAnsi="宋体"/>
                <w:color w:val="000000"/>
                <w:szCs w:val="21"/>
              </w:rPr>
              <w:t>检验项目</w:t>
            </w:r>
          </w:p>
        </w:tc>
        <w:tc>
          <w:tcPr>
            <w:tcW w:w="2151"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szCs w:val="21"/>
              </w:rPr>
            </w:pPr>
            <w:r>
              <w:rPr>
                <w:rStyle w:val="NormalCharacter"/>
                <w:rFonts w:ascii="宋体" w:hAnsi="宋体"/>
                <w:color w:val="000000"/>
                <w:szCs w:val="21"/>
              </w:rPr>
              <w:t>检验方法</w:t>
            </w:r>
          </w:p>
        </w:tc>
        <w:tc>
          <w:tcPr>
            <w:tcW w:w="2126"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color w:val="000000"/>
                <w:szCs w:val="21"/>
              </w:rPr>
            </w:pPr>
            <w:r>
              <w:rPr>
                <w:rStyle w:val="NormalCharacter"/>
                <w:rFonts w:ascii="宋体" w:hAnsi="宋体" w:hint="eastAsia"/>
                <w:color w:val="000000"/>
                <w:szCs w:val="21"/>
              </w:rPr>
              <w:t>强制性</w:t>
            </w:r>
            <w:r>
              <w:rPr>
                <w:rStyle w:val="NormalCharacter"/>
                <w:rFonts w:ascii="宋体" w:hAnsi="宋体"/>
                <w:color w:val="000000"/>
                <w:szCs w:val="21"/>
              </w:rPr>
              <w:t>质量要求</w:t>
            </w:r>
          </w:p>
        </w:tc>
        <w:tc>
          <w:tcPr>
            <w:tcW w:w="2410" w:type="dxa"/>
            <w:tcBorders>
              <w:top w:val="single" w:sz="4" w:space="0" w:color="000000"/>
              <w:left w:val="single" w:sz="4" w:space="0" w:color="000000"/>
              <w:bottom w:val="single" w:sz="4" w:space="0" w:color="000000"/>
              <w:right w:val="single" w:sz="4" w:space="0" w:color="000000"/>
            </w:tcBorders>
            <w:vAlign w:val="center"/>
          </w:tcPr>
          <w:p w:rsidR="00235AF8" w:rsidRDefault="00641D75">
            <w:pPr>
              <w:jc w:val="center"/>
              <w:rPr>
                <w:rStyle w:val="NormalCharacter"/>
                <w:rFonts w:ascii="宋体" w:hAnsi="宋体"/>
                <w:szCs w:val="21"/>
              </w:rPr>
            </w:pPr>
            <w:r>
              <w:rPr>
                <w:rStyle w:val="NormalCharacter"/>
                <w:rFonts w:ascii="宋体" w:hAnsi="宋体"/>
                <w:color w:val="000000"/>
                <w:szCs w:val="21"/>
              </w:rPr>
              <w:t>推荐性质量要求</w:t>
            </w:r>
          </w:p>
        </w:tc>
      </w:tr>
      <w:tr w:rsidR="00235AF8">
        <w:tc>
          <w:tcPr>
            <w:tcW w:w="603" w:type="dxa"/>
            <w:tcBorders>
              <w:top w:val="single" w:sz="4" w:space="0" w:color="000000"/>
              <w:left w:val="single" w:sz="4" w:space="0" w:color="000000"/>
              <w:bottom w:val="single" w:sz="4" w:space="0" w:color="000000"/>
              <w:right w:val="single" w:sz="4" w:space="0" w:color="000000"/>
            </w:tcBorders>
          </w:tcPr>
          <w:p w:rsidR="00235AF8" w:rsidRDefault="00641D75">
            <w:pPr>
              <w:snapToGrid w:val="0"/>
              <w:spacing w:line="440" w:lineRule="exact"/>
              <w:jc w:val="center"/>
              <w:rPr>
                <w:rStyle w:val="NormalCharacter"/>
                <w:rFonts w:ascii="宋体" w:hAnsi="宋体"/>
                <w:szCs w:val="21"/>
              </w:rPr>
            </w:pPr>
            <w:r>
              <w:rPr>
                <w:rStyle w:val="NormalCharacter"/>
                <w:rFonts w:ascii="宋体" w:hAnsi="宋体" w:hint="eastAsia"/>
                <w:szCs w:val="21"/>
              </w:rPr>
              <w:t>1</w:t>
            </w:r>
          </w:p>
        </w:tc>
        <w:tc>
          <w:tcPr>
            <w:tcW w:w="1744" w:type="dxa"/>
            <w:tcBorders>
              <w:top w:val="single" w:sz="4" w:space="0" w:color="000000"/>
              <w:left w:val="single" w:sz="4" w:space="0" w:color="000000"/>
              <w:bottom w:val="single" w:sz="4" w:space="0" w:color="000000"/>
              <w:right w:val="single" w:sz="4" w:space="0" w:color="000000"/>
            </w:tcBorders>
            <w:vAlign w:val="center"/>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color w:val="000000"/>
                <w:szCs w:val="21"/>
              </w:rPr>
              <w:t>微生物指标</w:t>
            </w:r>
          </w:p>
        </w:tc>
        <w:tc>
          <w:tcPr>
            <w:tcW w:w="2151" w:type="dxa"/>
            <w:tcBorders>
              <w:top w:val="single" w:sz="4" w:space="0" w:color="000000"/>
              <w:left w:val="single" w:sz="4" w:space="0" w:color="000000"/>
              <w:bottom w:val="single" w:sz="4" w:space="0" w:color="000000"/>
              <w:right w:val="single" w:sz="4" w:space="0" w:color="000000"/>
            </w:tcBorders>
            <w:vAlign w:val="center"/>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color w:val="000000"/>
                <w:szCs w:val="21"/>
              </w:rPr>
              <w:t>GB 15979-2002 附录B</w:t>
            </w:r>
          </w:p>
        </w:tc>
        <w:tc>
          <w:tcPr>
            <w:tcW w:w="2126" w:type="dxa"/>
            <w:tcBorders>
              <w:top w:val="single" w:sz="4" w:space="0" w:color="000000"/>
              <w:left w:val="single" w:sz="4" w:space="0" w:color="000000"/>
              <w:bottom w:val="single" w:sz="4" w:space="0" w:color="000000"/>
              <w:right w:val="single" w:sz="4" w:space="0" w:color="000000"/>
            </w:tcBorders>
            <w:vAlign w:val="center"/>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color w:val="000000"/>
                <w:szCs w:val="21"/>
              </w:rPr>
              <w:t>GB 15979-20024.3</w:t>
            </w:r>
          </w:p>
        </w:tc>
        <w:tc>
          <w:tcPr>
            <w:tcW w:w="2410" w:type="dxa"/>
            <w:tcBorders>
              <w:top w:val="single" w:sz="4" w:space="0" w:color="000000"/>
              <w:left w:val="single" w:sz="4" w:space="0" w:color="000000"/>
              <w:bottom w:val="single" w:sz="4" w:space="0" w:color="000000"/>
              <w:right w:val="single" w:sz="4" w:space="0" w:color="000000"/>
            </w:tcBorders>
            <w:vAlign w:val="center"/>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color w:val="000000"/>
                <w:szCs w:val="21"/>
              </w:rPr>
              <w:t>/</w:t>
            </w:r>
          </w:p>
        </w:tc>
      </w:tr>
      <w:tr w:rsidR="00235AF8">
        <w:tc>
          <w:tcPr>
            <w:tcW w:w="603" w:type="dxa"/>
            <w:tcBorders>
              <w:top w:val="single" w:sz="4" w:space="0" w:color="000000"/>
              <w:left w:val="single" w:sz="4" w:space="0" w:color="000000"/>
              <w:bottom w:val="single" w:sz="4" w:space="0" w:color="000000"/>
              <w:right w:val="single" w:sz="4" w:space="0" w:color="000000"/>
            </w:tcBorders>
            <w:vAlign w:val="center"/>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hint="eastAsia"/>
                <w:color w:val="000000"/>
                <w:szCs w:val="21"/>
              </w:rPr>
              <w:t>2</w:t>
            </w:r>
          </w:p>
        </w:tc>
        <w:tc>
          <w:tcPr>
            <w:tcW w:w="1744" w:type="dxa"/>
            <w:tcBorders>
              <w:top w:val="single" w:sz="4" w:space="0" w:color="000000"/>
              <w:left w:val="single" w:sz="4" w:space="0" w:color="000000"/>
              <w:bottom w:val="single" w:sz="4" w:space="0" w:color="000000"/>
              <w:right w:val="single" w:sz="4" w:space="0" w:color="000000"/>
            </w:tcBorders>
            <w:vAlign w:val="center"/>
          </w:tcPr>
          <w:p w:rsidR="00235AF8" w:rsidRDefault="00641D75">
            <w:pPr>
              <w:snapToGrid w:val="0"/>
              <w:spacing w:line="440" w:lineRule="exact"/>
              <w:jc w:val="center"/>
              <w:rPr>
                <w:rStyle w:val="NormalCharacter"/>
                <w:rFonts w:ascii="宋体"/>
                <w:color w:val="000000"/>
                <w:szCs w:val="21"/>
              </w:rPr>
            </w:pPr>
            <w:r>
              <w:rPr>
                <w:rStyle w:val="NormalCharacter"/>
                <w:rFonts w:ascii="宋体"/>
                <w:color w:val="000000"/>
                <w:szCs w:val="21"/>
              </w:rPr>
              <w:t>颗粒物过滤效率</w:t>
            </w:r>
          </w:p>
        </w:tc>
        <w:tc>
          <w:tcPr>
            <w:tcW w:w="2151" w:type="dxa"/>
            <w:tcBorders>
              <w:top w:val="single" w:sz="4" w:space="0" w:color="000000"/>
              <w:left w:val="single" w:sz="4" w:space="0" w:color="000000"/>
              <w:bottom w:val="single" w:sz="4" w:space="0" w:color="000000"/>
              <w:right w:val="single" w:sz="4" w:space="0" w:color="000000"/>
            </w:tcBorders>
            <w:vAlign w:val="center"/>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color w:val="000000"/>
                <w:szCs w:val="21"/>
              </w:rPr>
              <w:t>YY 0469-2011 5.6.2</w:t>
            </w:r>
          </w:p>
        </w:tc>
        <w:tc>
          <w:tcPr>
            <w:tcW w:w="2126" w:type="dxa"/>
            <w:tcBorders>
              <w:top w:val="single" w:sz="4" w:space="0" w:color="000000"/>
              <w:left w:val="single" w:sz="4" w:space="0" w:color="000000"/>
              <w:bottom w:val="single" w:sz="4" w:space="0" w:color="000000"/>
              <w:right w:val="single" w:sz="4" w:space="0" w:color="000000"/>
            </w:tcBorders>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hint="eastAsia"/>
                <w:color w:val="000000"/>
                <w:szCs w:val="21"/>
              </w:rPr>
              <w:t>/</w:t>
            </w:r>
          </w:p>
        </w:tc>
        <w:tc>
          <w:tcPr>
            <w:tcW w:w="2410" w:type="dxa"/>
            <w:tcBorders>
              <w:top w:val="single" w:sz="4" w:space="0" w:color="000000"/>
              <w:left w:val="single" w:sz="4" w:space="0" w:color="000000"/>
              <w:bottom w:val="single" w:sz="4" w:space="0" w:color="000000"/>
              <w:right w:val="single" w:sz="4" w:space="0" w:color="000000"/>
            </w:tcBorders>
            <w:vAlign w:val="center"/>
          </w:tcPr>
          <w:p w:rsidR="00235AF8" w:rsidRDefault="00641D75" w:rsidP="0083575B">
            <w:pPr>
              <w:snapToGrid w:val="0"/>
              <w:spacing w:line="440" w:lineRule="exact"/>
              <w:jc w:val="center"/>
              <w:rPr>
                <w:rStyle w:val="NormalCharacter"/>
                <w:rFonts w:ascii="宋体" w:hAnsi="宋体"/>
                <w:color w:val="000000"/>
                <w:szCs w:val="21"/>
              </w:rPr>
            </w:pPr>
            <w:r>
              <w:rPr>
                <w:rStyle w:val="NormalCharacter"/>
                <w:rFonts w:ascii="宋体" w:hAnsi="宋体"/>
                <w:color w:val="000000"/>
                <w:szCs w:val="21"/>
              </w:rPr>
              <w:t>T/CNTAC 55-2020/ CNITA 09104-2020  5.3</w:t>
            </w:r>
          </w:p>
        </w:tc>
      </w:tr>
      <w:tr w:rsidR="00235AF8">
        <w:tc>
          <w:tcPr>
            <w:tcW w:w="603" w:type="dxa"/>
            <w:tcBorders>
              <w:top w:val="single" w:sz="4" w:space="0" w:color="000000"/>
              <w:left w:val="single" w:sz="4" w:space="0" w:color="000000"/>
              <w:bottom w:val="single" w:sz="4" w:space="0" w:color="000000"/>
              <w:right w:val="single" w:sz="4" w:space="0" w:color="000000"/>
            </w:tcBorders>
            <w:vAlign w:val="center"/>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hint="eastAsia"/>
                <w:color w:val="000000"/>
                <w:szCs w:val="21"/>
              </w:rPr>
              <w:t>3</w:t>
            </w:r>
          </w:p>
        </w:tc>
        <w:tc>
          <w:tcPr>
            <w:tcW w:w="1744" w:type="dxa"/>
            <w:tcBorders>
              <w:top w:val="single" w:sz="4" w:space="0" w:color="000000"/>
              <w:left w:val="single" w:sz="4" w:space="0" w:color="000000"/>
              <w:bottom w:val="single" w:sz="4" w:space="0" w:color="000000"/>
              <w:right w:val="single" w:sz="4" w:space="0" w:color="000000"/>
            </w:tcBorders>
            <w:vAlign w:val="center"/>
          </w:tcPr>
          <w:p w:rsidR="00235AF8" w:rsidRDefault="00873476">
            <w:pPr>
              <w:snapToGrid w:val="0"/>
              <w:spacing w:line="440" w:lineRule="exact"/>
              <w:jc w:val="center"/>
              <w:rPr>
                <w:rStyle w:val="NormalCharacter"/>
                <w:rFonts w:ascii="宋体" w:hAnsi="宋体"/>
                <w:color w:val="000000"/>
                <w:szCs w:val="21"/>
              </w:rPr>
            </w:pPr>
            <w:r w:rsidRPr="008E49B5">
              <w:rPr>
                <w:rStyle w:val="NormalCharacter"/>
                <w:rFonts w:ascii="宋体" w:hint="eastAsia"/>
                <w:color w:val="000000"/>
                <w:szCs w:val="21"/>
              </w:rPr>
              <w:t>通气阻力/呼吸阻力/呼气阻力/吸气阻力</w:t>
            </w:r>
          </w:p>
        </w:tc>
        <w:tc>
          <w:tcPr>
            <w:tcW w:w="2151" w:type="dxa"/>
            <w:tcBorders>
              <w:top w:val="single" w:sz="4" w:space="0" w:color="000000"/>
              <w:left w:val="single" w:sz="4" w:space="0" w:color="000000"/>
              <w:bottom w:val="single" w:sz="4" w:space="0" w:color="000000"/>
              <w:right w:val="single" w:sz="4" w:space="0" w:color="000000"/>
            </w:tcBorders>
            <w:vAlign w:val="center"/>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color w:val="000000"/>
                <w:szCs w:val="21"/>
              </w:rPr>
              <w:t xml:space="preserve">T/CNTAC 55-2020/ CNITA 09104-2020 6.6 </w:t>
            </w:r>
          </w:p>
        </w:tc>
        <w:tc>
          <w:tcPr>
            <w:tcW w:w="2126" w:type="dxa"/>
            <w:tcBorders>
              <w:top w:val="single" w:sz="4" w:space="0" w:color="000000"/>
              <w:left w:val="single" w:sz="4" w:space="0" w:color="000000"/>
              <w:bottom w:val="single" w:sz="4" w:space="0" w:color="000000"/>
              <w:right w:val="single" w:sz="4" w:space="0" w:color="000000"/>
            </w:tcBorders>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hint="eastAsia"/>
                <w:color w:val="000000"/>
                <w:szCs w:val="21"/>
              </w:rPr>
              <w:t>/</w:t>
            </w:r>
          </w:p>
        </w:tc>
        <w:tc>
          <w:tcPr>
            <w:tcW w:w="2410" w:type="dxa"/>
            <w:tcBorders>
              <w:top w:val="single" w:sz="4" w:space="0" w:color="000000"/>
              <w:left w:val="single" w:sz="4" w:space="0" w:color="000000"/>
              <w:bottom w:val="single" w:sz="4" w:space="0" w:color="000000"/>
              <w:right w:val="single" w:sz="4" w:space="0" w:color="000000"/>
            </w:tcBorders>
            <w:vAlign w:val="center"/>
          </w:tcPr>
          <w:p w:rsidR="00873476" w:rsidRDefault="00873476" w:rsidP="00873476">
            <w:pPr>
              <w:snapToGrid w:val="0"/>
              <w:spacing w:line="440" w:lineRule="exact"/>
              <w:jc w:val="center"/>
              <w:rPr>
                <w:rStyle w:val="NormalCharacter"/>
                <w:rFonts w:ascii="宋体" w:hAnsi="宋体"/>
                <w:color w:val="000000"/>
                <w:szCs w:val="21"/>
              </w:rPr>
            </w:pPr>
            <w:r w:rsidRPr="008A37A9">
              <w:rPr>
                <w:rStyle w:val="NormalCharacter"/>
                <w:rFonts w:ascii="宋体" w:hAnsi="宋体"/>
                <w:color w:val="000000"/>
                <w:szCs w:val="21"/>
              </w:rPr>
              <w:t>T/CNTAC 55-2020/ CNITA 09104-2020 6.6</w:t>
            </w:r>
          </w:p>
          <w:p w:rsidR="00235AF8" w:rsidRDefault="00873476" w:rsidP="0083575B">
            <w:pPr>
              <w:snapToGrid w:val="0"/>
              <w:spacing w:line="440" w:lineRule="exact"/>
              <w:jc w:val="center"/>
              <w:rPr>
                <w:rStyle w:val="NormalCharacter"/>
                <w:rFonts w:ascii="宋体" w:hAnsi="宋体"/>
                <w:color w:val="000000"/>
                <w:szCs w:val="21"/>
              </w:rPr>
            </w:pPr>
            <w:r>
              <w:rPr>
                <w:rStyle w:val="NormalCharacter"/>
                <w:rFonts w:ascii="宋体" w:hAnsi="宋体" w:hint="eastAsia"/>
                <w:color w:val="000000"/>
                <w:szCs w:val="21"/>
              </w:rPr>
              <w:t>/YY 0469-2011</w:t>
            </w:r>
          </w:p>
        </w:tc>
      </w:tr>
      <w:tr w:rsidR="00235AF8">
        <w:tc>
          <w:tcPr>
            <w:tcW w:w="603" w:type="dxa"/>
            <w:tcBorders>
              <w:top w:val="single" w:sz="4" w:space="0" w:color="000000"/>
              <w:left w:val="single" w:sz="4" w:space="0" w:color="000000"/>
              <w:bottom w:val="single" w:sz="4" w:space="0" w:color="000000"/>
              <w:right w:val="single" w:sz="4" w:space="0" w:color="000000"/>
            </w:tcBorders>
            <w:vAlign w:val="center"/>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hint="eastAsia"/>
                <w:color w:val="000000"/>
                <w:szCs w:val="21"/>
              </w:rPr>
              <w:t>4</w:t>
            </w:r>
          </w:p>
        </w:tc>
        <w:tc>
          <w:tcPr>
            <w:tcW w:w="1744" w:type="dxa"/>
            <w:tcBorders>
              <w:top w:val="single" w:sz="4" w:space="0" w:color="000000"/>
              <w:left w:val="single" w:sz="4" w:space="0" w:color="000000"/>
              <w:bottom w:val="single" w:sz="4" w:space="0" w:color="000000"/>
              <w:right w:val="single" w:sz="4" w:space="0" w:color="000000"/>
            </w:tcBorders>
            <w:vAlign w:val="center"/>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color w:val="000000"/>
                <w:szCs w:val="21"/>
              </w:rPr>
              <w:t>细菌过滤效率</w:t>
            </w:r>
          </w:p>
        </w:tc>
        <w:tc>
          <w:tcPr>
            <w:tcW w:w="2151" w:type="dxa"/>
            <w:tcBorders>
              <w:top w:val="single" w:sz="4" w:space="0" w:color="000000"/>
              <w:left w:val="single" w:sz="4" w:space="0" w:color="000000"/>
              <w:bottom w:val="single" w:sz="4" w:space="0" w:color="000000"/>
              <w:right w:val="single" w:sz="4" w:space="0" w:color="000000"/>
            </w:tcBorders>
            <w:vAlign w:val="center"/>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color w:val="000000"/>
                <w:szCs w:val="21"/>
              </w:rPr>
              <w:t>YY 0469-2011 附录B</w:t>
            </w:r>
          </w:p>
        </w:tc>
        <w:tc>
          <w:tcPr>
            <w:tcW w:w="2126" w:type="dxa"/>
            <w:tcBorders>
              <w:top w:val="single" w:sz="4" w:space="0" w:color="000000"/>
              <w:left w:val="single" w:sz="4" w:space="0" w:color="000000"/>
              <w:bottom w:val="single" w:sz="4" w:space="0" w:color="000000"/>
              <w:right w:val="single" w:sz="4" w:space="0" w:color="000000"/>
            </w:tcBorders>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hint="eastAsia"/>
                <w:color w:val="000000"/>
                <w:szCs w:val="21"/>
              </w:rPr>
              <w:t>/</w:t>
            </w:r>
          </w:p>
        </w:tc>
        <w:tc>
          <w:tcPr>
            <w:tcW w:w="2410" w:type="dxa"/>
            <w:tcBorders>
              <w:top w:val="single" w:sz="4" w:space="0" w:color="000000"/>
              <w:left w:val="single" w:sz="4" w:space="0" w:color="000000"/>
              <w:bottom w:val="single" w:sz="4" w:space="0" w:color="000000"/>
              <w:right w:val="single" w:sz="4" w:space="0" w:color="000000"/>
            </w:tcBorders>
            <w:vAlign w:val="center"/>
          </w:tcPr>
          <w:p w:rsidR="00235AF8" w:rsidRDefault="00641D75" w:rsidP="0083575B">
            <w:pPr>
              <w:snapToGrid w:val="0"/>
              <w:spacing w:line="440" w:lineRule="exact"/>
              <w:jc w:val="center"/>
              <w:rPr>
                <w:rStyle w:val="NormalCharacter"/>
                <w:rFonts w:ascii="宋体" w:hAnsi="宋体"/>
                <w:color w:val="000000"/>
                <w:szCs w:val="21"/>
              </w:rPr>
            </w:pPr>
            <w:r>
              <w:rPr>
                <w:rStyle w:val="NormalCharacter"/>
                <w:rFonts w:ascii="宋体" w:hAnsi="宋体"/>
                <w:color w:val="000000"/>
                <w:szCs w:val="21"/>
              </w:rPr>
              <w:t>T/CNTAC 55-2020/ CNITA 09104-2020  5.3</w:t>
            </w:r>
          </w:p>
        </w:tc>
      </w:tr>
      <w:tr w:rsidR="00235AF8">
        <w:tc>
          <w:tcPr>
            <w:tcW w:w="603" w:type="dxa"/>
            <w:tcBorders>
              <w:top w:val="single" w:sz="4" w:space="0" w:color="000000"/>
              <w:left w:val="single" w:sz="4" w:space="0" w:color="000000"/>
              <w:bottom w:val="single" w:sz="4" w:space="0" w:color="000000"/>
              <w:right w:val="single" w:sz="4" w:space="0" w:color="000000"/>
            </w:tcBorders>
            <w:vAlign w:val="center"/>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color w:val="000000"/>
                <w:szCs w:val="21"/>
              </w:rPr>
              <w:t>5</w:t>
            </w:r>
          </w:p>
        </w:tc>
        <w:tc>
          <w:tcPr>
            <w:tcW w:w="1744" w:type="dxa"/>
            <w:tcBorders>
              <w:top w:val="single" w:sz="4" w:space="0" w:color="000000"/>
              <w:left w:val="single" w:sz="4" w:space="0" w:color="000000"/>
              <w:bottom w:val="single" w:sz="4" w:space="0" w:color="000000"/>
              <w:right w:val="single" w:sz="4" w:space="0" w:color="000000"/>
            </w:tcBorders>
            <w:vAlign w:val="center"/>
          </w:tcPr>
          <w:p w:rsidR="00235AF8" w:rsidRDefault="00641D75">
            <w:pPr>
              <w:snapToGrid w:val="0"/>
              <w:spacing w:line="440" w:lineRule="exact"/>
              <w:jc w:val="center"/>
              <w:rPr>
                <w:rStyle w:val="NormalCharacter"/>
                <w:rFonts w:ascii="宋体" w:hAnsi="宋体"/>
                <w:color w:val="000000"/>
                <w:szCs w:val="21"/>
              </w:rPr>
            </w:pPr>
            <w:proofErr w:type="gramStart"/>
            <w:r>
              <w:rPr>
                <w:rStyle w:val="NormalCharacter"/>
                <w:rFonts w:ascii="宋体" w:hAnsi="宋体"/>
                <w:color w:val="000000"/>
                <w:szCs w:val="21"/>
              </w:rPr>
              <w:t>鼻夹长度</w:t>
            </w:r>
            <w:proofErr w:type="gramEnd"/>
            <w:r>
              <w:rPr>
                <w:rStyle w:val="NormalCharacter"/>
                <w:rFonts w:ascii="宋体" w:hAnsi="宋体"/>
                <w:color w:val="000000"/>
                <w:szCs w:val="21"/>
              </w:rPr>
              <w:t xml:space="preserve"> </w:t>
            </w:r>
            <w:r>
              <w:rPr>
                <w:rStyle w:val="NormalCharacter"/>
                <w:rFonts w:ascii="宋体" w:hAnsi="宋体"/>
                <w:color w:val="000000"/>
                <w:szCs w:val="21"/>
                <w:vertAlign w:val="subscript"/>
              </w:rPr>
              <w:t>注2</w:t>
            </w:r>
          </w:p>
        </w:tc>
        <w:tc>
          <w:tcPr>
            <w:tcW w:w="2151" w:type="dxa"/>
            <w:tcBorders>
              <w:top w:val="single" w:sz="4" w:space="0" w:color="000000"/>
              <w:left w:val="single" w:sz="4" w:space="0" w:color="000000"/>
              <w:bottom w:val="single" w:sz="4" w:space="0" w:color="000000"/>
              <w:right w:val="single" w:sz="4" w:space="0" w:color="000000"/>
            </w:tcBorders>
            <w:vAlign w:val="center"/>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color w:val="000000"/>
                <w:szCs w:val="21"/>
              </w:rPr>
              <w:t>T/CNTAC 55-2020/ CNITA 09104-2020  6.2</w:t>
            </w:r>
          </w:p>
        </w:tc>
        <w:tc>
          <w:tcPr>
            <w:tcW w:w="2126" w:type="dxa"/>
            <w:tcBorders>
              <w:top w:val="single" w:sz="4" w:space="0" w:color="000000"/>
              <w:left w:val="single" w:sz="4" w:space="0" w:color="000000"/>
              <w:bottom w:val="single" w:sz="4" w:space="0" w:color="000000"/>
              <w:right w:val="single" w:sz="4" w:space="0" w:color="000000"/>
            </w:tcBorders>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hint="eastAsia"/>
                <w:color w:val="000000"/>
                <w:szCs w:val="21"/>
              </w:rPr>
              <w:t>/</w:t>
            </w:r>
          </w:p>
        </w:tc>
        <w:tc>
          <w:tcPr>
            <w:tcW w:w="2410" w:type="dxa"/>
            <w:tcBorders>
              <w:top w:val="single" w:sz="4" w:space="0" w:color="000000"/>
              <w:left w:val="single" w:sz="4" w:space="0" w:color="000000"/>
              <w:bottom w:val="single" w:sz="4" w:space="0" w:color="000000"/>
              <w:right w:val="single" w:sz="4" w:space="0" w:color="000000"/>
            </w:tcBorders>
            <w:vAlign w:val="center"/>
          </w:tcPr>
          <w:p w:rsidR="00235AF8" w:rsidRDefault="00641D75" w:rsidP="0083575B">
            <w:pPr>
              <w:snapToGrid w:val="0"/>
              <w:spacing w:line="440" w:lineRule="exact"/>
              <w:jc w:val="center"/>
              <w:rPr>
                <w:rStyle w:val="NormalCharacter"/>
                <w:rFonts w:ascii="宋体" w:hAnsi="宋体"/>
                <w:color w:val="000000"/>
                <w:szCs w:val="21"/>
              </w:rPr>
            </w:pPr>
            <w:r>
              <w:rPr>
                <w:rStyle w:val="NormalCharacter"/>
                <w:rFonts w:ascii="宋体" w:hAnsi="宋体"/>
                <w:color w:val="000000"/>
                <w:szCs w:val="21"/>
              </w:rPr>
              <w:t>T/CNTAC 55-2020/ CNITA 09104-2020  5.3</w:t>
            </w:r>
          </w:p>
        </w:tc>
      </w:tr>
      <w:tr w:rsidR="00235AF8">
        <w:tc>
          <w:tcPr>
            <w:tcW w:w="603" w:type="dxa"/>
            <w:tcBorders>
              <w:top w:val="single" w:sz="4" w:space="0" w:color="000000"/>
              <w:left w:val="single" w:sz="4" w:space="0" w:color="000000"/>
              <w:bottom w:val="single" w:sz="4" w:space="0" w:color="000000"/>
              <w:right w:val="single" w:sz="4" w:space="0" w:color="000000"/>
            </w:tcBorders>
            <w:vAlign w:val="center"/>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color w:val="000000"/>
                <w:szCs w:val="21"/>
              </w:rPr>
              <w:t>6</w:t>
            </w:r>
          </w:p>
        </w:tc>
        <w:tc>
          <w:tcPr>
            <w:tcW w:w="1744" w:type="dxa"/>
            <w:tcBorders>
              <w:top w:val="single" w:sz="4" w:space="0" w:color="000000"/>
              <w:left w:val="single" w:sz="4" w:space="0" w:color="000000"/>
              <w:bottom w:val="single" w:sz="4" w:space="0" w:color="000000"/>
              <w:right w:val="single" w:sz="4" w:space="0" w:color="000000"/>
            </w:tcBorders>
            <w:vAlign w:val="center"/>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color w:val="000000"/>
                <w:szCs w:val="21"/>
              </w:rPr>
              <w:t>口罩带与口罩体连接断裂强力</w:t>
            </w:r>
          </w:p>
        </w:tc>
        <w:tc>
          <w:tcPr>
            <w:tcW w:w="2151" w:type="dxa"/>
            <w:tcBorders>
              <w:top w:val="single" w:sz="4" w:space="0" w:color="000000"/>
              <w:left w:val="single" w:sz="4" w:space="0" w:color="000000"/>
              <w:bottom w:val="single" w:sz="4" w:space="0" w:color="000000"/>
              <w:right w:val="single" w:sz="4" w:space="0" w:color="000000"/>
            </w:tcBorders>
            <w:vAlign w:val="center"/>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color w:val="000000"/>
                <w:szCs w:val="21"/>
              </w:rPr>
              <w:t>T/CNTAC 55-2020/ CNITA 09104-2020  6.3</w:t>
            </w:r>
          </w:p>
        </w:tc>
        <w:tc>
          <w:tcPr>
            <w:tcW w:w="2126" w:type="dxa"/>
            <w:tcBorders>
              <w:top w:val="single" w:sz="4" w:space="0" w:color="000000"/>
              <w:left w:val="single" w:sz="4" w:space="0" w:color="000000"/>
              <w:bottom w:val="single" w:sz="4" w:space="0" w:color="000000"/>
              <w:right w:val="single" w:sz="4" w:space="0" w:color="000000"/>
            </w:tcBorders>
          </w:tcPr>
          <w:p w:rsidR="00235AF8" w:rsidRDefault="00641D75">
            <w:pPr>
              <w:snapToGrid w:val="0"/>
              <w:spacing w:line="440" w:lineRule="exact"/>
              <w:jc w:val="center"/>
              <w:rPr>
                <w:rStyle w:val="NormalCharacter"/>
                <w:rFonts w:ascii="宋体" w:hAnsi="宋体"/>
                <w:color w:val="000000"/>
                <w:szCs w:val="21"/>
              </w:rPr>
            </w:pPr>
            <w:r>
              <w:rPr>
                <w:rStyle w:val="NormalCharacter"/>
                <w:rFonts w:ascii="宋体" w:hAnsi="宋体" w:hint="eastAsia"/>
                <w:color w:val="000000"/>
                <w:szCs w:val="21"/>
              </w:rPr>
              <w:t>/</w:t>
            </w:r>
          </w:p>
        </w:tc>
        <w:tc>
          <w:tcPr>
            <w:tcW w:w="2410" w:type="dxa"/>
            <w:tcBorders>
              <w:top w:val="single" w:sz="4" w:space="0" w:color="000000"/>
              <w:left w:val="single" w:sz="4" w:space="0" w:color="000000"/>
              <w:bottom w:val="single" w:sz="4" w:space="0" w:color="000000"/>
              <w:right w:val="single" w:sz="4" w:space="0" w:color="000000"/>
            </w:tcBorders>
            <w:vAlign w:val="center"/>
          </w:tcPr>
          <w:p w:rsidR="00235AF8" w:rsidRDefault="00641D75" w:rsidP="0083575B">
            <w:pPr>
              <w:snapToGrid w:val="0"/>
              <w:spacing w:line="440" w:lineRule="exact"/>
              <w:jc w:val="center"/>
              <w:rPr>
                <w:rStyle w:val="NormalCharacter"/>
                <w:rFonts w:ascii="宋体" w:hAnsi="宋体"/>
                <w:color w:val="000000"/>
                <w:szCs w:val="21"/>
              </w:rPr>
            </w:pPr>
            <w:r>
              <w:rPr>
                <w:rStyle w:val="NormalCharacter"/>
                <w:rFonts w:ascii="宋体" w:hAnsi="宋体"/>
                <w:color w:val="000000"/>
                <w:szCs w:val="21"/>
              </w:rPr>
              <w:t>T/CNTAC 55-2020/ CNITA 09104-2020  5.3</w:t>
            </w:r>
          </w:p>
        </w:tc>
      </w:tr>
      <w:tr w:rsidR="006A4351">
        <w:tc>
          <w:tcPr>
            <w:tcW w:w="603" w:type="dxa"/>
            <w:tcBorders>
              <w:top w:val="single" w:sz="4" w:space="0" w:color="000000"/>
              <w:left w:val="single" w:sz="4" w:space="0" w:color="000000"/>
              <w:bottom w:val="single" w:sz="4" w:space="0" w:color="000000"/>
              <w:right w:val="single" w:sz="4" w:space="0" w:color="000000"/>
            </w:tcBorders>
            <w:vAlign w:val="center"/>
          </w:tcPr>
          <w:p w:rsidR="006A4351" w:rsidRDefault="006A4351">
            <w:pPr>
              <w:snapToGrid w:val="0"/>
              <w:spacing w:line="440" w:lineRule="exact"/>
              <w:jc w:val="center"/>
              <w:rPr>
                <w:rStyle w:val="NormalCharacter"/>
                <w:rFonts w:ascii="宋体" w:hAnsi="宋体"/>
                <w:color w:val="000000"/>
                <w:szCs w:val="21"/>
              </w:rPr>
            </w:pPr>
            <w:r>
              <w:rPr>
                <w:rStyle w:val="NormalCharacter"/>
                <w:rFonts w:ascii="宋体" w:hAnsi="宋体" w:hint="eastAsia"/>
                <w:color w:val="000000"/>
                <w:szCs w:val="21"/>
              </w:rPr>
              <w:t>7</w:t>
            </w:r>
          </w:p>
        </w:tc>
        <w:tc>
          <w:tcPr>
            <w:tcW w:w="1744" w:type="dxa"/>
            <w:tcBorders>
              <w:top w:val="single" w:sz="4" w:space="0" w:color="000000"/>
              <w:left w:val="single" w:sz="4" w:space="0" w:color="000000"/>
              <w:bottom w:val="single" w:sz="4" w:space="0" w:color="000000"/>
              <w:right w:val="single" w:sz="4" w:space="0" w:color="000000"/>
            </w:tcBorders>
            <w:vAlign w:val="center"/>
          </w:tcPr>
          <w:p w:rsidR="006A4351" w:rsidRDefault="006A4351">
            <w:pPr>
              <w:snapToGrid w:val="0"/>
              <w:spacing w:line="440" w:lineRule="exact"/>
              <w:jc w:val="center"/>
              <w:rPr>
                <w:rStyle w:val="NormalCharacter"/>
                <w:rFonts w:ascii="宋体" w:hAnsi="宋体"/>
                <w:color w:val="000000"/>
                <w:szCs w:val="21"/>
              </w:rPr>
            </w:pPr>
            <w:r w:rsidRPr="008204F0">
              <w:rPr>
                <w:rStyle w:val="NormalCharacter"/>
                <w:rFonts w:ascii="宋体" w:hAnsi="宋体" w:hint="eastAsia"/>
                <w:color w:val="000000"/>
                <w:szCs w:val="21"/>
              </w:rPr>
              <w:t>甲醛含量</w:t>
            </w:r>
          </w:p>
        </w:tc>
        <w:tc>
          <w:tcPr>
            <w:tcW w:w="2151" w:type="dxa"/>
            <w:tcBorders>
              <w:top w:val="single" w:sz="4" w:space="0" w:color="000000"/>
              <w:left w:val="single" w:sz="4" w:space="0" w:color="000000"/>
              <w:bottom w:val="single" w:sz="4" w:space="0" w:color="000000"/>
              <w:right w:val="single" w:sz="4" w:space="0" w:color="000000"/>
            </w:tcBorders>
            <w:vAlign w:val="center"/>
          </w:tcPr>
          <w:p w:rsidR="006A4351" w:rsidRDefault="006A4351">
            <w:pPr>
              <w:snapToGrid w:val="0"/>
              <w:spacing w:line="440" w:lineRule="exact"/>
              <w:jc w:val="center"/>
              <w:rPr>
                <w:rStyle w:val="NormalCharacter"/>
                <w:rFonts w:ascii="宋体" w:hAnsi="宋体"/>
                <w:color w:val="000000"/>
                <w:szCs w:val="21"/>
              </w:rPr>
            </w:pPr>
            <w:r>
              <w:rPr>
                <w:rStyle w:val="NormalCharacter"/>
                <w:rFonts w:ascii="宋体" w:hAnsi="宋体"/>
                <w:color w:val="000000"/>
                <w:szCs w:val="21"/>
              </w:rPr>
              <w:t>GB/T 2912.1-2009</w:t>
            </w:r>
          </w:p>
          <w:p w:rsidR="00700EA9" w:rsidRDefault="00700EA9" w:rsidP="00700EA9">
            <w:pPr>
              <w:snapToGrid w:val="0"/>
              <w:spacing w:line="440" w:lineRule="exact"/>
              <w:jc w:val="center"/>
              <w:rPr>
                <w:rStyle w:val="NormalCharacter"/>
                <w:rFonts w:ascii="宋体" w:hAnsi="宋体"/>
                <w:color w:val="000000"/>
                <w:szCs w:val="21"/>
              </w:rPr>
            </w:pPr>
            <w:r>
              <w:rPr>
                <w:rStyle w:val="NormalCharacter"/>
                <w:rFonts w:ascii="宋体" w:hAnsi="宋体"/>
                <w:color w:val="000000"/>
                <w:szCs w:val="21"/>
              </w:rPr>
              <w:t>GB/T 2912.</w:t>
            </w:r>
            <w:r>
              <w:rPr>
                <w:rStyle w:val="NormalCharacter"/>
                <w:rFonts w:ascii="宋体" w:hAnsi="宋体" w:hint="eastAsia"/>
                <w:color w:val="000000"/>
                <w:szCs w:val="21"/>
              </w:rPr>
              <w:t>2</w:t>
            </w:r>
            <w:r>
              <w:rPr>
                <w:rStyle w:val="NormalCharacter"/>
                <w:rFonts w:ascii="宋体" w:hAnsi="宋体"/>
                <w:color w:val="000000"/>
                <w:szCs w:val="21"/>
              </w:rPr>
              <w:t>-2009</w:t>
            </w:r>
          </w:p>
          <w:p w:rsidR="006A03C0" w:rsidRDefault="00700EA9" w:rsidP="00700EA9">
            <w:pPr>
              <w:snapToGrid w:val="0"/>
              <w:spacing w:line="440" w:lineRule="exact"/>
              <w:jc w:val="center"/>
              <w:rPr>
                <w:rStyle w:val="NormalCharacter"/>
                <w:rFonts w:ascii="宋体" w:hAnsi="宋体"/>
                <w:color w:val="000000"/>
                <w:szCs w:val="21"/>
              </w:rPr>
            </w:pPr>
            <w:r>
              <w:rPr>
                <w:rStyle w:val="NormalCharacter"/>
                <w:rFonts w:ascii="宋体" w:hAnsi="宋体"/>
                <w:color w:val="000000"/>
                <w:szCs w:val="21"/>
              </w:rPr>
              <w:t>GB/T 2912.</w:t>
            </w:r>
            <w:r>
              <w:rPr>
                <w:rStyle w:val="NormalCharacter"/>
                <w:rFonts w:ascii="宋体" w:hAnsi="宋体" w:hint="eastAsia"/>
                <w:color w:val="000000"/>
                <w:szCs w:val="21"/>
              </w:rPr>
              <w:t>3</w:t>
            </w:r>
            <w:r>
              <w:rPr>
                <w:rStyle w:val="NormalCharacter"/>
                <w:rFonts w:ascii="宋体" w:hAnsi="宋体"/>
                <w:color w:val="000000"/>
                <w:szCs w:val="21"/>
              </w:rPr>
              <w:t>-2009</w:t>
            </w:r>
          </w:p>
        </w:tc>
        <w:tc>
          <w:tcPr>
            <w:tcW w:w="2126" w:type="dxa"/>
            <w:tcBorders>
              <w:top w:val="single" w:sz="4" w:space="0" w:color="000000"/>
              <w:left w:val="single" w:sz="4" w:space="0" w:color="000000"/>
              <w:bottom w:val="single" w:sz="4" w:space="0" w:color="000000"/>
              <w:right w:val="single" w:sz="4" w:space="0" w:color="000000"/>
            </w:tcBorders>
          </w:tcPr>
          <w:p w:rsidR="006A4351" w:rsidRDefault="006A4351">
            <w:pPr>
              <w:snapToGrid w:val="0"/>
              <w:spacing w:line="440" w:lineRule="exact"/>
              <w:jc w:val="center"/>
              <w:rPr>
                <w:rStyle w:val="NormalCharacter"/>
                <w:rFonts w:ascii="宋体" w:hAnsi="宋体"/>
                <w:color w:val="000000"/>
                <w:szCs w:val="21"/>
              </w:rPr>
            </w:pPr>
            <w:r>
              <w:rPr>
                <w:rStyle w:val="NormalCharacter"/>
                <w:rFonts w:ascii="宋体" w:hAnsi="宋体" w:hint="eastAsia"/>
                <w:color w:val="000000"/>
                <w:szCs w:val="21"/>
              </w:rPr>
              <w:t>/</w:t>
            </w:r>
          </w:p>
        </w:tc>
        <w:tc>
          <w:tcPr>
            <w:tcW w:w="2410" w:type="dxa"/>
            <w:tcBorders>
              <w:top w:val="single" w:sz="4" w:space="0" w:color="000000"/>
              <w:left w:val="single" w:sz="4" w:space="0" w:color="000000"/>
              <w:bottom w:val="single" w:sz="4" w:space="0" w:color="000000"/>
              <w:right w:val="single" w:sz="4" w:space="0" w:color="000000"/>
            </w:tcBorders>
            <w:vAlign w:val="center"/>
          </w:tcPr>
          <w:p w:rsidR="006A4351" w:rsidRDefault="006A4351">
            <w:pPr>
              <w:snapToGrid w:val="0"/>
              <w:spacing w:line="440" w:lineRule="exact"/>
              <w:jc w:val="center"/>
              <w:rPr>
                <w:rStyle w:val="NormalCharacter"/>
                <w:rFonts w:ascii="宋体" w:hAnsi="宋体"/>
                <w:color w:val="000000"/>
                <w:szCs w:val="21"/>
              </w:rPr>
            </w:pPr>
            <w:r>
              <w:rPr>
                <w:rStyle w:val="NormalCharacter"/>
                <w:rFonts w:ascii="宋体" w:hAnsi="宋体"/>
                <w:color w:val="000000"/>
                <w:szCs w:val="21"/>
              </w:rPr>
              <w:t>T/CNTAC 55-2020/ CNITA 09104-2020  5.3</w:t>
            </w:r>
          </w:p>
        </w:tc>
      </w:tr>
      <w:tr w:rsidR="006A4351">
        <w:tc>
          <w:tcPr>
            <w:tcW w:w="603" w:type="dxa"/>
            <w:tcBorders>
              <w:top w:val="single" w:sz="4" w:space="0" w:color="000000"/>
              <w:left w:val="single" w:sz="4" w:space="0" w:color="000000"/>
              <w:bottom w:val="single" w:sz="4" w:space="0" w:color="000000"/>
              <w:right w:val="single" w:sz="4" w:space="0" w:color="000000"/>
            </w:tcBorders>
            <w:vAlign w:val="center"/>
          </w:tcPr>
          <w:p w:rsidR="006A4351" w:rsidRDefault="006A4351">
            <w:pPr>
              <w:snapToGrid w:val="0"/>
              <w:spacing w:line="440" w:lineRule="exact"/>
              <w:jc w:val="center"/>
              <w:rPr>
                <w:rStyle w:val="NormalCharacter"/>
                <w:rFonts w:ascii="宋体" w:hAnsi="宋体"/>
                <w:color w:val="000000"/>
                <w:szCs w:val="21"/>
              </w:rPr>
            </w:pPr>
            <w:r>
              <w:rPr>
                <w:rStyle w:val="NormalCharacter"/>
                <w:rFonts w:ascii="宋体" w:hAnsi="宋体" w:hint="eastAsia"/>
                <w:color w:val="000000"/>
                <w:szCs w:val="21"/>
              </w:rPr>
              <w:t>8</w:t>
            </w:r>
          </w:p>
        </w:tc>
        <w:tc>
          <w:tcPr>
            <w:tcW w:w="1744" w:type="dxa"/>
            <w:tcBorders>
              <w:top w:val="single" w:sz="4" w:space="0" w:color="000000"/>
              <w:left w:val="single" w:sz="4" w:space="0" w:color="000000"/>
              <w:bottom w:val="single" w:sz="4" w:space="0" w:color="000000"/>
              <w:right w:val="single" w:sz="4" w:space="0" w:color="000000"/>
            </w:tcBorders>
            <w:vAlign w:val="center"/>
          </w:tcPr>
          <w:p w:rsidR="006A4351" w:rsidRDefault="006A4351">
            <w:pPr>
              <w:snapToGrid w:val="0"/>
              <w:spacing w:line="440" w:lineRule="exact"/>
              <w:jc w:val="center"/>
              <w:rPr>
                <w:rStyle w:val="NormalCharacter"/>
                <w:rFonts w:ascii="宋体" w:hAnsi="宋体"/>
                <w:color w:val="000000"/>
                <w:szCs w:val="21"/>
              </w:rPr>
            </w:pPr>
            <w:r w:rsidRPr="008204F0">
              <w:rPr>
                <w:rStyle w:val="NormalCharacter"/>
                <w:rFonts w:ascii="宋体" w:hAnsi="宋体" w:hint="eastAsia"/>
                <w:color w:val="000000"/>
                <w:szCs w:val="21"/>
              </w:rPr>
              <w:t>pH值</w:t>
            </w:r>
          </w:p>
        </w:tc>
        <w:tc>
          <w:tcPr>
            <w:tcW w:w="2151" w:type="dxa"/>
            <w:tcBorders>
              <w:top w:val="single" w:sz="4" w:space="0" w:color="000000"/>
              <w:left w:val="single" w:sz="4" w:space="0" w:color="000000"/>
              <w:bottom w:val="single" w:sz="4" w:space="0" w:color="000000"/>
              <w:right w:val="single" w:sz="4" w:space="0" w:color="000000"/>
            </w:tcBorders>
            <w:vAlign w:val="center"/>
          </w:tcPr>
          <w:p w:rsidR="006A03C0" w:rsidRDefault="006A4351" w:rsidP="00700EA9">
            <w:pPr>
              <w:snapToGrid w:val="0"/>
              <w:spacing w:line="440" w:lineRule="exact"/>
              <w:jc w:val="center"/>
              <w:rPr>
                <w:rStyle w:val="NormalCharacter"/>
                <w:rFonts w:ascii="宋体" w:hAnsi="宋体"/>
                <w:color w:val="000000"/>
                <w:szCs w:val="21"/>
              </w:rPr>
            </w:pPr>
            <w:r>
              <w:rPr>
                <w:rStyle w:val="NormalCharacter"/>
                <w:rFonts w:ascii="宋体" w:hAnsi="宋体"/>
                <w:color w:val="000000"/>
                <w:szCs w:val="21"/>
              </w:rPr>
              <w:t>GB/T 7573-2009</w:t>
            </w:r>
          </w:p>
        </w:tc>
        <w:tc>
          <w:tcPr>
            <w:tcW w:w="2126" w:type="dxa"/>
            <w:tcBorders>
              <w:top w:val="single" w:sz="4" w:space="0" w:color="000000"/>
              <w:left w:val="single" w:sz="4" w:space="0" w:color="000000"/>
              <w:bottom w:val="single" w:sz="4" w:space="0" w:color="000000"/>
              <w:right w:val="single" w:sz="4" w:space="0" w:color="000000"/>
            </w:tcBorders>
          </w:tcPr>
          <w:p w:rsidR="006A4351" w:rsidRDefault="006A4351">
            <w:pPr>
              <w:snapToGrid w:val="0"/>
              <w:spacing w:line="440" w:lineRule="exact"/>
              <w:jc w:val="center"/>
              <w:rPr>
                <w:rStyle w:val="NormalCharacter"/>
                <w:rFonts w:ascii="宋体" w:hAnsi="宋体"/>
                <w:color w:val="000000"/>
                <w:szCs w:val="21"/>
              </w:rPr>
            </w:pPr>
            <w:r>
              <w:rPr>
                <w:rStyle w:val="NormalCharacter"/>
                <w:rFonts w:ascii="宋体" w:hAnsi="宋体" w:hint="eastAsia"/>
                <w:color w:val="000000"/>
                <w:szCs w:val="21"/>
              </w:rPr>
              <w:t>/</w:t>
            </w:r>
          </w:p>
        </w:tc>
        <w:tc>
          <w:tcPr>
            <w:tcW w:w="2410" w:type="dxa"/>
            <w:tcBorders>
              <w:top w:val="single" w:sz="4" w:space="0" w:color="000000"/>
              <w:left w:val="single" w:sz="4" w:space="0" w:color="000000"/>
              <w:bottom w:val="single" w:sz="4" w:space="0" w:color="000000"/>
              <w:right w:val="single" w:sz="4" w:space="0" w:color="000000"/>
            </w:tcBorders>
            <w:vAlign w:val="center"/>
          </w:tcPr>
          <w:p w:rsidR="006A4351" w:rsidRDefault="006A4351">
            <w:pPr>
              <w:snapToGrid w:val="0"/>
              <w:spacing w:line="440" w:lineRule="exact"/>
              <w:jc w:val="center"/>
              <w:rPr>
                <w:rStyle w:val="NormalCharacter"/>
                <w:rFonts w:ascii="宋体" w:hAnsi="宋体"/>
                <w:color w:val="000000"/>
                <w:szCs w:val="21"/>
              </w:rPr>
            </w:pPr>
            <w:r>
              <w:rPr>
                <w:rStyle w:val="NormalCharacter"/>
                <w:rFonts w:ascii="宋体" w:hAnsi="宋体"/>
                <w:color w:val="000000"/>
                <w:szCs w:val="21"/>
              </w:rPr>
              <w:t>T/CNTAC 55-2020/ CNITA 09104-2020  5.3</w:t>
            </w:r>
          </w:p>
        </w:tc>
      </w:tr>
      <w:tr w:rsidR="006A4351">
        <w:tc>
          <w:tcPr>
            <w:tcW w:w="603" w:type="dxa"/>
            <w:tcBorders>
              <w:top w:val="single" w:sz="4" w:space="0" w:color="000000"/>
              <w:left w:val="single" w:sz="4" w:space="0" w:color="000000"/>
              <w:bottom w:val="single" w:sz="4" w:space="0" w:color="000000"/>
              <w:right w:val="single" w:sz="4" w:space="0" w:color="000000"/>
            </w:tcBorders>
            <w:vAlign w:val="center"/>
          </w:tcPr>
          <w:p w:rsidR="006A4351" w:rsidRDefault="006A4351">
            <w:pPr>
              <w:snapToGrid w:val="0"/>
              <w:spacing w:line="440" w:lineRule="exact"/>
              <w:jc w:val="center"/>
              <w:rPr>
                <w:rStyle w:val="NormalCharacter"/>
                <w:rFonts w:ascii="宋体" w:hAnsi="宋体"/>
                <w:color w:val="000000"/>
                <w:szCs w:val="21"/>
              </w:rPr>
            </w:pPr>
            <w:r>
              <w:rPr>
                <w:rStyle w:val="NormalCharacter"/>
                <w:rFonts w:ascii="宋体" w:hAnsi="宋体" w:hint="eastAsia"/>
                <w:color w:val="000000"/>
                <w:szCs w:val="21"/>
              </w:rPr>
              <w:t>9</w:t>
            </w:r>
          </w:p>
        </w:tc>
        <w:tc>
          <w:tcPr>
            <w:tcW w:w="1744" w:type="dxa"/>
            <w:tcBorders>
              <w:top w:val="single" w:sz="4" w:space="0" w:color="000000"/>
              <w:left w:val="single" w:sz="4" w:space="0" w:color="000000"/>
              <w:bottom w:val="single" w:sz="4" w:space="0" w:color="000000"/>
              <w:right w:val="single" w:sz="4" w:space="0" w:color="000000"/>
            </w:tcBorders>
            <w:vAlign w:val="center"/>
          </w:tcPr>
          <w:p w:rsidR="006A4351" w:rsidRDefault="006A4351">
            <w:pPr>
              <w:snapToGrid w:val="0"/>
              <w:spacing w:line="440" w:lineRule="exact"/>
              <w:jc w:val="center"/>
              <w:rPr>
                <w:rStyle w:val="NormalCharacter"/>
                <w:rFonts w:ascii="宋体" w:hAnsi="宋体"/>
                <w:color w:val="000000"/>
                <w:szCs w:val="21"/>
              </w:rPr>
            </w:pPr>
            <w:r w:rsidRPr="008204F0">
              <w:rPr>
                <w:rStyle w:val="NormalCharacter"/>
                <w:rFonts w:ascii="宋体" w:hAnsi="宋体" w:hint="eastAsia"/>
                <w:color w:val="000000"/>
                <w:szCs w:val="21"/>
              </w:rPr>
              <w:t>标识</w:t>
            </w:r>
          </w:p>
        </w:tc>
        <w:tc>
          <w:tcPr>
            <w:tcW w:w="2151" w:type="dxa"/>
            <w:tcBorders>
              <w:top w:val="single" w:sz="4" w:space="0" w:color="000000"/>
              <w:left w:val="single" w:sz="4" w:space="0" w:color="000000"/>
              <w:bottom w:val="single" w:sz="4" w:space="0" w:color="000000"/>
              <w:right w:val="single" w:sz="4" w:space="0" w:color="000000"/>
            </w:tcBorders>
            <w:vAlign w:val="center"/>
          </w:tcPr>
          <w:p w:rsidR="006A4351" w:rsidRDefault="006A4351">
            <w:pPr>
              <w:snapToGrid w:val="0"/>
              <w:spacing w:line="440" w:lineRule="exact"/>
              <w:jc w:val="center"/>
              <w:rPr>
                <w:rStyle w:val="NormalCharacter"/>
                <w:rFonts w:ascii="宋体" w:hAnsi="宋体"/>
                <w:color w:val="000000"/>
                <w:szCs w:val="21"/>
              </w:rPr>
            </w:pPr>
            <w:r>
              <w:rPr>
                <w:rStyle w:val="NormalCharacter"/>
                <w:rFonts w:ascii="宋体" w:hAnsi="宋体" w:hint="eastAsia"/>
                <w:color w:val="000000"/>
                <w:szCs w:val="21"/>
              </w:rPr>
              <w:t>视检</w:t>
            </w:r>
          </w:p>
        </w:tc>
        <w:tc>
          <w:tcPr>
            <w:tcW w:w="2126" w:type="dxa"/>
            <w:tcBorders>
              <w:top w:val="single" w:sz="4" w:space="0" w:color="000000"/>
              <w:left w:val="single" w:sz="4" w:space="0" w:color="000000"/>
              <w:bottom w:val="single" w:sz="4" w:space="0" w:color="000000"/>
              <w:right w:val="single" w:sz="4" w:space="0" w:color="000000"/>
            </w:tcBorders>
          </w:tcPr>
          <w:p w:rsidR="006A4351" w:rsidRDefault="006A4351">
            <w:pPr>
              <w:snapToGrid w:val="0"/>
              <w:spacing w:line="440" w:lineRule="exact"/>
              <w:jc w:val="center"/>
              <w:rPr>
                <w:rStyle w:val="NormalCharacter"/>
                <w:rFonts w:ascii="宋体" w:hAnsi="宋体"/>
                <w:color w:val="000000"/>
                <w:szCs w:val="21"/>
              </w:rPr>
            </w:pPr>
            <w:r>
              <w:rPr>
                <w:rStyle w:val="NormalCharacter"/>
                <w:rFonts w:ascii="宋体" w:hAnsi="宋体" w:hint="eastAsia"/>
                <w:color w:val="000000"/>
                <w:szCs w:val="21"/>
              </w:rPr>
              <w:t>/</w:t>
            </w:r>
          </w:p>
        </w:tc>
        <w:tc>
          <w:tcPr>
            <w:tcW w:w="2410" w:type="dxa"/>
            <w:tcBorders>
              <w:top w:val="single" w:sz="4" w:space="0" w:color="000000"/>
              <w:left w:val="single" w:sz="4" w:space="0" w:color="000000"/>
              <w:bottom w:val="single" w:sz="4" w:space="0" w:color="000000"/>
              <w:right w:val="single" w:sz="4" w:space="0" w:color="000000"/>
            </w:tcBorders>
            <w:vAlign w:val="center"/>
          </w:tcPr>
          <w:p w:rsidR="006A4351" w:rsidRDefault="006A4351">
            <w:pPr>
              <w:snapToGrid w:val="0"/>
              <w:spacing w:line="440" w:lineRule="exact"/>
              <w:jc w:val="center"/>
              <w:rPr>
                <w:rStyle w:val="NormalCharacter"/>
                <w:rFonts w:ascii="宋体" w:hAnsi="宋体"/>
                <w:color w:val="000000"/>
                <w:szCs w:val="21"/>
              </w:rPr>
            </w:pPr>
            <w:r>
              <w:rPr>
                <w:rStyle w:val="NormalCharacter"/>
                <w:rFonts w:ascii="宋体" w:hAnsi="宋体"/>
                <w:color w:val="000000"/>
                <w:szCs w:val="21"/>
              </w:rPr>
              <w:t>T/CNTAC 55-2020/ CNITA 09104-2020 8.1</w:t>
            </w:r>
          </w:p>
        </w:tc>
      </w:tr>
      <w:tr w:rsidR="00235AF8">
        <w:tc>
          <w:tcPr>
            <w:tcW w:w="9034" w:type="dxa"/>
            <w:gridSpan w:val="5"/>
            <w:tcBorders>
              <w:top w:val="single" w:sz="4" w:space="0" w:color="000000"/>
              <w:left w:val="single" w:sz="4" w:space="0" w:color="000000"/>
              <w:bottom w:val="single" w:sz="4" w:space="0" w:color="000000"/>
              <w:right w:val="single" w:sz="4" w:space="0" w:color="000000"/>
            </w:tcBorders>
          </w:tcPr>
          <w:p w:rsidR="00235AF8" w:rsidRDefault="00641D75">
            <w:pPr>
              <w:snapToGrid w:val="0"/>
              <w:spacing w:line="440" w:lineRule="exact"/>
              <w:jc w:val="left"/>
              <w:rPr>
                <w:rStyle w:val="NormalCharacter"/>
                <w:rFonts w:ascii="宋体" w:hAnsi="宋体"/>
                <w:color w:val="000000"/>
                <w:szCs w:val="21"/>
              </w:rPr>
            </w:pPr>
            <w:r>
              <w:rPr>
                <w:rStyle w:val="NormalCharacter"/>
                <w:rFonts w:ascii="宋体" w:hAnsi="宋体"/>
                <w:color w:val="000000"/>
                <w:szCs w:val="21"/>
              </w:rPr>
              <w:t>注1：</w:t>
            </w:r>
            <w:r>
              <w:rPr>
                <w:rStyle w:val="NormalCharacter"/>
                <w:rFonts w:ascii="宋体" w:hAnsi="宋体" w:hint="eastAsia"/>
                <w:color w:val="000000"/>
                <w:szCs w:val="21"/>
              </w:rPr>
              <w:t>不适用产品明示标准为GB2626、GB/T32610、</w:t>
            </w:r>
            <w:r>
              <w:rPr>
                <w:rStyle w:val="NormalCharacter"/>
                <w:rFonts w:ascii="宋体" w:hAnsi="宋体"/>
                <w:color w:val="000000"/>
                <w:szCs w:val="21"/>
              </w:rPr>
              <w:t>T/CTCA 7</w:t>
            </w:r>
            <w:r>
              <w:rPr>
                <w:rStyle w:val="NormalCharacter"/>
                <w:rFonts w:ascii="宋体" w:hAnsi="宋体" w:hint="eastAsia"/>
                <w:color w:val="000000"/>
                <w:szCs w:val="21"/>
              </w:rPr>
              <w:t>、</w:t>
            </w:r>
            <w:r>
              <w:rPr>
                <w:rStyle w:val="NormalCharacter"/>
                <w:rFonts w:ascii="宋体" w:hAnsi="宋体"/>
                <w:color w:val="000000"/>
                <w:szCs w:val="21"/>
              </w:rPr>
              <w:t>T/CNTAC 55/ CNITA 09104</w:t>
            </w:r>
            <w:r>
              <w:rPr>
                <w:rStyle w:val="NormalCharacter"/>
                <w:rFonts w:ascii="宋体" w:hAnsi="宋体" w:hint="eastAsia"/>
                <w:color w:val="000000"/>
                <w:szCs w:val="21"/>
              </w:rPr>
              <w:t>的口罩</w:t>
            </w:r>
          </w:p>
          <w:p w:rsidR="00235AF8" w:rsidRDefault="00641D75">
            <w:pPr>
              <w:snapToGrid w:val="0"/>
              <w:spacing w:line="440" w:lineRule="exact"/>
              <w:jc w:val="left"/>
              <w:rPr>
                <w:rStyle w:val="NormalCharacter"/>
                <w:rFonts w:ascii="宋体" w:hAnsi="宋体"/>
                <w:color w:val="000000"/>
                <w:szCs w:val="21"/>
              </w:rPr>
            </w:pPr>
            <w:r>
              <w:rPr>
                <w:rStyle w:val="NormalCharacter"/>
                <w:rFonts w:ascii="宋体" w:hAnsi="宋体"/>
                <w:color w:val="000000"/>
                <w:szCs w:val="21"/>
              </w:rPr>
              <w:t>注2：仅考核</w:t>
            </w:r>
            <w:proofErr w:type="gramStart"/>
            <w:r>
              <w:rPr>
                <w:rStyle w:val="NormalCharacter"/>
                <w:rFonts w:ascii="宋体" w:hAnsi="宋体"/>
                <w:color w:val="000000"/>
                <w:szCs w:val="21"/>
              </w:rPr>
              <w:t>有鼻夹的</w:t>
            </w:r>
            <w:proofErr w:type="gramEnd"/>
            <w:r>
              <w:rPr>
                <w:rStyle w:val="NormalCharacter"/>
                <w:rFonts w:ascii="宋体" w:hAnsi="宋体"/>
                <w:color w:val="000000"/>
                <w:szCs w:val="21"/>
              </w:rPr>
              <w:t>口罩。</w:t>
            </w:r>
          </w:p>
        </w:tc>
      </w:tr>
    </w:tbl>
    <w:p w:rsidR="00235AF8" w:rsidRDefault="00641D75">
      <w:pPr>
        <w:snapToGrid w:val="0"/>
        <w:spacing w:line="460" w:lineRule="exact"/>
        <w:ind w:firstLineChars="200" w:firstLine="420"/>
        <w:rPr>
          <w:rStyle w:val="NormalCharacter"/>
          <w:rFonts w:ascii="宋体" w:hAnsi="宋体"/>
          <w:color w:val="000000"/>
          <w:szCs w:val="21"/>
        </w:rPr>
      </w:pPr>
      <w:r>
        <w:rPr>
          <w:rStyle w:val="NormalCharacter"/>
          <w:rFonts w:ascii="宋体" w:hAnsi="宋体"/>
          <w:color w:val="000000"/>
          <w:szCs w:val="21"/>
        </w:rPr>
        <w:t>注：凡是注日期的文件，其随后所有的修改单（不包括勘误的内容）或修订版不适用于本细则。凡是不注日期的文件，其最新版本适用于本细则。</w:t>
      </w:r>
    </w:p>
    <w:p w:rsidR="00235AF8" w:rsidRDefault="00235AF8">
      <w:pPr>
        <w:snapToGrid w:val="0"/>
        <w:spacing w:line="460" w:lineRule="exact"/>
        <w:ind w:firstLineChars="200" w:firstLine="420"/>
        <w:rPr>
          <w:rStyle w:val="NormalCharacter"/>
          <w:rFonts w:ascii="黑体" w:eastAsia="黑体" w:hAnsi="黑体"/>
          <w:szCs w:val="21"/>
        </w:rPr>
      </w:pPr>
    </w:p>
    <w:p w:rsidR="00235AF8" w:rsidRDefault="00641D75">
      <w:pPr>
        <w:spacing w:line="460" w:lineRule="exact"/>
        <w:rPr>
          <w:rFonts w:ascii="黑体" w:eastAsia="黑体" w:hAnsi="黑体" w:cs="Calibri"/>
          <w:color w:val="000000"/>
          <w:szCs w:val="21"/>
        </w:rPr>
      </w:pPr>
      <w:r w:rsidRPr="008E49B5">
        <w:rPr>
          <w:rFonts w:ascii="黑体" w:eastAsia="黑体" w:hAnsi="黑体" w:cs="Calibri" w:hint="eastAsia"/>
          <w:color w:val="000000"/>
          <w:szCs w:val="21"/>
        </w:rPr>
        <w:t>3检验结果判定</w:t>
      </w:r>
    </w:p>
    <w:p w:rsidR="00235AF8" w:rsidRDefault="00641D75">
      <w:pPr>
        <w:snapToGrid w:val="0"/>
        <w:spacing w:line="460" w:lineRule="exact"/>
        <w:rPr>
          <w:rFonts w:ascii="宋体" w:hAnsi="宋体" w:cs="Calibri"/>
          <w:color w:val="000000"/>
          <w:szCs w:val="21"/>
        </w:rPr>
      </w:pPr>
      <w:r>
        <w:rPr>
          <w:rFonts w:ascii="宋体" w:hAnsi="宋体" w:cs="Calibri"/>
          <w:color w:val="000000"/>
          <w:szCs w:val="21"/>
        </w:rPr>
        <w:t>3.</w:t>
      </w:r>
      <w:r>
        <w:rPr>
          <w:rFonts w:ascii="宋体" w:hAnsi="宋体" w:cs="Calibri" w:hint="eastAsia"/>
          <w:color w:val="000000"/>
          <w:szCs w:val="21"/>
        </w:rPr>
        <w:t>1</w:t>
      </w:r>
      <w:r>
        <w:rPr>
          <w:rFonts w:ascii="宋体" w:hAnsi="宋体" w:cs="Calibri"/>
          <w:color w:val="000000"/>
          <w:szCs w:val="21"/>
        </w:rPr>
        <w:t>判定</w:t>
      </w:r>
      <w:r>
        <w:rPr>
          <w:rFonts w:ascii="宋体" w:hAnsi="宋体" w:cs="Calibri" w:hint="eastAsia"/>
          <w:color w:val="000000"/>
          <w:szCs w:val="21"/>
        </w:rPr>
        <w:t>规则</w:t>
      </w:r>
    </w:p>
    <w:p w:rsidR="00235AF8" w:rsidRDefault="00641D75">
      <w:pPr>
        <w:snapToGrid w:val="0"/>
        <w:spacing w:line="460" w:lineRule="exact"/>
        <w:rPr>
          <w:rFonts w:ascii="宋体" w:hAnsi="宋体" w:cs="Calibri"/>
          <w:color w:val="000000"/>
          <w:szCs w:val="21"/>
        </w:rPr>
      </w:pPr>
      <w:r>
        <w:rPr>
          <w:rFonts w:ascii="宋体" w:hAnsi="宋体" w:cs="Calibri" w:hint="eastAsia"/>
          <w:color w:val="000000"/>
          <w:szCs w:val="21"/>
        </w:rPr>
        <w:lastRenderedPageBreak/>
        <w:t>3</w:t>
      </w:r>
      <w:r>
        <w:rPr>
          <w:rFonts w:ascii="宋体" w:hAnsi="宋体" w:cs="Calibri"/>
          <w:color w:val="000000"/>
          <w:szCs w:val="21"/>
        </w:rPr>
        <w:t>.1.</w:t>
      </w:r>
      <w:r>
        <w:rPr>
          <w:rFonts w:ascii="宋体" w:hAnsi="宋体" w:cs="Calibri" w:hint="eastAsia"/>
          <w:color w:val="000000"/>
          <w:szCs w:val="21"/>
        </w:rPr>
        <w:t>1</w:t>
      </w:r>
      <w:r>
        <w:rPr>
          <w:rFonts w:ascii="宋体" w:hAnsi="宋体" w:cs="Calibri"/>
          <w:color w:val="000000"/>
          <w:szCs w:val="21"/>
        </w:rPr>
        <w:t xml:space="preserve"> 若被</w:t>
      </w:r>
      <w:r>
        <w:rPr>
          <w:rFonts w:ascii="宋体" w:hAnsi="宋体" w:cs="Calibri" w:hint="eastAsia"/>
          <w:color w:val="000000"/>
          <w:szCs w:val="21"/>
        </w:rPr>
        <w:t>抽查</w:t>
      </w:r>
      <w:r>
        <w:rPr>
          <w:rFonts w:ascii="宋体" w:hAnsi="宋体" w:cs="Calibri"/>
          <w:color w:val="000000"/>
          <w:szCs w:val="21"/>
        </w:rPr>
        <w:t>产品明示质量要求高于本细则中</w:t>
      </w:r>
      <w:r>
        <w:rPr>
          <w:rFonts w:ascii="宋体" w:hAnsi="宋体" w:cs="Calibri" w:hint="eastAsia"/>
          <w:color w:val="000000"/>
          <w:szCs w:val="21"/>
        </w:rPr>
        <w:t>检验</w:t>
      </w:r>
      <w:r>
        <w:rPr>
          <w:rFonts w:ascii="宋体" w:hAnsi="宋体" w:cs="Calibri"/>
          <w:color w:val="000000"/>
          <w:szCs w:val="21"/>
        </w:rPr>
        <w:t>项目</w:t>
      </w:r>
      <w:r>
        <w:rPr>
          <w:rFonts w:ascii="宋体" w:hAnsi="宋体" w:cs="Calibri" w:hint="eastAsia"/>
          <w:color w:val="000000"/>
          <w:szCs w:val="21"/>
        </w:rPr>
        <w:t>对应的质量</w:t>
      </w:r>
      <w:r>
        <w:rPr>
          <w:rFonts w:ascii="宋体" w:hAnsi="宋体" w:cs="Calibri"/>
          <w:color w:val="000000"/>
          <w:szCs w:val="21"/>
        </w:rPr>
        <w:t>要求时，</w:t>
      </w:r>
      <w:r>
        <w:rPr>
          <w:rFonts w:ascii="宋体" w:hAnsi="宋体" w:cs="Calibri" w:hint="eastAsia"/>
          <w:color w:val="000000"/>
          <w:szCs w:val="21"/>
        </w:rPr>
        <w:t>按照</w:t>
      </w:r>
      <w:r>
        <w:rPr>
          <w:rFonts w:ascii="宋体" w:hAnsi="宋体" w:cs="Calibri"/>
          <w:color w:val="000000"/>
          <w:szCs w:val="21"/>
        </w:rPr>
        <w:t>被</w:t>
      </w:r>
      <w:r>
        <w:rPr>
          <w:rFonts w:ascii="宋体" w:hAnsi="宋体" w:cs="Calibri" w:hint="eastAsia"/>
          <w:color w:val="000000"/>
          <w:szCs w:val="21"/>
        </w:rPr>
        <w:t>抽查</w:t>
      </w:r>
      <w:r>
        <w:rPr>
          <w:rFonts w:ascii="宋体" w:hAnsi="宋体" w:cs="Calibri"/>
          <w:color w:val="000000"/>
          <w:szCs w:val="21"/>
        </w:rPr>
        <w:t>产品明示的质量要求判定。</w:t>
      </w:r>
    </w:p>
    <w:p w:rsidR="00235AF8" w:rsidRDefault="00641D75">
      <w:pPr>
        <w:snapToGrid w:val="0"/>
        <w:spacing w:line="460" w:lineRule="exact"/>
        <w:rPr>
          <w:rFonts w:ascii="宋体" w:hAnsi="宋体" w:cs="Calibri"/>
          <w:color w:val="000000"/>
          <w:szCs w:val="21"/>
        </w:rPr>
      </w:pPr>
      <w:r>
        <w:rPr>
          <w:rFonts w:ascii="宋体" w:hAnsi="宋体" w:cs="Calibri" w:hint="eastAsia"/>
          <w:color w:val="000000"/>
          <w:szCs w:val="21"/>
        </w:rPr>
        <w:t>3</w:t>
      </w:r>
      <w:r>
        <w:rPr>
          <w:rFonts w:ascii="宋体" w:hAnsi="宋体" w:cs="Calibri"/>
          <w:color w:val="000000"/>
          <w:szCs w:val="21"/>
        </w:rPr>
        <w:t>.1.</w:t>
      </w:r>
      <w:r>
        <w:rPr>
          <w:rFonts w:ascii="宋体" w:hAnsi="宋体" w:cs="Calibri" w:hint="eastAsia"/>
          <w:color w:val="000000"/>
          <w:szCs w:val="21"/>
        </w:rPr>
        <w:t>2</w:t>
      </w:r>
      <w:r>
        <w:rPr>
          <w:rFonts w:ascii="宋体" w:hAnsi="宋体" w:cs="Calibri"/>
          <w:color w:val="000000"/>
          <w:szCs w:val="21"/>
        </w:rPr>
        <w:t>若被</w:t>
      </w:r>
      <w:r>
        <w:rPr>
          <w:rFonts w:ascii="宋体" w:hAnsi="宋体" w:cs="Calibri" w:hint="eastAsia"/>
          <w:color w:val="000000"/>
          <w:szCs w:val="21"/>
        </w:rPr>
        <w:t>抽查</w:t>
      </w:r>
      <w:r>
        <w:rPr>
          <w:rFonts w:ascii="宋体" w:hAnsi="宋体" w:cs="Calibri"/>
          <w:color w:val="000000"/>
          <w:szCs w:val="21"/>
        </w:rPr>
        <w:t>产品明示质量要求</w:t>
      </w:r>
      <w:r>
        <w:rPr>
          <w:rFonts w:ascii="宋体" w:hAnsi="宋体" w:cs="Calibri" w:hint="eastAsia"/>
          <w:color w:val="000000"/>
          <w:szCs w:val="21"/>
        </w:rPr>
        <w:t>缺少、低于或包含</w:t>
      </w:r>
      <w:r>
        <w:rPr>
          <w:rFonts w:ascii="宋体" w:hAnsi="宋体" w:cs="Calibri"/>
          <w:color w:val="000000"/>
          <w:szCs w:val="21"/>
        </w:rPr>
        <w:t>本细则中</w:t>
      </w:r>
      <w:r>
        <w:rPr>
          <w:rFonts w:ascii="宋体" w:hAnsi="宋体" w:cs="Calibri" w:hint="eastAsia"/>
          <w:color w:val="000000"/>
          <w:szCs w:val="21"/>
        </w:rPr>
        <w:t>检验</w:t>
      </w:r>
      <w:r>
        <w:rPr>
          <w:rFonts w:ascii="宋体" w:hAnsi="宋体" w:cs="Calibri"/>
          <w:color w:val="000000"/>
          <w:szCs w:val="21"/>
        </w:rPr>
        <w:t>项目</w:t>
      </w:r>
      <w:r>
        <w:rPr>
          <w:rFonts w:ascii="宋体" w:hAnsi="宋体" w:cs="Calibri" w:hint="eastAsia"/>
          <w:color w:val="000000"/>
          <w:szCs w:val="21"/>
        </w:rPr>
        <w:t>对应</w:t>
      </w:r>
      <w:r>
        <w:rPr>
          <w:rFonts w:ascii="宋体" w:hAnsi="宋体" w:cs="Calibri"/>
          <w:color w:val="000000"/>
          <w:szCs w:val="21"/>
        </w:rPr>
        <w:t>的强制性</w:t>
      </w:r>
      <w:r>
        <w:rPr>
          <w:rFonts w:ascii="宋体" w:hAnsi="宋体" w:cs="Calibri" w:hint="eastAsia"/>
          <w:color w:val="000000"/>
          <w:szCs w:val="21"/>
        </w:rPr>
        <w:t>质量</w:t>
      </w:r>
      <w:r>
        <w:rPr>
          <w:rFonts w:ascii="宋体" w:hAnsi="宋体" w:cs="Calibri"/>
          <w:color w:val="000000"/>
          <w:szCs w:val="21"/>
        </w:rPr>
        <w:t>要求时，按照强制性</w:t>
      </w:r>
      <w:r>
        <w:rPr>
          <w:rFonts w:ascii="宋体" w:hAnsi="宋体" w:cs="Calibri" w:hint="eastAsia"/>
          <w:color w:val="000000"/>
          <w:szCs w:val="21"/>
        </w:rPr>
        <w:t>质量</w:t>
      </w:r>
      <w:r>
        <w:rPr>
          <w:rFonts w:ascii="宋体" w:hAnsi="宋体" w:cs="Calibri"/>
          <w:color w:val="000000"/>
          <w:szCs w:val="21"/>
        </w:rPr>
        <w:t>要求判定。</w:t>
      </w:r>
    </w:p>
    <w:p w:rsidR="00235AF8" w:rsidRDefault="00641D75">
      <w:pPr>
        <w:snapToGrid w:val="0"/>
        <w:spacing w:line="460" w:lineRule="exact"/>
        <w:rPr>
          <w:rFonts w:ascii="宋体" w:hAnsi="宋体" w:cs="Calibri"/>
          <w:color w:val="000000"/>
          <w:szCs w:val="21"/>
        </w:rPr>
      </w:pPr>
      <w:r>
        <w:rPr>
          <w:rFonts w:ascii="宋体" w:hAnsi="宋体" w:cs="Calibri" w:hint="eastAsia"/>
          <w:color w:val="000000"/>
          <w:szCs w:val="21"/>
        </w:rPr>
        <w:t>3</w:t>
      </w:r>
      <w:r>
        <w:rPr>
          <w:rFonts w:ascii="宋体" w:hAnsi="宋体" w:cs="Calibri"/>
          <w:color w:val="000000"/>
          <w:szCs w:val="21"/>
        </w:rPr>
        <w:t>.1.</w:t>
      </w:r>
      <w:r>
        <w:rPr>
          <w:rFonts w:ascii="宋体" w:hAnsi="宋体" w:cs="Calibri" w:hint="eastAsia"/>
          <w:color w:val="000000"/>
          <w:szCs w:val="21"/>
        </w:rPr>
        <w:t>3</w:t>
      </w:r>
      <w:r>
        <w:rPr>
          <w:rFonts w:ascii="宋体" w:hAnsi="宋体" w:cs="Calibri"/>
          <w:color w:val="000000"/>
          <w:szCs w:val="21"/>
        </w:rPr>
        <w:t>若被</w:t>
      </w:r>
      <w:r>
        <w:rPr>
          <w:rFonts w:ascii="宋体" w:hAnsi="宋体" w:cs="Calibri" w:hint="eastAsia"/>
          <w:color w:val="000000"/>
          <w:szCs w:val="21"/>
        </w:rPr>
        <w:t>抽查</w:t>
      </w:r>
      <w:r>
        <w:rPr>
          <w:rFonts w:ascii="宋体" w:hAnsi="宋体" w:cs="Calibri"/>
          <w:color w:val="000000"/>
          <w:szCs w:val="21"/>
        </w:rPr>
        <w:t>产品明示质量要求</w:t>
      </w:r>
      <w:r>
        <w:rPr>
          <w:rFonts w:ascii="宋体" w:hAnsi="宋体" w:cs="Calibri" w:hint="eastAsia"/>
          <w:color w:val="000000"/>
          <w:szCs w:val="21"/>
        </w:rPr>
        <w:t>低于或包含</w:t>
      </w:r>
      <w:r>
        <w:rPr>
          <w:rFonts w:ascii="宋体" w:hAnsi="宋体" w:cs="Calibri"/>
          <w:color w:val="000000"/>
          <w:szCs w:val="21"/>
        </w:rPr>
        <w:t>本细则中</w:t>
      </w:r>
      <w:r>
        <w:rPr>
          <w:rFonts w:ascii="宋体" w:hAnsi="宋体" w:cs="Calibri" w:hint="eastAsia"/>
          <w:color w:val="000000"/>
          <w:szCs w:val="21"/>
        </w:rPr>
        <w:t>检验</w:t>
      </w:r>
      <w:r>
        <w:rPr>
          <w:rFonts w:ascii="宋体" w:hAnsi="宋体" w:cs="Calibri"/>
          <w:color w:val="000000"/>
          <w:szCs w:val="21"/>
        </w:rPr>
        <w:t>项目</w:t>
      </w:r>
      <w:r>
        <w:rPr>
          <w:rFonts w:ascii="宋体" w:hAnsi="宋体" w:cs="Calibri" w:hint="eastAsia"/>
          <w:color w:val="000000"/>
          <w:szCs w:val="21"/>
        </w:rPr>
        <w:t>对应</w:t>
      </w:r>
      <w:r>
        <w:rPr>
          <w:rFonts w:ascii="宋体" w:hAnsi="宋体" w:cs="Calibri"/>
          <w:color w:val="000000"/>
          <w:szCs w:val="21"/>
        </w:rPr>
        <w:t>的</w:t>
      </w:r>
      <w:r>
        <w:rPr>
          <w:rFonts w:ascii="宋体" w:hAnsi="宋体" w:cs="Calibri" w:hint="eastAsia"/>
          <w:color w:val="000000"/>
          <w:szCs w:val="21"/>
        </w:rPr>
        <w:t>推荐性质量</w:t>
      </w:r>
      <w:r>
        <w:rPr>
          <w:rFonts w:ascii="宋体" w:hAnsi="宋体" w:cs="Calibri"/>
          <w:color w:val="000000"/>
          <w:szCs w:val="21"/>
        </w:rPr>
        <w:t>要求时</w:t>
      </w:r>
      <w:r>
        <w:rPr>
          <w:rFonts w:ascii="宋体" w:hAnsi="宋体" w:cs="Calibri" w:hint="eastAsia"/>
          <w:color w:val="000000"/>
          <w:szCs w:val="21"/>
        </w:rPr>
        <w:t>，</w:t>
      </w:r>
      <w:r>
        <w:rPr>
          <w:rFonts w:ascii="宋体" w:hAnsi="宋体" w:cs="Calibri"/>
          <w:color w:val="000000"/>
          <w:szCs w:val="21"/>
        </w:rPr>
        <w:t>按照</w:t>
      </w:r>
      <w:r>
        <w:rPr>
          <w:rFonts w:ascii="宋体" w:hAnsi="宋体" w:cs="Calibri" w:hint="eastAsia"/>
          <w:color w:val="000000"/>
          <w:szCs w:val="21"/>
        </w:rPr>
        <w:t>被抽查产品明示的质量</w:t>
      </w:r>
      <w:r>
        <w:rPr>
          <w:rFonts w:ascii="宋体" w:hAnsi="宋体" w:cs="Calibri"/>
          <w:color w:val="000000"/>
          <w:szCs w:val="21"/>
        </w:rPr>
        <w:t>要求判定。</w:t>
      </w:r>
    </w:p>
    <w:p w:rsidR="00235AF8" w:rsidRDefault="00641D75">
      <w:pPr>
        <w:snapToGrid w:val="0"/>
        <w:spacing w:line="460" w:lineRule="exact"/>
        <w:rPr>
          <w:rFonts w:ascii="宋体" w:hAnsi="宋体" w:cs="Calibri"/>
          <w:color w:val="000000"/>
          <w:szCs w:val="21"/>
        </w:rPr>
      </w:pPr>
      <w:r>
        <w:rPr>
          <w:rFonts w:ascii="宋体" w:hAnsi="宋体" w:cs="Calibri" w:hint="eastAsia"/>
          <w:color w:val="000000"/>
          <w:szCs w:val="21"/>
        </w:rPr>
        <w:t>3</w:t>
      </w:r>
      <w:r>
        <w:rPr>
          <w:rFonts w:ascii="宋体" w:hAnsi="宋体" w:cs="Calibri"/>
          <w:color w:val="000000"/>
          <w:szCs w:val="21"/>
        </w:rPr>
        <w:t>.1.</w:t>
      </w:r>
      <w:r>
        <w:rPr>
          <w:rFonts w:ascii="宋体" w:hAnsi="宋体" w:cs="Calibri" w:hint="eastAsia"/>
          <w:color w:val="000000"/>
          <w:szCs w:val="21"/>
        </w:rPr>
        <w:t>4若被抽查产品明示质量要求缺少本细则中检验项目对应的推荐性标准要求时，该项目不参与判定。</w:t>
      </w:r>
    </w:p>
    <w:p w:rsidR="00235AF8" w:rsidRDefault="00641D75">
      <w:pPr>
        <w:snapToGrid w:val="0"/>
        <w:spacing w:line="460" w:lineRule="exact"/>
        <w:rPr>
          <w:rFonts w:ascii="宋体" w:hAnsi="宋体" w:cs="Calibri"/>
          <w:color w:val="000000"/>
          <w:szCs w:val="21"/>
        </w:rPr>
      </w:pPr>
      <w:r>
        <w:rPr>
          <w:rFonts w:ascii="宋体" w:hAnsi="宋体" w:cs="Calibri" w:hint="eastAsia"/>
          <w:color w:val="000000"/>
          <w:szCs w:val="21"/>
        </w:rPr>
        <w:t>3</w:t>
      </w:r>
      <w:r>
        <w:rPr>
          <w:rFonts w:ascii="宋体" w:hAnsi="宋体" w:cs="Calibri"/>
          <w:color w:val="000000"/>
          <w:szCs w:val="21"/>
        </w:rPr>
        <w:t>.</w:t>
      </w:r>
      <w:r>
        <w:rPr>
          <w:rFonts w:ascii="宋体" w:hAnsi="宋体" w:cs="Calibri" w:hint="eastAsia"/>
          <w:color w:val="000000"/>
          <w:szCs w:val="21"/>
        </w:rPr>
        <w:t>2结果判定</w:t>
      </w:r>
    </w:p>
    <w:p w:rsidR="00235AF8" w:rsidRDefault="00641D75">
      <w:pPr>
        <w:snapToGrid w:val="0"/>
        <w:spacing w:line="460" w:lineRule="exact"/>
        <w:rPr>
          <w:rFonts w:ascii="宋体" w:hAnsi="宋体" w:cs="Calibri"/>
          <w:color w:val="000000"/>
          <w:szCs w:val="21"/>
        </w:rPr>
      </w:pPr>
      <w:r>
        <w:rPr>
          <w:rFonts w:ascii="宋体" w:hAnsi="宋体" w:cs="Calibri" w:hint="eastAsia"/>
          <w:color w:val="000000"/>
          <w:szCs w:val="21"/>
        </w:rPr>
        <w:t>3</w:t>
      </w:r>
      <w:r>
        <w:rPr>
          <w:rFonts w:ascii="宋体" w:hAnsi="宋体" w:cs="Calibri"/>
          <w:color w:val="000000"/>
          <w:szCs w:val="21"/>
        </w:rPr>
        <w:t>.2.1</w:t>
      </w:r>
      <w:r>
        <w:rPr>
          <w:rFonts w:ascii="宋体" w:hAnsi="宋体" w:cs="Calibri" w:hint="eastAsia"/>
          <w:color w:val="000000"/>
          <w:szCs w:val="21"/>
        </w:rPr>
        <w:t>参与判定的</w:t>
      </w:r>
      <w:r>
        <w:rPr>
          <w:rFonts w:ascii="宋体" w:hAnsi="宋体" w:cs="Calibri"/>
          <w:color w:val="000000"/>
          <w:szCs w:val="21"/>
        </w:rPr>
        <w:t>检</w:t>
      </w:r>
      <w:r>
        <w:rPr>
          <w:rFonts w:ascii="宋体" w:hAnsi="宋体" w:cs="Calibri" w:hint="eastAsia"/>
          <w:color w:val="000000"/>
          <w:szCs w:val="21"/>
        </w:rPr>
        <w:t>验</w:t>
      </w:r>
      <w:r>
        <w:rPr>
          <w:rFonts w:ascii="宋体" w:hAnsi="宋体" w:cs="Calibri"/>
          <w:color w:val="000000"/>
          <w:szCs w:val="21"/>
        </w:rPr>
        <w:t>项目中任一项或一项以上不</w:t>
      </w:r>
      <w:r>
        <w:rPr>
          <w:rFonts w:ascii="宋体" w:hAnsi="宋体" w:cs="Calibri" w:hint="eastAsia"/>
          <w:color w:val="000000"/>
          <w:szCs w:val="21"/>
        </w:rPr>
        <w:t>符合质量要求</w:t>
      </w:r>
      <w:r>
        <w:rPr>
          <w:rFonts w:ascii="宋体" w:hAnsi="宋体" w:cs="Calibri"/>
          <w:color w:val="000000"/>
          <w:szCs w:val="21"/>
        </w:rPr>
        <w:t>，判定为被抽查产品不合格。</w:t>
      </w:r>
    </w:p>
    <w:p w:rsidR="00235AF8" w:rsidRDefault="00641D75">
      <w:pPr>
        <w:snapToGrid w:val="0"/>
        <w:spacing w:line="460" w:lineRule="exact"/>
        <w:rPr>
          <w:rFonts w:ascii="宋体" w:hAnsi="宋体" w:cs="Calibri"/>
          <w:color w:val="000000"/>
          <w:szCs w:val="21"/>
        </w:rPr>
      </w:pPr>
      <w:r>
        <w:rPr>
          <w:rFonts w:ascii="宋体" w:hAnsi="宋体" w:cs="Calibri" w:hint="eastAsia"/>
          <w:color w:val="000000"/>
          <w:szCs w:val="21"/>
        </w:rPr>
        <w:t>3</w:t>
      </w:r>
      <w:r>
        <w:rPr>
          <w:rFonts w:ascii="宋体" w:hAnsi="宋体" w:cs="Calibri"/>
          <w:color w:val="000000"/>
          <w:szCs w:val="21"/>
        </w:rPr>
        <w:t>.2.2</w:t>
      </w:r>
      <w:r>
        <w:rPr>
          <w:rFonts w:ascii="宋体" w:hAnsi="宋体" w:cs="Calibri" w:hint="eastAsia"/>
          <w:color w:val="000000"/>
          <w:szCs w:val="21"/>
        </w:rPr>
        <w:t>若检验项目全部符合质量要求，表明未发现被抽查产品不合格，不判定被抽查产品合格。</w:t>
      </w:r>
    </w:p>
    <w:p w:rsidR="00235AF8" w:rsidRDefault="00235AF8" w:rsidP="00235AF8">
      <w:pPr>
        <w:snapToGrid w:val="0"/>
        <w:spacing w:line="460" w:lineRule="exact"/>
        <w:ind w:firstLineChars="199" w:firstLine="418"/>
        <w:rPr>
          <w:rFonts w:ascii="宋体" w:hAnsi="宋体" w:cs="Calibri"/>
          <w:color w:val="000000"/>
          <w:szCs w:val="21"/>
        </w:rPr>
      </w:pPr>
    </w:p>
    <w:p w:rsidR="00235AF8" w:rsidRDefault="00235AF8">
      <w:pPr>
        <w:snapToGrid w:val="0"/>
        <w:spacing w:line="440" w:lineRule="exact"/>
        <w:rPr>
          <w:rStyle w:val="NormalCharacter"/>
          <w:rFonts w:ascii="宋体" w:hAnsi="宋体"/>
          <w:color w:val="000000"/>
          <w:szCs w:val="21"/>
        </w:rPr>
      </w:pPr>
    </w:p>
    <w:p w:rsidR="00235AF8" w:rsidRDefault="00235AF8">
      <w:pPr>
        <w:snapToGrid w:val="0"/>
        <w:spacing w:line="440" w:lineRule="exact"/>
        <w:rPr>
          <w:rStyle w:val="NormalCharacter"/>
          <w:rFonts w:ascii="宋体" w:hAnsi="宋体"/>
          <w:color w:val="000000"/>
          <w:szCs w:val="21"/>
        </w:rPr>
      </w:pPr>
    </w:p>
    <w:sectPr w:rsidR="00235AF8" w:rsidSect="00235AF8">
      <w:headerReference w:type="default" r:id="rId8"/>
      <w:footerReference w:type="even" r:id="rId9"/>
      <w:footerReference w:type="default" r:id="rId10"/>
      <w:pgSz w:w="11906" w:h="16838"/>
      <w:pgMar w:top="1985" w:right="1361" w:bottom="1361"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6224" w:rsidRDefault="00096224" w:rsidP="00235AF8">
      <w:r>
        <w:separator/>
      </w:r>
    </w:p>
  </w:endnote>
  <w:endnote w:type="continuationSeparator" w:id="0">
    <w:p w:rsidR="00096224" w:rsidRDefault="00096224" w:rsidP="00235A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方正小标宋简体">
    <w:altName w:val="方正舒体"/>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5AF8" w:rsidRDefault="00235AF8">
    <w:pPr>
      <w:pStyle w:val="a5"/>
      <w:framePr w:wrap="around" w:hAnchor="text" w:xAlign="center" w:y="1"/>
      <w:rPr>
        <w:rStyle w:val="PageNumber"/>
      </w:rPr>
    </w:pPr>
  </w:p>
  <w:p w:rsidR="00235AF8" w:rsidRDefault="00235AF8">
    <w:pPr>
      <w:pStyle w:val="a5"/>
      <w:ind w:right="360"/>
      <w:rPr>
        <w:rStyle w:val="NormalCharacter"/>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5AF8" w:rsidRDefault="00235AF8">
    <w:pPr>
      <w:pStyle w:val="a5"/>
      <w:jc w:val="center"/>
      <w:rPr>
        <w:rStyle w:val="NormalCharacter"/>
      </w:rPr>
    </w:pPr>
  </w:p>
  <w:p w:rsidR="00235AF8" w:rsidRDefault="00235AF8">
    <w:pPr>
      <w:pStyle w:val="a5"/>
      <w:ind w:right="360"/>
      <w:rPr>
        <w:rStyle w:val="NormalCharacte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6224" w:rsidRDefault="00096224" w:rsidP="00235AF8">
      <w:r>
        <w:separator/>
      </w:r>
    </w:p>
  </w:footnote>
  <w:footnote w:type="continuationSeparator" w:id="0">
    <w:p w:rsidR="00096224" w:rsidRDefault="00096224" w:rsidP="00235A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5AF8" w:rsidRDefault="00235AF8">
    <w:pPr>
      <w:pStyle w:val="a6"/>
      <w:pBdr>
        <w:bottom w:val="none" w:sz="0" w:space="0" w:color="auto"/>
      </w:pBdr>
      <w:rPr>
        <w:rStyle w:val="NormalCharacter"/>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stylePaneFormatFilter w:val="3F01"/>
  <w:defaultTabStop w:val="420"/>
  <w:displayHorizontalDrawingGridEvery w:val="0"/>
  <w:displayVerticalDrawingGridEvery w:val="2"/>
  <w:doNotUseMarginsForDrawingGridOrigin/>
  <w:drawingGridHorizontalOrigin w:val="1800"/>
  <w:drawingGridVerticalOrigin w:val="1440"/>
  <w:noPunctuationKerning/>
  <w:characterSpacingControl w:val="doNotCompress"/>
  <w:hdrShapeDefaults>
    <o:shapedefaults v:ext="edit" spidmax="5122"/>
  </w:hdrShapeDefaults>
  <w:footnotePr>
    <w:footnote w:id="-1"/>
    <w:footnote w:id="0"/>
  </w:footnotePr>
  <w:endnotePr>
    <w:endnote w:id="-1"/>
    <w:endnote w:id="0"/>
  </w:endnotePr>
  <w:compat>
    <w:balanceSingleByteDoubleByteWidth/>
    <w:doNotLeaveBackslashAlone/>
    <w:doNotExpandShiftReturn/>
    <w:adjustLineHeightInTable/>
    <w:useFELayout/>
  </w:compat>
  <w:rsids>
    <w:rsidRoot w:val="00BA3A7C"/>
    <w:rsid w:val="000130DF"/>
    <w:rsid w:val="00036067"/>
    <w:rsid w:val="00096224"/>
    <w:rsid w:val="000A56CA"/>
    <w:rsid w:val="000D34A1"/>
    <w:rsid w:val="000F5391"/>
    <w:rsid w:val="00124AC9"/>
    <w:rsid w:val="00143F14"/>
    <w:rsid w:val="00163E51"/>
    <w:rsid w:val="00194502"/>
    <w:rsid w:val="00195B58"/>
    <w:rsid w:val="001B3889"/>
    <w:rsid w:val="00235AF8"/>
    <w:rsid w:val="002F42EB"/>
    <w:rsid w:val="003A6F68"/>
    <w:rsid w:val="0040710A"/>
    <w:rsid w:val="0042448A"/>
    <w:rsid w:val="00513024"/>
    <w:rsid w:val="00532B17"/>
    <w:rsid w:val="00553350"/>
    <w:rsid w:val="00554BBC"/>
    <w:rsid w:val="00577509"/>
    <w:rsid w:val="005F481D"/>
    <w:rsid w:val="00601A16"/>
    <w:rsid w:val="00641D75"/>
    <w:rsid w:val="006A03C0"/>
    <w:rsid w:val="006A4351"/>
    <w:rsid w:val="006A60D9"/>
    <w:rsid w:val="006C503E"/>
    <w:rsid w:val="00700EA9"/>
    <w:rsid w:val="0070591A"/>
    <w:rsid w:val="008204F0"/>
    <w:rsid w:val="0083575B"/>
    <w:rsid w:val="00873476"/>
    <w:rsid w:val="008766FE"/>
    <w:rsid w:val="008C07AD"/>
    <w:rsid w:val="008E49B5"/>
    <w:rsid w:val="008F0C02"/>
    <w:rsid w:val="008F5BEA"/>
    <w:rsid w:val="0098190D"/>
    <w:rsid w:val="009E4DED"/>
    <w:rsid w:val="00A14FD5"/>
    <w:rsid w:val="00A63597"/>
    <w:rsid w:val="00AD3DD2"/>
    <w:rsid w:val="00AE4105"/>
    <w:rsid w:val="00AE7AD2"/>
    <w:rsid w:val="00B005D0"/>
    <w:rsid w:val="00BA3A7C"/>
    <w:rsid w:val="00BB4D15"/>
    <w:rsid w:val="00BD6FE9"/>
    <w:rsid w:val="00C07D42"/>
    <w:rsid w:val="00CA7FFE"/>
    <w:rsid w:val="00DB0B01"/>
    <w:rsid w:val="00E54617"/>
    <w:rsid w:val="00F40CD1"/>
    <w:rsid w:val="00F55454"/>
    <w:rsid w:val="00F7763D"/>
    <w:rsid w:val="00FC436A"/>
    <w:rsid w:val="054D1677"/>
    <w:rsid w:val="118471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unhideWhenUsed="0" w:qFormat="1"/>
    <w:lsdException w:name="footer" w:semiHidden="0" w:uiPriority="0" w:unhideWhenUsed="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qFormat="1"/>
    <w:lsdException w:name="annotation subject" w:qFormat="1"/>
    <w:lsdException w:name="Table Subtle 2" w:semiHidden="0" w:unhideWhenUsed="0"/>
    <w:lsdException w:name="Table Web 3" w:semiHidden="0" w:unhideWhenUsed="0"/>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AF8"/>
    <w:pPr>
      <w:jc w:val="both"/>
      <w:textAlignment w:val="baseline"/>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235AF8"/>
    <w:pPr>
      <w:widowControl w:val="0"/>
      <w:jc w:val="left"/>
      <w:textAlignment w:val="auto"/>
    </w:pPr>
  </w:style>
  <w:style w:type="paragraph" w:styleId="a4">
    <w:name w:val="Balloon Text"/>
    <w:basedOn w:val="a"/>
    <w:link w:val="Char0"/>
    <w:uiPriority w:val="99"/>
    <w:semiHidden/>
    <w:unhideWhenUsed/>
    <w:qFormat/>
    <w:rsid w:val="00235AF8"/>
    <w:rPr>
      <w:sz w:val="18"/>
      <w:szCs w:val="18"/>
    </w:rPr>
  </w:style>
  <w:style w:type="paragraph" w:styleId="a5">
    <w:name w:val="footer"/>
    <w:basedOn w:val="a"/>
    <w:link w:val="Char1"/>
    <w:qFormat/>
    <w:rsid w:val="00235AF8"/>
    <w:pPr>
      <w:tabs>
        <w:tab w:val="center" w:pos="4153"/>
        <w:tab w:val="right" w:pos="8306"/>
      </w:tabs>
      <w:snapToGrid w:val="0"/>
      <w:jc w:val="left"/>
    </w:pPr>
    <w:rPr>
      <w:sz w:val="18"/>
      <w:szCs w:val="18"/>
    </w:rPr>
  </w:style>
  <w:style w:type="paragraph" w:styleId="a6">
    <w:name w:val="header"/>
    <w:basedOn w:val="a"/>
    <w:link w:val="Char2"/>
    <w:qFormat/>
    <w:rsid w:val="00235AF8"/>
    <w:pPr>
      <w:pBdr>
        <w:bottom w:val="single" w:sz="6" w:space="1" w:color="000000"/>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sid w:val="00235AF8"/>
    <w:pPr>
      <w:widowControl/>
      <w:textAlignment w:val="baseline"/>
    </w:pPr>
    <w:rPr>
      <w:b/>
      <w:bCs/>
    </w:rPr>
  </w:style>
  <w:style w:type="character" w:styleId="a8">
    <w:name w:val="annotation reference"/>
    <w:uiPriority w:val="99"/>
    <w:semiHidden/>
    <w:unhideWhenUsed/>
    <w:qFormat/>
    <w:rsid w:val="00235AF8"/>
    <w:rPr>
      <w:sz w:val="21"/>
      <w:szCs w:val="21"/>
    </w:rPr>
  </w:style>
  <w:style w:type="paragraph" w:customStyle="1" w:styleId="Heading3">
    <w:name w:val="Heading3"/>
    <w:basedOn w:val="a"/>
    <w:qFormat/>
    <w:rsid w:val="00235AF8"/>
    <w:pPr>
      <w:spacing w:before="100" w:beforeAutospacing="1" w:after="100" w:afterAutospacing="1"/>
      <w:jc w:val="left"/>
    </w:pPr>
    <w:rPr>
      <w:rFonts w:ascii="宋体" w:hAnsi="宋体"/>
      <w:kern w:val="0"/>
      <w:sz w:val="27"/>
      <w:szCs w:val="27"/>
    </w:rPr>
  </w:style>
  <w:style w:type="character" w:customStyle="1" w:styleId="NormalCharacter">
    <w:name w:val="NormalCharacter"/>
    <w:semiHidden/>
    <w:qFormat/>
    <w:rsid w:val="00235AF8"/>
  </w:style>
  <w:style w:type="table" w:customStyle="1" w:styleId="TableNormal">
    <w:name w:val="TableNormal"/>
    <w:qFormat/>
    <w:rsid w:val="00235AF8"/>
    <w:tblPr>
      <w:tblCellMar>
        <w:top w:w="0" w:type="dxa"/>
        <w:left w:w="0" w:type="dxa"/>
        <w:bottom w:w="0" w:type="dxa"/>
        <w:right w:w="0" w:type="dxa"/>
      </w:tblCellMar>
    </w:tblPr>
  </w:style>
  <w:style w:type="character" w:customStyle="1" w:styleId="AnnotationReference">
    <w:name w:val="AnnotationReference"/>
    <w:qFormat/>
    <w:rsid w:val="00235AF8"/>
    <w:rPr>
      <w:sz w:val="21"/>
      <w:szCs w:val="21"/>
    </w:rPr>
  </w:style>
  <w:style w:type="character" w:customStyle="1" w:styleId="PageNumber">
    <w:name w:val="PageNumber"/>
    <w:basedOn w:val="NormalCharacter"/>
    <w:qFormat/>
    <w:rsid w:val="00235AF8"/>
  </w:style>
  <w:style w:type="character" w:customStyle="1" w:styleId="Char2">
    <w:name w:val="页眉 Char"/>
    <w:link w:val="a6"/>
    <w:semiHidden/>
    <w:qFormat/>
    <w:rsid w:val="00235AF8"/>
    <w:rPr>
      <w:kern w:val="2"/>
      <w:sz w:val="18"/>
      <w:szCs w:val="18"/>
    </w:rPr>
  </w:style>
  <w:style w:type="character" w:customStyle="1" w:styleId="UserStyle1">
    <w:name w:val="UserStyle_1"/>
    <w:link w:val="AnnotationSubject"/>
    <w:semiHidden/>
    <w:qFormat/>
    <w:rsid w:val="00235AF8"/>
    <w:rPr>
      <w:rFonts w:cs="Times New Roman"/>
      <w:b/>
      <w:bCs/>
      <w:kern w:val="2"/>
      <w:sz w:val="21"/>
      <w:szCs w:val="24"/>
    </w:rPr>
  </w:style>
  <w:style w:type="paragraph" w:customStyle="1" w:styleId="AnnotationSubject">
    <w:name w:val="AnnotationSubject"/>
    <w:basedOn w:val="AnnotationText"/>
    <w:next w:val="AnnotationText"/>
    <w:link w:val="UserStyle1"/>
    <w:qFormat/>
    <w:rsid w:val="00235AF8"/>
  </w:style>
  <w:style w:type="paragraph" w:customStyle="1" w:styleId="AnnotationText">
    <w:name w:val="AnnotationText"/>
    <w:basedOn w:val="a"/>
    <w:link w:val="UserStyle2"/>
    <w:qFormat/>
    <w:rsid w:val="00235AF8"/>
    <w:pPr>
      <w:jc w:val="left"/>
    </w:pPr>
  </w:style>
  <w:style w:type="character" w:customStyle="1" w:styleId="UserStyle2">
    <w:name w:val="UserStyle_2"/>
    <w:link w:val="AnnotationText"/>
    <w:semiHidden/>
    <w:qFormat/>
    <w:rsid w:val="00235AF8"/>
    <w:rPr>
      <w:kern w:val="2"/>
      <w:sz w:val="21"/>
      <w:szCs w:val="24"/>
    </w:rPr>
  </w:style>
  <w:style w:type="character" w:customStyle="1" w:styleId="UserStyle3">
    <w:name w:val="UserStyle_3"/>
    <w:qFormat/>
    <w:rsid w:val="00235AF8"/>
    <w:rPr>
      <w:rFonts w:ascii="Times New Roman" w:hAnsi="Times New Roman"/>
      <w:kern w:val="2"/>
      <w:sz w:val="21"/>
      <w:szCs w:val="24"/>
    </w:rPr>
  </w:style>
  <w:style w:type="character" w:customStyle="1" w:styleId="UserStyle4">
    <w:name w:val="UserStyle_4"/>
    <w:qFormat/>
    <w:rsid w:val="00235AF8"/>
    <w:rPr>
      <w:rFonts w:ascii="宋体" w:hAnsi="宋体" w:cs="宋体"/>
      <w:b/>
      <w:bCs/>
      <w:sz w:val="27"/>
      <w:szCs w:val="27"/>
    </w:rPr>
  </w:style>
  <w:style w:type="character" w:customStyle="1" w:styleId="UserStyle5">
    <w:name w:val="UserStyle_5"/>
    <w:link w:val="Acetate"/>
    <w:semiHidden/>
    <w:qFormat/>
    <w:rsid w:val="00235AF8"/>
    <w:rPr>
      <w:kern w:val="2"/>
      <w:sz w:val="18"/>
      <w:szCs w:val="18"/>
    </w:rPr>
  </w:style>
  <w:style w:type="paragraph" w:customStyle="1" w:styleId="Acetate">
    <w:name w:val="Acetate"/>
    <w:basedOn w:val="a"/>
    <w:link w:val="UserStyle5"/>
    <w:qFormat/>
    <w:rsid w:val="00235AF8"/>
    <w:rPr>
      <w:sz w:val="18"/>
      <w:szCs w:val="18"/>
    </w:rPr>
  </w:style>
  <w:style w:type="character" w:customStyle="1" w:styleId="Char1">
    <w:name w:val="页脚 Char"/>
    <w:link w:val="a5"/>
    <w:qFormat/>
    <w:rsid w:val="00235AF8"/>
    <w:rPr>
      <w:kern w:val="2"/>
      <w:sz w:val="18"/>
      <w:szCs w:val="18"/>
    </w:rPr>
  </w:style>
  <w:style w:type="paragraph" w:customStyle="1" w:styleId="UserStyle7">
    <w:name w:val="UserStyle_7"/>
    <w:basedOn w:val="a"/>
    <w:semiHidden/>
    <w:qFormat/>
    <w:rsid w:val="00235AF8"/>
    <w:rPr>
      <w:szCs w:val="21"/>
    </w:rPr>
  </w:style>
  <w:style w:type="paragraph" w:customStyle="1" w:styleId="UserStyle8">
    <w:name w:val="UserStyle_8"/>
    <w:basedOn w:val="UserStyle9"/>
    <w:next w:val="UserStyle9"/>
    <w:qFormat/>
    <w:rsid w:val="00235AF8"/>
    <w:pPr>
      <w:spacing w:line="440" w:lineRule="atLeast"/>
    </w:pPr>
  </w:style>
  <w:style w:type="paragraph" w:customStyle="1" w:styleId="UserStyle9">
    <w:name w:val="UserStyle_9"/>
    <w:qFormat/>
    <w:rsid w:val="00235AF8"/>
    <w:pPr>
      <w:textAlignment w:val="baseline"/>
    </w:pPr>
    <w:rPr>
      <w:rFonts w:ascii="仿宋_GB2312" w:eastAsia="仿宋_GB2312"/>
      <w:color w:val="000000"/>
      <w:sz w:val="24"/>
      <w:szCs w:val="24"/>
    </w:rPr>
  </w:style>
  <w:style w:type="paragraph" w:customStyle="1" w:styleId="UserStyle10">
    <w:name w:val="UserStyle_10"/>
    <w:basedOn w:val="a"/>
    <w:qFormat/>
    <w:rsid w:val="00235AF8"/>
    <w:pPr>
      <w:ind w:firstLineChars="200" w:firstLine="420"/>
    </w:pPr>
    <w:rPr>
      <w:rFonts w:ascii="Calibri" w:hAnsi="Calibri"/>
      <w:szCs w:val="22"/>
    </w:rPr>
  </w:style>
  <w:style w:type="paragraph" w:customStyle="1" w:styleId="UserStyle11">
    <w:name w:val="UserStyle_11"/>
    <w:basedOn w:val="UserStyle9"/>
    <w:next w:val="UserStyle9"/>
    <w:qFormat/>
    <w:rsid w:val="00235AF8"/>
    <w:pPr>
      <w:spacing w:line="440" w:lineRule="atLeast"/>
    </w:pPr>
    <w:rPr>
      <w:rFonts w:ascii="宋体" w:eastAsia="宋体"/>
    </w:rPr>
  </w:style>
  <w:style w:type="table" w:customStyle="1" w:styleId="TableGrid">
    <w:name w:val="TableGrid"/>
    <w:basedOn w:val="TableNormal"/>
    <w:qFormat/>
    <w:rsid w:val="00235AF8"/>
    <w:tblPr>
      <w:tblCellMar>
        <w:top w:w="0" w:type="dxa"/>
        <w:left w:w="0" w:type="dxa"/>
        <w:bottom w:w="0" w:type="dxa"/>
        <w:right w:w="0" w:type="dxa"/>
      </w:tblCellMar>
    </w:tblPr>
  </w:style>
  <w:style w:type="character" w:customStyle="1" w:styleId="Char0">
    <w:name w:val="批注框文本 Char"/>
    <w:basedOn w:val="a0"/>
    <w:link w:val="a4"/>
    <w:uiPriority w:val="99"/>
    <w:semiHidden/>
    <w:qFormat/>
    <w:rsid w:val="00235AF8"/>
    <w:rPr>
      <w:kern w:val="2"/>
      <w:sz w:val="18"/>
      <w:szCs w:val="18"/>
    </w:rPr>
  </w:style>
  <w:style w:type="character" w:customStyle="1" w:styleId="Char">
    <w:name w:val="批注文字 Char"/>
    <w:basedOn w:val="a0"/>
    <w:link w:val="a3"/>
    <w:uiPriority w:val="99"/>
    <w:qFormat/>
    <w:rsid w:val="00235AF8"/>
    <w:rPr>
      <w:kern w:val="2"/>
      <w:sz w:val="21"/>
      <w:szCs w:val="24"/>
    </w:rPr>
  </w:style>
  <w:style w:type="paragraph" w:styleId="a9">
    <w:name w:val="List Paragraph"/>
    <w:basedOn w:val="a"/>
    <w:uiPriority w:val="34"/>
    <w:qFormat/>
    <w:rsid w:val="00235AF8"/>
    <w:pPr>
      <w:ind w:firstLineChars="200" w:firstLine="420"/>
    </w:pPr>
  </w:style>
  <w:style w:type="character" w:customStyle="1" w:styleId="Char3">
    <w:name w:val="批注主题 Char"/>
    <w:basedOn w:val="Char"/>
    <w:link w:val="a7"/>
    <w:uiPriority w:val="99"/>
    <w:semiHidden/>
    <w:qFormat/>
    <w:rsid w:val="00235AF8"/>
    <w:rPr>
      <w:b/>
      <w:bCs/>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C03661-52BF-46BD-848D-35BA9F4BE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4</Pages>
  <Words>451</Words>
  <Characters>2574</Characters>
  <Application>Microsoft Office Word</Application>
  <DocSecurity>0</DocSecurity>
  <Lines>21</Lines>
  <Paragraphs>6</Paragraphs>
  <ScaleCrop>false</ScaleCrop>
  <Company>Lenovo</Company>
  <LinksUpToDate>false</LinksUpToDate>
  <CharactersWithSpaces>3019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li_x</dc:creator>
  <cp:lastModifiedBy>郎敏斐</cp:lastModifiedBy>
  <cp:revision>25</cp:revision>
  <dcterms:created xsi:type="dcterms:W3CDTF">2020-05-09T02:46:00Z</dcterms:created>
  <dcterms:modified xsi:type="dcterms:W3CDTF">2020-11-06T02:19:00Z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