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5C152E9" w14:textId="22B39506"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C33F2F" w:rsidRPr="00C33F2F">
        <w:rPr>
          <w:rFonts w:ascii="仿宋_GB2312" w:eastAsia="仿宋_GB2312" w:hAnsi="Calibri" w:cs="Calibri"/>
          <w:color w:val="000000"/>
          <w:sz w:val="28"/>
          <w:szCs w:val="28"/>
        </w:rPr>
        <w:t>SHSSXZ0012-202</w:t>
      </w:r>
      <w:r w:rsidR="009B7EA6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049687AB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EB8542F" w14:textId="158AD44E" w:rsidR="00B525EF" w:rsidRPr="00612039" w:rsidRDefault="00A950AA" w:rsidP="00612039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建筑用（安全）中空玻璃</w:t>
      </w:r>
    </w:p>
    <w:p w14:paraId="20826193" w14:textId="77777777" w:rsidR="00117CFB" w:rsidRPr="00117CFB" w:rsidRDefault="00AB0483" w:rsidP="00117CFB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44E5F75B" w14:textId="77777777"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454F2551" w14:textId="77777777" w:rsidR="00912469" w:rsidRPr="00912469" w:rsidRDefault="00912469" w:rsidP="00DE72A8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A66730" w:rsidRPr="00A66730">
        <w:rPr>
          <w:rFonts w:ascii="宋体" w:hAnsi="宋体" w:hint="eastAsia"/>
          <w:color w:val="000000"/>
          <w:sz w:val="24"/>
          <w:szCs w:val="21"/>
        </w:rPr>
        <w:t>样品</w:t>
      </w:r>
      <w:r w:rsidR="00A66730" w:rsidRPr="00A66730">
        <w:rPr>
          <w:rFonts w:ascii="宋体" w:hAnsi="宋体"/>
          <w:color w:val="000000"/>
          <w:sz w:val="24"/>
          <w:szCs w:val="21"/>
        </w:rPr>
        <w:t>32</w:t>
      </w:r>
      <w:r w:rsidR="00465C93">
        <w:rPr>
          <w:rFonts w:ascii="宋体" w:hAnsi="宋体" w:hint="eastAsia"/>
          <w:color w:val="000000"/>
          <w:sz w:val="24"/>
          <w:szCs w:val="21"/>
        </w:rPr>
        <w:t>块</w:t>
      </w:r>
      <w:r>
        <w:rPr>
          <w:rFonts w:ascii="宋体" w:hAnsi="宋体" w:hint="eastAsia"/>
          <w:color w:val="000000"/>
          <w:sz w:val="24"/>
          <w:szCs w:val="21"/>
        </w:rPr>
        <w:t>，其中</w:t>
      </w:r>
      <w:r w:rsidR="00A66730" w:rsidRPr="00A66730">
        <w:rPr>
          <w:rFonts w:ascii="宋体" w:hAnsi="宋体"/>
          <w:color w:val="000000"/>
          <w:sz w:val="24"/>
          <w:szCs w:val="21"/>
        </w:rPr>
        <w:t>17</w:t>
      </w:r>
      <w:r w:rsidR="00465C93">
        <w:rPr>
          <w:rFonts w:ascii="宋体" w:hAnsi="宋体" w:hint="eastAsia"/>
          <w:color w:val="000000"/>
          <w:sz w:val="24"/>
          <w:szCs w:val="21"/>
        </w:rPr>
        <w:t>块</w:t>
      </w:r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A66730" w:rsidRPr="00A66730">
        <w:rPr>
          <w:rFonts w:ascii="宋体" w:hAnsi="宋体"/>
          <w:color w:val="000000"/>
          <w:sz w:val="24"/>
          <w:szCs w:val="21"/>
        </w:rPr>
        <w:t>1</w:t>
      </w:r>
      <w:r w:rsidR="00465C93">
        <w:rPr>
          <w:rFonts w:ascii="宋体" w:hAnsi="宋体"/>
          <w:color w:val="000000"/>
          <w:sz w:val="24"/>
          <w:szCs w:val="21"/>
        </w:rPr>
        <w:t>5</w:t>
      </w:r>
      <w:r w:rsidR="00465C93">
        <w:rPr>
          <w:rFonts w:ascii="宋体" w:hAnsi="宋体" w:hint="eastAsia"/>
          <w:color w:val="000000"/>
          <w:sz w:val="24"/>
          <w:szCs w:val="21"/>
        </w:rPr>
        <w:t>块</w:t>
      </w:r>
      <w:r>
        <w:rPr>
          <w:rFonts w:ascii="宋体" w:hAnsi="宋体" w:hint="eastAsia"/>
          <w:color w:val="000000"/>
          <w:sz w:val="24"/>
          <w:szCs w:val="21"/>
        </w:rPr>
        <w:t>作为备用</w:t>
      </w:r>
      <w:r w:rsidR="00BD4488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  <w:r w:rsidR="00056B86">
        <w:rPr>
          <w:rFonts w:ascii="宋体" w:hAnsi="宋体" w:hint="eastAsia"/>
          <w:color w:val="000000"/>
          <w:sz w:val="24"/>
          <w:szCs w:val="21"/>
        </w:rPr>
        <w:t>样品</w:t>
      </w:r>
      <w:r w:rsidR="00643634">
        <w:rPr>
          <w:rFonts w:ascii="宋体" w:hAnsi="宋体" w:hint="eastAsia"/>
          <w:color w:val="000000"/>
          <w:sz w:val="24"/>
          <w:szCs w:val="21"/>
        </w:rPr>
        <w:t>尺寸</w:t>
      </w:r>
      <w:r w:rsidR="00056B86">
        <w:rPr>
          <w:rFonts w:ascii="宋体" w:hAnsi="宋体" w:hint="eastAsia"/>
          <w:color w:val="000000"/>
          <w:sz w:val="24"/>
          <w:szCs w:val="21"/>
        </w:rPr>
        <w:t>为5</w:t>
      </w:r>
      <w:r w:rsidR="00056B86">
        <w:rPr>
          <w:rFonts w:ascii="宋体" w:hAnsi="宋体"/>
          <w:color w:val="000000"/>
          <w:sz w:val="24"/>
          <w:szCs w:val="21"/>
        </w:rPr>
        <w:t>10</w:t>
      </w:r>
      <w:r w:rsidR="00056B86">
        <w:rPr>
          <w:rFonts w:ascii="宋体" w:hAnsi="宋体" w:hint="eastAsia"/>
          <w:color w:val="000000"/>
          <w:sz w:val="24"/>
          <w:szCs w:val="21"/>
        </w:rPr>
        <w:t>mm×</w:t>
      </w:r>
      <w:r w:rsidR="00056B86">
        <w:rPr>
          <w:rFonts w:ascii="宋体" w:hAnsi="宋体"/>
          <w:color w:val="000000"/>
          <w:sz w:val="24"/>
          <w:szCs w:val="21"/>
        </w:rPr>
        <w:t>360mm</w:t>
      </w:r>
      <w:r w:rsidR="00BD4488">
        <w:rPr>
          <w:rFonts w:ascii="宋体" w:hAnsi="宋体" w:hint="eastAsia"/>
          <w:color w:val="000000"/>
          <w:sz w:val="24"/>
          <w:szCs w:val="21"/>
        </w:rPr>
        <w:t>。</w:t>
      </w:r>
      <w:r w:rsidR="00117CFB">
        <w:rPr>
          <w:rFonts w:ascii="宋体" w:hAnsi="宋体" w:cs="Calibri" w:hint="eastAsia"/>
          <w:color w:val="000000"/>
          <w:sz w:val="24"/>
          <w:szCs w:val="21"/>
        </w:rPr>
        <w:t>当待销产品中无</w:t>
      </w:r>
      <w:r w:rsidR="002C79F3">
        <w:rPr>
          <w:rFonts w:ascii="宋体" w:hAnsi="宋体" w:cs="Calibri" w:hint="eastAsia"/>
          <w:color w:val="000000"/>
          <w:sz w:val="24"/>
          <w:szCs w:val="21"/>
        </w:rPr>
        <w:t>该尺寸的产品时，由企业采用与抽查产品相同材料、相同结构、相同工艺条件</w:t>
      </w:r>
      <w:r w:rsidR="00DE72A8">
        <w:rPr>
          <w:rFonts w:ascii="宋体" w:hAnsi="宋体" w:cs="Calibri" w:hint="eastAsia"/>
          <w:color w:val="000000"/>
          <w:sz w:val="24"/>
          <w:szCs w:val="21"/>
        </w:rPr>
        <w:t>下现场制作</w:t>
      </w:r>
      <w:r w:rsidR="002C79F3">
        <w:rPr>
          <w:rFonts w:ascii="宋体" w:hAnsi="宋体" w:cs="Calibri" w:hint="eastAsia"/>
          <w:color w:val="000000"/>
          <w:sz w:val="24"/>
          <w:szCs w:val="21"/>
        </w:rPr>
        <w:t>。</w:t>
      </w:r>
    </w:p>
    <w:p w14:paraId="0857644E" w14:textId="77777777"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1BAFA994" w14:textId="77777777"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F19B7">
        <w:rPr>
          <w:rFonts w:ascii="宋体" w:hAnsi="宋体" w:hint="eastAsia"/>
          <w:color w:val="000000"/>
          <w:szCs w:val="21"/>
        </w:rPr>
        <w:t>1</w:t>
      </w:r>
      <w:r w:rsidR="000F19B7" w:rsidRPr="000F19B7">
        <w:rPr>
          <w:rFonts w:ascii="宋体" w:hAnsi="宋体" w:hint="eastAsia"/>
          <w:color w:val="000000"/>
          <w:sz w:val="24"/>
          <w:szCs w:val="21"/>
        </w:rPr>
        <w:t>建筑用（安全）中空玻璃</w:t>
      </w:r>
      <w:r w:rsidR="00287C7A" w:rsidRPr="00912469">
        <w:rPr>
          <w:rFonts w:ascii="宋体" w:hAnsi="宋体" w:hint="eastAsia"/>
          <w:color w:val="000000"/>
          <w:sz w:val="24"/>
          <w:szCs w:val="21"/>
        </w:rPr>
        <w:t>产品</w:t>
      </w:r>
      <w:r w:rsidR="00074373"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8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701"/>
        <w:gridCol w:w="2126"/>
        <w:gridCol w:w="2977"/>
      </w:tblGrid>
      <w:tr w:rsidR="00E64202" w:rsidRPr="00C53409" w14:paraId="0D80386C" w14:textId="77777777" w:rsidTr="000C279A">
        <w:trPr>
          <w:trHeight w:val="397"/>
          <w:jc w:val="center"/>
        </w:trPr>
        <w:tc>
          <w:tcPr>
            <w:tcW w:w="1277" w:type="dxa"/>
            <w:vAlign w:val="center"/>
          </w:tcPr>
          <w:p w14:paraId="3D0950CF" w14:textId="77777777" w:rsidR="00E64202" w:rsidRPr="00C53409" w:rsidRDefault="00E64202" w:rsidP="000F19B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 w14:paraId="296DD7F6" w14:textId="77777777" w:rsidR="00E64202" w:rsidRPr="00C53409" w:rsidRDefault="00E64202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126" w:type="dxa"/>
            <w:vAlign w:val="center"/>
          </w:tcPr>
          <w:p w14:paraId="7602CC22" w14:textId="77777777" w:rsidR="00E64202" w:rsidRPr="00C53409" w:rsidRDefault="00E64202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977" w:type="dxa"/>
            <w:vAlign w:val="center"/>
          </w:tcPr>
          <w:p w14:paraId="645E3766" w14:textId="77777777" w:rsidR="00E64202" w:rsidRPr="00C53409" w:rsidRDefault="00E64202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E64202" w:rsidRPr="00C53409" w14:paraId="06FA52E4" w14:textId="77777777" w:rsidTr="00612039">
        <w:trPr>
          <w:trHeight w:val="397"/>
          <w:jc w:val="center"/>
        </w:trPr>
        <w:tc>
          <w:tcPr>
            <w:tcW w:w="1277" w:type="dxa"/>
            <w:vAlign w:val="center"/>
          </w:tcPr>
          <w:p w14:paraId="0B013E16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9B783F8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/>
              </w:rPr>
              <w:t>露点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04EA0DB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t>GB/T 11944-2012</w:t>
            </w:r>
            <w:r w:rsidRPr="00E96045">
              <w:rPr>
                <w:rFonts w:ascii="宋体" w:hAnsi="宋体" w:cs="Calibri" w:hint="eastAsia"/>
                <w:color w:val="000000"/>
                <w:szCs w:val="21"/>
              </w:rPr>
              <w:t xml:space="preserve"> / </w:t>
            </w:r>
            <w:r>
              <w:t>7.3</w:t>
            </w:r>
          </w:p>
        </w:tc>
        <w:tc>
          <w:tcPr>
            <w:tcW w:w="2977" w:type="dxa"/>
            <w:vAlign w:val="center"/>
          </w:tcPr>
          <w:p w14:paraId="037DAA49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t>GB/T 11944-2012</w:t>
            </w:r>
            <w:r w:rsidRPr="00E96045">
              <w:rPr>
                <w:rFonts w:ascii="宋体" w:hAnsi="宋体" w:cs="Calibri" w:hint="eastAsia"/>
                <w:color w:val="000000"/>
                <w:szCs w:val="21"/>
              </w:rPr>
              <w:t xml:space="preserve"> / </w:t>
            </w:r>
            <w:r>
              <w:t>6.3</w:t>
            </w:r>
          </w:p>
        </w:tc>
      </w:tr>
      <w:tr w:rsidR="00E64202" w:rsidRPr="00C53409" w14:paraId="2A8900F0" w14:textId="77777777" w:rsidTr="00612039">
        <w:trPr>
          <w:trHeight w:val="397"/>
          <w:jc w:val="center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4C4ABA49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6AF8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/>
              </w:rPr>
              <w:t>耐紫外线辐照性能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8DE0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t>GB/T 11944-2012</w:t>
            </w:r>
            <w:r w:rsidRPr="00E96045">
              <w:rPr>
                <w:rFonts w:ascii="宋体" w:hAnsi="宋体" w:cs="Calibri" w:hint="eastAsia"/>
                <w:color w:val="000000"/>
                <w:szCs w:val="21"/>
              </w:rPr>
              <w:t xml:space="preserve"> / </w:t>
            </w:r>
            <w:r>
              <w:t>7.4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1EF4A5CA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t>GB/T 11944-2012</w:t>
            </w:r>
            <w:r w:rsidRPr="00E96045">
              <w:rPr>
                <w:rFonts w:ascii="宋体" w:hAnsi="宋体" w:cs="Calibri" w:hint="eastAsia"/>
                <w:color w:val="000000"/>
                <w:szCs w:val="21"/>
              </w:rPr>
              <w:t xml:space="preserve"> / </w:t>
            </w:r>
            <w:r>
              <w:t>6.4</w:t>
            </w:r>
          </w:p>
        </w:tc>
      </w:tr>
      <w:tr w:rsidR="00E64202" w:rsidRPr="00C53409" w14:paraId="346A84DC" w14:textId="77777777" w:rsidTr="00612039">
        <w:trPr>
          <w:trHeight w:val="397"/>
          <w:jc w:val="center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64F5C6C2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FCEF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/>
              </w:rPr>
              <w:t>水气密封耐久性能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2B5A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t>GB/T 11944-2012</w:t>
            </w:r>
            <w:r w:rsidRPr="00E96045">
              <w:rPr>
                <w:rFonts w:ascii="宋体" w:hAnsi="宋体" w:cs="Calibri" w:hint="eastAsia"/>
                <w:color w:val="000000"/>
                <w:szCs w:val="21"/>
              </w:rPr>
              <w:t xml:space="preserve"> / </w:t>
            </w:r>
            <w:r>
              <w:t>7.5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3335DCF5" w14:textId="77777777" w:rsidR="00E64202" w:rsidRPr="00E96045" w:rsidRDefault="00E64202" w:rsidP="00FD1AF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t>GB/T 11944-2012</w:t>
            </w:r>
            <w:r w:rsidRPr="00E96045">
              <w:rPr>
                <w:rFonts w:ascii="宋体" w:hAnsi="宋体" w:cs="Calibri" w:hint="eastAsia"/>
                <w:color w:val="000000"/>
                <w:szCs w:val="21"/>
              </w:rPr>
              <w:t xml:space="preserve"> / </w:t>
            </w:r>
            <w:r>
              <w:t>6.5</w:t>
            </w:r>
          </w:p>
        </w:tc>
      </w:tr>
    </w:tbl>
    <w:p w14:paraId="74B7F183" w14:textId="77777777"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4FB92786" w14:textId="00D39437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5538AB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D2E201E" w14:textId="4FE9B88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5538AB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3D92C99C" w14:textId="0FE0D36A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434D2DAE" w14:textId="73DD67B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5538AB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6C5440E6" w14:textId="3F1B4DC5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5538AB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774ABAD3" w14:textId="15834441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5538AB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08EE39DA" w14:textId="67DE223D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5538AB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3325C" w14:textId="77777777" w:rsidR="00B42285" w:rsidRDefault="00B42285">
      <w:r>
        <w:separator/>
      </w:r>
    </w:p>
  </w:endnote>
  <w:endnote w:type="continuationSeparator" w:id="0">
    <w:p w14:paraId="0C62D165" w14:textId="77777777" w:rsidR="00B42285" w:rsidRDefault="00B4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6E6D" w14:textId="77777777" w:rsidR="00B525EF" w:rsidRDefault="009D0A4F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023E2837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0EFC6" w14:textId="77777777" w:rsidR="00B525EF" w:rsidRDefault="009D0A4F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105B7" w:rsidRPr="00B105B7">
      <w:rPr>
        <w:noProof/>
      </w:rPr>
      <w:t>1</w:t>
    </w:r>
    <w:r>
      <w:rPr>
        <w:lang w:val="zh-CN"/>
      </w:rPr>
      <w:fldChar w:fldCharType="end"/>
    </w:r>
  </w:p>
  <w:p w14:paraId="03FB254C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7A64B" w14:textId="77777777" w:rsidR="00B42285" w:rsidRDefault="00B42285">
      <w:r>
        <w:separator/>
      </w:r>
    </w:p>
  </w:footnote>
  <w:footnote w:type="continuationSeparator" w:id="0">
    <w:p w14:paraId="6F7F28BB" w14:textId="77777777" w:rsidR="00B42285" w:rsidRDefault="00B42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8B052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3537D"/>
    <w:rsid w:val="000519BE"/>
    <w:rsid w:val="00052216"/>
    <w:rsid w:val="00052575"/>
    <w:rsid w:val="00056B86"/>
    <w:rsid w:val="00074373"/>
    <w:rsid w:val="000827A6"/>
    <w:rsid w:val="000B2D0E"/>
    <w:rsid w:val="000C279A"/>
    <w:rsid w:val="000C5FB2"/>
    <w:rsid w:val="000F19B7"/>
    <w:rsid w:val="00100AE3"/>
    <w:rsid w:val="0010259B"/>
    <w:rsid w:val="00117CFB"/>
    <w:rsid w:val="001A1209"/>
    <w:rsid w:val="00287C7A"/>
    <w:rsid w:val="002A0E27"/>
    <w:rsid w:val="002B5BAA"/>
    <w:rsid w:val="002C79F3"/>
    <w:rsid w:val="003605E5"/>
    <w:rsid w:val="003829CA"/>
    <w:rsid w:val="00465C93"/>
    <w:rsid w:val="004754B8"/>
    <w:rsid w:val="004D6648"/>
    <w:rsid w:val="00522A8A"/>
    <w:rsid w:val="005241D7"/>
    <w:rsid w:val="00532B56"/>
    <w:rsid w:val="00545330"/>
    <w:rsid w:val="005538AB"/>
    <w:rsid w:val="00612039"/>
    <w:rsid w:val="00634372"/>
    <w:rsid w:val="00640C75"/>
    <w:rsid w:val="00643634"/>
    <w:rsid w:val="006949AB"/>
    <w:rsid w:val="006F30EC"/>
    <w:rsid w:val="00730C62"/>
    <w:rsid w:val="00786810"/>
    <w:rsid w:val="007869C0"/>
    <w:rsid w:val="007B2AF8"/>
    <w:rsid w:val="008914CE"/>
    <w:rsid w:val="00912469"/>
    <w:rsid w:val="0093348D"/>
    <w:rsid w:val="009B7EA6"/>
    <w:rsid w:val="009D0A4F"/>
    <w:rsid w:val="009D4E45"/>
    <w:rsid w:val="009F1CCB"/>
    <w:rsid w:val="00A656CB"/>
    <w:rsid w:val="00A66730"/>
    <w:rsid w:val="00A950AA"/>
    <w:rsid w:val="00AB0483"/>
    <w:rsid w:val="00AC0658"/>
    <w:rsid w:val="00AF107E"/>
    <w:rsid w:val="00B04FC5"/>
    <w:rsid w:val="00B105B7"/>
    <w:rsid w:val="00B303E1"/>
    <w:rsid w:val="00B42285"/>
    <w:rsid w:val="00B525EF"/>
    <w:rsid w:val="00B71D10"/>
    <w:rsid w:val="00BD4488"/>
    <w:rsid w:val="00C33F2F"/>
    <w:rsid w:val="00C53409"/>
    <w:rsid w:val="00CF096B"/>
    <w:rsid w:val="00D645C0"/>
    <w:rsid w:val="00D913BE"/>
    <w:rsid w:val="00DE2355"/>
    <w:rsid w:val="00DE72A8"/>
    <w:rsid w:val="00E64202"/>
    <w:rsid w:val="00EC7667"/>
    <w:rsid w:val="00F1679A"/>
    <w:rsid w:val="00F332CA"/>
    <w:rsid w:val="00F57ACD"/>
    <w:rsid w:val="00FD1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BD1408"/>
  <w15:docId w15:val="{0C0B0E89-A830-4798-A039-C5E886FB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0C279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C4883F-FDAB-4A73-B6E8-ACB03FAA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8</cp:revision>
  <cp:lastPrinted>2019-12-05T15:53:00Z</cp:lastPrinted>
  <dcterms:created xsi:type="dcterms:W3CDTF">2023-01-03T09:35:00Z</dcterms:created>
  <dcterms:modified xsi:type="dcterms:W3CDTF">2024-01-23T05:35:00Z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