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D39D53" w14:textId="45C07D96" w:rsidR="00B31D18" w:rsidRDefault="000A56E0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r>
        <w:rPr>
          <w:rFonts w:ascii="仿宋_GB2312" w:eastAsia="仿宋_GB2312" w:hAnsi="Calibri" w:cs="Calibri" w:hint="eastAsia"/>
          <w:sz w:val="28"/>
          <w:szCs w:val="28"/>
        </w:rPr>
        <w:t>编号：</w:t>
      </w:r>
      <w:r w:rsidR="0060173E" w:rsidRPr="0060173E">
        <w:rPr>
          <w:rFonts w:ascii="仿宋_GB2312" w:eastAsia="仿宋_GB2312" w:hAnsi="Calibri" w:cs="Calibri"/>
          <w:sz w:val="28"/>
          <w:szCs w:val="28"/>
        </w:rPr>
        <w:t>SHSSXZ0180-202</w:t>
      </w:r>
      <w:r w:rsidR="00477FBA">
        <w:rPr>
          <w:rFonts w:ascii="仿宋_GB2312" w:eastAsia="仿宋_GB2312" w:hAnsi="Calibri" w:cs="Calibri"/>
          <w:sz w:val="28"/>
          <w:szCs w:val="28"/>
        </w:rPr>
        <w:t>4</w:t>
      </w:r>
    </w:p>
    <w:p w14:paraId="72473C5C" w14:textId="77777777" w:rsidR="00B31D18" w:rsidRDefault="000A56E0">
      <w:pPr>
        <w:snapToGrid w:val="0"/>
        <w:spacing w:line="360" w:lineRule="auto"/>
        <w:jc w:val="center"/>
        <w:rPr>
          <w:rFonts w:ascii="黑体" w:eastAsia="黑体" w:hAnsi="黑体" w:cs="Calibri"/>
          <w:sz w:val="32"/>
          <w:szCs w:val="32"/>
        </w:rPr>
      </w:pPr>
      <w:r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028B5154" w14:textId="3F9DA454" w:rsidR="00B31D18" w:rsidRPr="00230EAD" w:rsidRDefault="000E1781" w:rsidP="00230EAD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>
        <w:rPr>
          <w:rFonts w:ascii="楷体" w:eastAsia="楷体" w:hAnsi="楷体" w:cs="微软雅黑" w:hint="eastAsia"/>
          <w:sz w:val="32"/>
          <w:szCs w:val="32"/>
        </w:rPr>
        <w:t>煮蛋器</w:t>
      </w:r>
      <w:r w:rsidR="000A56E0">
        <w:rPr>
          <w:rFonts w:ascii="楷体" w:eastAsia="楷体" w:hAnsi="楷体" w:cs="微软雅黑" w:hint="eastAsia"/>
          <w:sz w:val="32"/>
          <w:szCs w:val="32"/>
        </w:rPr>
        <w:t>产品</w:t>
      </w:r>
    </w:p>
    <w:p w14:paraId="35BBAD54" w14:textId="77777777" w:rsidR="00B31D18" w:rsidRDefault="000A56E0"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ascii="黑体" w:eastAsia="黑体" w:hAnsi="宋体" w:hint="eastAsia"/>
          <w:sz w:val="24"/>
          <w:szCs w:val="21"/>
        </w:rPr>
        <w:t>1 抽样方法</w:t>
      </w:r>
    </w:p>
    <w:p w14:paraId="7BF530A1" w14:textId="77777777" w:rsidR="00B31D18" w:rsidRDefault="000A56E0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以随机方式在被抽样生产者、销售者的待销产品中抽取样品。</w:t>
      </w:r>
    </w:p>
    <w:p w14:paraId="08577B6A" w14:textId="47A28077" w:rsidR="00B31D18" w:rsidRDefault="00541130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每批次样品最多抽取2台，其中1台作为检验样品，1台作为备用样品</w:t>
      </w:r>
      <w:r w:rsidR="000A56E0">
        <w:rPr>
          <w:rFonts w:ascii="宋体" w:hAnsi="宋体" w:cs="Calibri" w:hint="eastAsia"/>
          <w:sz w:val="24"/>
          <w:szCs w:val="21"/>
        </w:rPr>
        <w:t>。</w:t>
      </w:r>
    </w:p>
    <w:p w14:paraId="1F264CC7" w14:textId="77777777" w:rsidR="00B31D18" w:rsidRDefault="000A56E0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sz w:val="24"/>
          <w:szCs w:val="21"/>
        </w:rPr>
        <w:t>倍</w:t>
      </w:r>
      <w:proofErr w:type="gramEnd"/>
      <w:r>
        <w:rPr>
          <w:rFonts w:ascii="宋体" w:hAnsi="宋体" w:hint="eastAsia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sz w:val="24"/>
          <w:szCs w:val="21"/>
        </w:rPr>
        <w:t>倍</w:t>
      </w:r>
      <w:proofErr w:type="gramEnd"/>
      <w:r>
        <w:rPr>
          <w:rFonts w:ascii="宋体" w:hAnsi="宋体" w:hint="eastAsia"/>
          <w:sz w:val="24"/>
          <w:szCs w:val="21"/>
        </w:rPr>
        <w:t>，不破坏最小销售包装。</w:t>
      </w:r>
    </w:p>
    <w:p w14:paraId="1B5C3BC5" w14:textId="77777777" w:rsidR="00B31D18" w:rsidRDefault="000A56E0">
      <w:pPr>
        <w:spacing w:line="460" w:lineRule="exact"/>
        <w:rPr>
          <w:rFonts w:ascii="黑体" w:eastAsia="黑体" w:hAnsi="黑体" w:cs="Calibri"/>
          <w:sz w:val="24"/>
          <w:szCs w:val="21"/>
        </w:rPr>
      </w:pPr>
      <w:r>
        <w:rPr>
          <w:rFonts w:ascii="黑体" w:eastAsia="黑体" w:hAnsi="黑体" w:cs="Calibri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3C6DC75D" w14:textId="3A739524" w:rsidR="00B31D18" w:rsidRDefault="000A56E0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</w:t>
      </w:r>
      <w:r w:rsidRPr="005C3E8B">
        <w:rPr>
          <w:rFonts w:ascii="宋体" w:hAnsi="宋体"/>
          <w:sz w:val="24"/>
        </w:rPr>
        <w:t>1</w:t>
      </w:r>
      <w:r w:rsidR="00D50F6D">
        <w:rPr>
          <w:rFonts w:ascii="宋体" w:hAnsi="宋体" w:hint="eastAsia"/>
          <w:sz w:val="24"/>
          <w:szCs w:val="21"/>
        </w:rPr>
        <w:t>煮蛋器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2387"/>
        <w:gridCol w:w="2902"/>
        <w:gridCol w:w="2870"/>
      </w:tblGrid>
      <w:tr w:rsidR="001F0FA2" w14:paraId="34AA21E2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5A86099C" w14:textId="7F2D6A41" w:rsidR="001F0FA2" w:rsidRDefault="001F0FA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334" w:type="pct"/>
            <w:vAlign w:val="center"/>
          </w:tcPr>
          <w:p w14:paraId="632B82CE" w14:textId="77777777" w:rsidR="001F0FA2" w:rsidRDefault="001F0FA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ascii="宋体" w:hAnsi="宋体" w:cs="Calibri" w:hint="eastAsia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622" w:type="pct"/>
            <w:vAlign w:val="center"/>
          </w:tcPr>
          <w:p w14:paraId="17461093" w14:textId="77777777" w:rsidR="001F0FA2" w:rsidRDefault="001F0FA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604" w:type="pct"/>
            <w:vAlign w:val="center"/>
          </w:tcPr>
          <w:p w14:paraId="75F694EA" w14:textId="77777777" w:rsidR="001F0FA2" w:rsidRDefault="001F0FA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1F0FA2" w14:paraId="65158538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7DE2B52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34" w:type="pct"/>
            <w:vAlign w:val="center"/>
          </w:tcPr>
          <w:p w14:paraId="7D4CF2D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标志和说明</w:t>
            </w:r>
          </w:p>
        </w:tc>
        <w:tc>
          <w:tcPr>
            <w:tcW w:w="1622" w:type="pct"/>
            <w:vAlign w:val="center"/>
          </w:tcPr>
          <w:p w14:paraId="0C0CC8D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4706.1-2005/7、</w:t>
            </w:r>
          </w:p>
          <w:p w14:paraId="6181DCD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4706.19-2008/7</w:t>
            </w:r>
          </w:p>
        </w:tc>
        <w:tc>
          <w:tcPr>
            <w:tcW w:w="1604" w:type="pct"/>
            <w:vAlign w:val="center"/>
          </w:tcPr>
          <w:p w14:paraId="4E02CE5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4706.1-2005/7、</w:t>
            </w:r>
          </w:p>
          <w:p w14:paraId="5CB1F6EE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4706.19-2008/7</w:t>
            </w:r>
          </w:p>
        </w:tc>
      </w:tr>
      <w:tr w:rsidR="001F0FA2" w14:paraId="206874F3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05A49C7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34" w:type="pct"/>
            <w:vAlign w:val="center"/>
          </w:tcPr>
          <w:p w14:paraId="171298D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对触及带电部件的防护</w:t>
            </w:r>
          </w:p>
        </w:tc>
        <w:tc>
          <w:tcPr>
            <w:tcW w:w="1622" w:type="pct"/>
            <w:vAlign w:val="center"/>
          </w:tcPr>
          <w:p w14:paraId="3F7EE26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4706.1-2005/8、</w:t>
            </w:r>
          </w:p>
          <w:p w14:paraId="01C1336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4706.19-2008/8</w:t>
            </w:r>
          </w:p>
        </w:tc>
        <w:tc>
          <w:tcPr>
            <w:tcW w:w="1604" w:type="pct"/>
            <w:vAlign w:val="center"/>
          </w:tcPr>
          <w:p w14:paraId="6BDE056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4706.1-2005/8、</w:t>
            </w:r>
          </w:p>
          <w:p w14:paraId="3F8149F6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4706.19-2008/8</w:t>
            </w:r>
          </w:p>
        </w:tc>
      </w:tr>
      <w:tr w:rsidR="001F0FA2" w14:paraId="7C185EC8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625B57A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34" w:type="pct"/>
            <w:vAlign w:val="center"/>
          </w:tcPr>
          <w:p w14:paraId="653DB50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输入功率和电流</w:t>
            </w:r>
          </w:p>
        </w:tc>
        <w:tc>
          <w:tcPr>
            <w:tcW w:w="1622" w:type="pct"/>
            <w:vAlign w:val="center"/>
          </w:tcPr>
          <w:p w14:paraId="0B56727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4706.1-2005/10、</w:t>
            </w:r>
          </w:p>
          <w:p w14:paraId="0E72C79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4706.19-2008/10</w:t>
            </w:r>
          </w:p>
        </w:tc>
        <w:tc>
          <w:tcPr>
            <w:tcW w:w="1604" w:type="pct"/>
            <w:vAlign w:val="center"/>
          </w:tcPr>
          <w:p w14:paraId="645F4C0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4706.1-2005/10、</w:t>
            </w:r>
          </w:p>
          <w:p w14:paraId="36F3E15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4706.19-2008/10</w:t>
            </w:r>
          </w:p>
        </w:tc>
      </w:tr>
      <w:tr w:rsidR="001F0FA2" w14:paraId="5FEA60FD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4DF913C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34" w:type="pct"/>
            <w:vAlign w:val="center"/>
          </w:tcPr>
          <w:p w14:paraId="677842CF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发热</w:t>
            </w:r>
          </w:p>
        </w:tc>
        <w:tc>
          <w:tcPr>
            <w:tcW w:w="1622" w:type="pct"/>
            <w:vAlign w:val="center"/>
          </w:tcPr>
          <w:p w14:paraId="0BA7DBA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4706.1-2005/11、</w:t>
            </w:r>
          </w:p>
          <w:p w14:paraId="41A2C1C7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4706.19-2008/11</w:t>
            </w:r>
          </w:p>
        </w:tc>
        <w:tc>
          <w:tcPr>
            <w:tcW w:w="1604" w:type="pct"/>
            <w:vAlign w:val="center"/>
          </w:tcPr>
          <w:p w14:paraId="1BF0D1E7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4706.1-2005/11、</w:t>
            </w:r>
          </w:p>
          <w:p w14:paraId="00B13FE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4706.19-2008/11</w:t>
            </w:r>
          </w:p>
        </w:tc>
      </w:tr>
      <w:tr w:rsidR="001F0FA2" w14:paraId="7256C761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3D97AB2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34" w:type="pct"/>
            <w:vAlign w:val="center"/>
          </w:tcPr>
          <w:p w14:paraId="7E8CF1A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工作温度下的泄漏电流和电气强度</w:t>
            </w:r>
          </w:p>
        </w:tc>
        <w:tc>
          <w:tcPr>
            <w:tcW w:w="1622" w:type="pct"/>
            <w:vAlign w:val="center"/>
          </w:tcPr>
          <w:p w14:paraId="001F2CE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4706.1-2005/13、</w:t>
            </w:r>
          </w:p>
          <w:p w14:paraId="470B157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4706.19-2008/13</w:t>
            </w:r>
          </w:p>
        </w:tc>
        <w:tc>
          <w:tcPr>
            <w:tcW w:w="1604" w:type="pct"/>
            <w:vAlign w:val="center"/>
          </w:tcPr>
          <w:p w14:paraId="0F42D41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4706.1-2005/13、</w:t>
            </w:r>
          </w:p>
          <w:p w14:paraId="11CE58A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4706.19-2008/13</w:t>
            </w:r>
          </w:p>
        </w:tc>
      </w:tr>
      <w:tr w:rsidR="001F0FA2" w14:paraId="60C5E90D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062BBEA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34" w:type="pct"/>
            <w:vAlign w:val="center"/>
          </w:tcPr>
          <w:p w14:paraId="573D4A5B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耐潮湿</w:t>
            </w:r>
          </w:p>
        </w:tc>
        <w:tc>
          <w:tcPr>
            <w:tcW w:w="1622" w:type="pct"/>
            <w:vAlign w:val="center"/>
          </w:tcPr>
          <w:p w14:paraId="655A686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4706.1-2005/15、</w:t>
            </w:r>
          </w:p>
          <w:p w14:paraId="58647EC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4706.19-2008/15</w:t>
            </w:r>
          </w:p>
        </w:tc>
        <w:tc>
          <w:tcPr>
            <w:tcW w:w="1604" w:type="pct"/>
            <w:vAlign w:val="center"/>
          </w:tcPr>
          <w:p w14:paraId="2261659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4706.1-2005/15、</w:t>
            </w:r>
          </w:p>
          <w:p w14:paraId="0D828FD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4706.19-2008/15</w:t>
            </w:r>
          </w:p>
        </w:tc>
      </w:tr>
      <w:tr w:rsidR="001F0FA2" w14:paraId="1869DFF1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238A805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34" w:type="pct"/>
            <w:vAlign w:val="center"/>
          </w:tcPr>
          <w:p w14:paraId="1369B98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泄漏电流和电气强度</w:t>
            </w:r>
          </w:p>
        </w:tc>
        <w:tc>
          <w:tcPr>
            <w:tcW w:w="1622" w:type="pct"/>
            <w:vAlign w:val="center"/>
          </w:tcPr>
          <w:p w14:paraId="59FE836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4706.1-2005/16、</w:t>
            </w:r>
          </w:p>
          <w:p w14:paraId="1403AB5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4706.19-2008/16</w:t>
            </w:r>
          </w:p>
        </w:tc>
        <w:tc>
          <w:tcPr>
            <w:tcW w:w="1604" w:type="pct"/>
            <w:vAlign w:val="center"/>
          </w:tcPr>
          <w:p w14:paraId="6BD1B0F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4706.1-2005/16、</w:t>
            </w:r>
          </w:p>
          <w:p w14:paraId="667E53E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4706.19-2008/16</w:t>
            </w:r>
          </w:p>
        </w:tc>
      </w:tr>
      <w:tr w:rsidR="001F0FA2" w14:paraId="2D373397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30C0F00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34" w:type="pct"/>
            <w:vAlign w:val="center"/>
          </w:tcPr>
          <w:p w14:paraId="74C5F1D8" w14:textId="498F704C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非正常工作(不测19.11.4）</w:t>
            </w:r>
          </w:p>
        </w:tc>
        <w:tc>
          <w:tcPr>
            <w:tcW w:w="1622" w:type="pct"/>
            <w:vAlign w:val="center"/>
          </w:tcPr>
          <w:p w14:paraId="68DBE47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4706.1-2005/19、</w:t>
            </w:r>
          </w:p>
          <w:p w14:paraId="56D903A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4706.19-2008/19</w:t>
            </w:r>
          </w:p>
        </w:tc>
        <w:tc>
          <w:tcPr>
            <w:tcW w:w="1604" w:type="pct"/>
            <w:vAlign w:val="center"/>
          </w:tcPr>
          <w:p w14:paraId="5E6DBD4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4706.1-2005/19、</w:t>
            </w:r>
          </w:p>
          <w:p w14:paraId="33038C6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4706.19-2008/19</w:t>
            </w:r>
          </w:p>
        </w:tc>
      </w:tr>
      <w:tr w:rsidR="001F0FA2" w14:paraId="772EEF91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39C3001F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34" w:type="pct"/>
            <w:vAlign w:val="center"/>
          </w:tcPr>
          <w:p w14:paraId="08E87E0E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稳定性和机械危险</w:t>
            </w:r>
          </w:p>
        </w:tc>
        <w:tc>
          <w:tcPr>
            <w:tcW w:w="1622" w:type="pct"/>
            <w:vAlign w:val="center"/>
          </w:tcPr>
          <w:p w14:paraId="5A389BE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4706.1-2005/20、</w:t>
            </w:r>
          </w:p>
          <w:p w14:paraId="48C2BFD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4706.19-2008/20</w:t>
            </w:r>
          </w:p>
        </w:tc>
        <w:tc>
          <w:tcPr>
            <w:tcW w:w="1604" w:type="pct"/>
            <w:vAlign w:val="center"/>
          </w:tcPr>
          <w:p w14:paraId="7245A44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4706.1-2005/20、</w:t>
            </w:r>
          </w:p>
          <w:p w14:paraId="74BBC1C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4706.19-2008/20</w:t>
            </w:r>
          </w:p>
        </w:tc>
      </w:tr>
      <w:tr w:rsidR="001F0FA2" w14:paraId="091E3DE2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5EA97560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10</w:t>
            </w:r>
          </w:p>
        </w:tc>
        <w:tc>
          <w:tcPr>
            <w:tcW w:w="1334" w:type="pct"/>
            <w:vAlign w:val="center"/>
          </w:tcPr>
          <w:p w14:paraId="2608CCB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机械强度</w:t>
            </w:r>
          </w:p>
        </w:tc>
        <w:tc>
          <w:tcPr>
            <w:tcW w:w="1622" w:type="pct"/>
            <w:vAlign w:val="center"/>
          </w:tcPr>
          <w:p w14:paraId="3AA1CD4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4706.1-2005/21、</w:t>
            </w:r>
          </w:p>
          <w:p w14:paraId="6C4D56B0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4706.19-2008/21</w:t>
            </w:r>
          </w:p>
        </w:tc>
        <w:tc>
          <w:tcPr>
            <w:tcW w:w="1604" w:type="pct"/>
            <w:vAlign w:val="center"/>
          </w:tcPr>
          <w:p w14:paraId="6E0390B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4706.1-2005/21、</w:t>
            </w:r>
          </w:p>
          <w:p w14:paraId="19D413E7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4706.19-2008/21</w:t>
            </w:r>
          </w:p>
        </w:tc>
      </w:tr>
      <w:tr w:rsidR="001F0FA2" w14:paraId="3B0ED3C2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6838B91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334" w:type="pct"/>
            <w:vAlign w:val="center"/>
          </w:tcPr>
          <w:p w14:paraId="63211406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结构</w:t>
            </w:r>
          </w:p>
          <w:p w14:paraId="070A0944" w14:textId="438B437A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(不测22.46)</w:t>
            </w:r>
          </w:p>
        </w:tc>
        <w:tc>
          <w:tcPr>
            <w:tcW w:w="1622" w:type="pct"/>
            <w:vAlign w:val="center"/>
          </w:tcPr>
          <w:p w14:paraId="27123C70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4706.1-2005/22、</w:t>
            </w:r>
          </w:p>
          <w:p w14:paraId="01A55A26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4706.19-2008/22</w:t>
            </w:r>
          </w:p>
        </w:tc>
        <w:tc>
          <w:tcPr>
            <w:tcW w:w="1604" w:type="pct"/>
            <w:vAlign w:val="center"/>
          </w:tcPr>
          <w:p w14:paraId="3F8025E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GB4706.1-2005/22、</w:t>
            </w:r>
          </w:p>
          <w:p w14:paraId="323A7D9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GB4706.19-2008/22</w:t>
            </w:r>
          </w:p>
        </w:tc>
      </w:tr>
      <w:tr w:rsidR="001F0FA2" w14:paraId="3F17C5BB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42DE9EB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334" w:type="pct"/>
            <w:vAlign w:val="center"/>
          </w:tcPr>
          <w:p w14:paraId="717B4870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内部布线</w:t>
            </w:r>
          </w:p>
        </w:tc>
        <w:tc>
          <w:tcPr>
            <w:tcW w:w="1622" w:type="pct"/>
            <w:vAlign w:val="center"/>
          </w:tcPr>
          <w:p w14:paraId="2196E3DB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4706.1-2005/23、</w:t>
            </w:r>
          </w:p>
          <w:p w14:paraId="34B0031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4706.19-2008/23</w:t>
            </w:r>
          </w:p>
        </w:tc>
        <w:tc>
          <w:tcPr>
            <w:tcW w:w="1604" w:type="pct"/>
            <w:vAlign w:val="center"/>
          </w:tcPr>
          <w:p w14:paraId="5F72EAC8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4706.1-2005/23、</w:t>
            </w:r>
          </w:p>
          <w:p w14:paraId="56A5F6A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4706.19-2008/23</w:t>
            </w:r>
          </w:p>
        </w:tc>
      </w:tr>
      <w:tr w:rsidR="001F0FA2" w14:paraId="4C0CD5AE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0E09768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334" w:type="pct"/>
            <w:vAlign w:val="center"/>
          </w:tcPr>
          <w:p w14:paraId="1C1583A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电源连接和外部软线</w:t>
            </w:r>
          </w:p>
        </w:tc>
        <w:tc>
          <w:tcPr>
            <w:tcW w:w="1622" w:type="pct"/>
            <w:vAlign w:val="center"/>
          </w:tcPr>
          <w:p w14:paraId="00681FEC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4706.1-2005/25、</w:t>
            </w:r>
          </w:p>
          <w:p w14:paraId="359D3F1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4706.19-2008/25</w:t>
            </w:r>
          </w:p>
        </w:tc>
        <w:tc>
          <w:tcPr>
            <w:tcW w:w="1604" w:type="pct"/>
            <w:vAlign w:val="center"/>
          </w:tcPr>
          <w:p w14:paraId="6C89D1C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4706.1-2005/25、</w:t>
            </w:r>
          </w:p>
          <w:p w14:paraId="7E40F27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4706.19-2008/25</w:t>
            </w:r>
          </w:p>
        </w:tc>
      </w:tr>
      <w:tr w:rsidR="001F0FA2" w14:paraId="2EC6A82E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236E501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334" w:type="pct"/>
            <w:vAlign w:val="center"/>
          </w:tcPr>
          <w:p w14:paraId="5A02B6E7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外部导线用接线端子</w:t>
            </w:r>
          </w:p>
        </w:tc>
        <w:tc>
          <w:tcPr>
            <w:tcW w:w="1622" w:type="pct"/>
            <w:vAlign w:val="center"/>
          </w:tcPr>
          <w:p w14:paraId="352F992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4706.1-2005/26、</w:t>
            </w:r>
          </w:p>
          <w:p w14:paraId="7E125F53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4706.19-2008/26</w:t>
            </w:r>
          </w:p>
        </w:tc>
        <w:tc>
          <w:tcPr>
            <w:tcW w:w="1604" w:type="pct"/>
            <w:vAlign w:val="center"/>
          </w:tcPr>
          <w:p w14:paraId="21DFF947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4706.1-2005/26、</w:t>
            </w:r>
          </w:p>
          <w:p w14:paraId="286AD1A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4706.19-2008/26</w:t>
            </w:r>
          </w:p>
        </w:tc>
      </w:tr>
      <w:tr w:rsidR="001F0FA2" w14:paraId="760BEAC8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162EAF8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334" w:type="pct"/>
            <w:vAlign w:val="center"/>
          </w:tcPr>
          <w:p w14:paraId="1811689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接地措施</w:t>
            </w:r>
          </w:p>
        </w:tc>
        <w:tc>
          <w:tcPr>
            <w:tcW w:w="1622" w:type="pct"/>
            <w:vAlign w:val="center"/>
          </w:tcPr>
          <w:p w14:paraId="6EE68E25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4706.1-2005/27、</w:t>
            </w:r>
          </w:p>
          <w:p w14:paraId="1DE8161B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4706.19-2008/27</w:t>
            </w:r>
          </w:p>
        </w:tc>
        <w:tc>
          <w:tcPr>
            <w:tcW w:w="1604" w:type="pct"/>
            <w:vAlign w:val="center"/>
          </w:tcPr>
          <w:p w14:paraId="6BA4DC9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4706.1-2005/27、</w:t>
            </w:r>
          </w:p>
          <w:p w14:paraId="2EAFF52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4706.19-2008/27</w:t>
            </w:r>
          </w:p>
        </w:tc>
      </w:tr>
      <w:tr w:rsidR="001F0FA2" w14:paraId="4C2010AC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423ADE8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334" w:type="pct"/>
            <w:vAlign w:val="center"/>
          </w:tcPr>
          <w:p w14:paraId="67780C8D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螺钉和连接</w:t>
            </w:r>
          </w:p>
        </w:tc>
        <w:tc>
          <w:tcPr>
            <w:tcW w:w="1622" w:type="pct"/>
            <w:vAlign w:val="center"/>
          </w:tcPr>
          <w:p w14:paraId="038674D0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4706.1-2005/28、</w:t>
            </w:r>
          </w:p>
          <w:p w14:paraId="583BFF2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4706.19-2008/28</w:t>
            </w:r>
          </w:p>
        </w:tc>
        <w:tc>
          <w:tcPr>
            <w:tcW w:w="1604" w:type="pct"/>
            <w:vAlign w:val="center"/>
          </w:tcPr>
          <w:p w14:paraId="10B7EF08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4706.1-2005/28、</w:t>
            </w:r>
          </w:p>
          <w:p w14:paraId="7B59CF68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4706.19-2008/28</w:t>
            </w:r>
          </w:p>
        </w:tc>
      </w:tr>
      <w:tr w:rsidR="001F0FA2" w14:paraId="47DCE20B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052C862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334" w:type="pct"/>
            <w:vAlign w:val="center"/>
          </w:tcPr>
          <w:p w14:paraId="18226C31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电气间隙、爬电距离和固体绝缘</w:t>
            </w:r>
          </w:p>
        </w:tc>
        <w:tc>
          <w:tcPr>
            <w:tcW w:w="1622" w:type="pct"/>
            <w:vAlign w:val="center"/>
          </w:tcPr>
          <w:p w14:paraId="7B9D633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GB4706.1-2005/29、</w:t>
            </w:r>
          </w:p>
          <w:p w14:paraId="5FF4703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GB4706.19-2008/29</w:t>
            </w:r>
          </w:p>
        </w:tc>
        <w:tc>
          <w:tcPr>
            <w:tcW w:w="1604" w:type="pct"/>
            <w:vAlign w:val="center"/>
          </w:tcPr>
          <w:p w14:paraId="3F8237EA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GB4706.1-2005/29、</w:t>
            </w:r>
          </w:p>
          <w:p w14:paraId="01A7D37E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GB4706.19-2008/29</w:t>
            </w:r>
          </w:p>
        </w:tc>
      </w:tr>
      <w:tr w:rsidR="001F0FA2" w14:paraId="0D9E7300" w14:textId="77777777" w:rsidTr="002E4A55">
        <w:trPr>
          <w:trHeight w:val="397"/>
          <w:jc w:val="center"/>
        </w:trPr>
        <w:tc>
          <w:tcPr>
            <w:tcW w:w="440" w:type="pct"/>
            <w:vAlign w:val="center"/>
          </w:tcPr>
          <w:p w14:paraId="7FD88AA9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334" w:type="pct"/>
            <w:vAlign w:val="center"/>
          </w:tcPr>
          <w:p w14:paraId="314C62A4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耐热和耐燃</w:t>
            </w:r>
          </w:p>
        </w:tc>
        <w:tc>
          <w:tcPr>
            <w:tcW w:w="1622" w:type="pct"/>
            <w:vAlign w:val="center"/>
          </w:tcPr>
          <w:p w14:paraId="5A71011F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4706.1-2005/30、</w:t>
            </w:r>
          </w:p>
          <w:p w14:paraId="3C44F068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4706.19-2008/30</w:t>
            </w:r>
          </w:p>
        </w:tc>
        <w:tc>
          <w:tcPr>
            <w:tcW w:w="1604" w:type="pct"/>
            <w:vAlign w:val="center"/>
          </w:tcPr>
          <w:p w14:paraId="3BC7A012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4706.1-2005/30、</w:t>
            </w:r>
          </w:p>
          <w:p w14:paraId="7454A7A8" w14:textId="77777777" w:rsidR="001F0FA2" w:rsidRDefault="001F0FA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 4706.19-2008/30</w:t>
            </w:r>
          </w:p>
        </w:tc>
      </w:tr>
    </w:tbl>
    <w:p w14:paraId="15BFCC7C" w14:textId="77777777" w:rsidR="00B31D18" w:rsidRDefault="00B31D18">
      <w:pPr>
        <w:spacing w:line="460" w:lineRule="exact"/>
        <w:rPr>
          <w:rFonts w:ascii="黑体" w:eastAsia="黑体" w:hAnsi="黑体" w:cs="Calibri"/>
          <w:sz w:val="24"/>
        </w:rPr>
      </w:pPr>
    </w:p>
    <w:p w14:paraId="7A147B4C" w14:textId="553FFE99" w:rsidR="00B31D18" w:rsidRDefault="000A56E0">
      <w:pPr>
        <w:spacing w:line="460" w:lineRule="exact"/>
        <w:rPr>
          <w:rFonts w:ascii="宋体" w:hAnsi="宋体" w:cs="Calibri"/>
          <w:sz w:val="24"/>
        </w:rPr>
      </w:pPr>
      <w:r>
        <w:rPr>
          <w:rFonts w:ascii="黑体" w:eastAsia="黑体" w:hAnsi="黑体" w:cs="Calibri" w:hint="eastAsia"/>
          <w:sz w:val="24"/>
        </w:rPr>
        <w:t>3</w:t>
      </w:r>
      <w:r w:rsidR="00E61839">
        <w:rPr>
          <w:rFonts w:ascii="黑体" w:eastAsia="黑体" w:hAnsi="黑体" w:cs="Calibri"/>
          <w:sz w:val="24"/>
        </w:rPr>
        <w:t xml:space="preserve"> </w:t>
      </w:r>
      <w:bookmarkStart w:id="0" w:name="_GoBack"/>
      <w:bookmarkEnd w:id="0"/>
      <w:r>
        <w:rPr>
          <w:rFonts w:ascii="黑体" w:eastAsia="黑体" w:hAnsi="黑体" w:cs="Calibri" w:hint="eastAsia"/>
          <w:sz w:val="24"/>
        </w:rPr>
        <w:t>检验结果判定</w:t>
      </w:r>
    </w:p>
    <w:p w14:paraId="7ECB1308" w14:textId="53757F38" w:rsidR="00B31D18" w:rsidRDefault="000A56E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ascii="宋体" w:hAnsi="宋体" w:cs="Calibri" w:hint="eastAsia"/>
          <w:sz w:val="24"/>
        </w:rPr>
        <w:t>1</w:t>
      </w:r>
      <w:r w:rsidR="00E6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/>
          <w:sz w:val="24"/>
        </w:rPr>
        <w:t>判定</w:t>
      </w:r>
      <w:r>
        <w:rPr>
          <w:rFonts w:ascii="宋体" w:hAnsi="宋体" w:cs="Calibri" w:hint="eastAsia"/>
          <w:sz w:val="24"/>
        </w:rPr>
        <w:t>规则</w:t>
      </w:r>
    </w:p>
    <w:p w14:paraId="4FA626FF" w14:textId="77777777" w:rsidR="00B31D18" w:rsidRDefault="000A56E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ascii="宋体" w:hAnsi="宋体" w:cs="Calibri" w:hint="eastAsia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 w14:paraId="3432DFAD" w14:textId="595123ED" w:rsidR="00B31D18" w:rsidRDefault="000A56E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ascii="宋体" w:hAnsi="宋体" w:cs="Calibri" w:hint="eastAsia"/>
          <w:sz w:val="24"/>
        </w:rPr>
        <w:t>2</w:t>
      </w:r>
      <w:r w:rsidR="00E6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/>
          <w:sz w:val="24"/>
        </w:rPr>
        <w:t>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 w14:paraId="1EBBBDED" w14:textId="7D44027D" w:rsidR="00B31D18" w:rsidRDefault="000A56E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ascii="宋体" w:hAnsi="宋体" w:cs="Calibri" w:hint="eastAsia"/>
          <w:sz w:val="24"/>
        </w:rPr>
        <w:t>2</w:t>
      </w:r>
      <w:r w:rsidR="00E6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结果判定</w:t>
      </w:r>
    </w:p>
    <w:p w14:paraId="2371EAEA" w14:textId="009B1B8B" w:rsidR="00B31D18" w:rsidRDefault="000A56E0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.2.1</w:t>
      </w:r>
      <w:r w:rsidR="00E6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ascii="宋体" w:hAnsi="宋体" w:cs="Calibri" w:hint="eastAsia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ascii="宋体" w:hAnsi="宋体" w:cs="Calibri" w:hint="eastAsia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 w14:paraId="644DE73A" w14:textId="4D981A14" w:rsidR="00B31D18" w:rsidRDefault="000A56E0"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ascii="宋体" w:hAnsi="宋体" w:cs="Calibri" w:hint="eastAsia"/>
          <w:sz w:val="24"/>
        </w:rPr>
        <w:t>3</w:t>
      </w:r>
      <w:r>
        <w:rPr>
          <w:rFonts w:ascii="宋体" w:hAnsi="宋体" w:cs="Calibri"/>
          <w:sz w:val="24"/>
        </w:rPr>
        <w:t>.2.2</w:t>
      </w:r>
      <w:r w:rsidR="00E61839">
        <w:rPr>
          <w:rFonts w:ascii="宋体" w:hAnsi="宋体" w:cs="Calibri"/>
          <w:sz w:val="24"/>
        </w:rPr>
        <w:t xml:space="preserve"> </w:t>
      </w:r>
      <w:r>
        <w:rPr>
          <w:rFonts w:ascii="宋体" w:hAnsi="宋体" w:cs="Calibri" w:hint="eastAsia"/>
          <w:sz w:val="24"/>
        </w:rPr>
        <w:t>若检验项目全部符合质量要求，表明未发现被抽查产品不合格，不判定被抽查</w:t>
      </w:r>
      <w:r>
        <w:rPr>
          <w:rFonts w:ascii="宋体" w:hAnsi="宋体" w:cs="Calibri" w:hint="eastAsia"/>
          <w:sz w:val="24"/>
        </w:rPr>
        <w:lastRenderedPageBreak/>
        <w:t>产品合格。</w:t>
      </w:r>
    </w:p>
    <w:sectPr w:rsidR="00B31D18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4260B" w14:textId="77777777" w:rsidR="003E6AC7" w:rsidRDefault="003E6AC7">
      <w:r>
        <w:separator/>
      </w:r>
    </w:p>
  </w:endnote>
  <w:endnote w:type="continuationSeparator" w:id="0">
    <w:p w14:paraId="74165BE5" w14:textId="77777777" w:rsidR="003E6AC7" w:rsidRDefault="003E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D06EB" w14:textId="77777777" w:rsidR="00B31D18" w:rsidRDefault="000A56E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4F7F47AD" w14:textId="77777777" w:rsidR="00B31D18" w:rsidRDefault="00B31D1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6C9EC" w14:textId="77777777" w:rsidR="00B31D18" w:rsidRDefault="000A56E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633D0E91" w14:textId="77777777" w:rsidR="00B31D18" w:rsidRDefault="00B31D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AAB13" w14:textId="77777777" w:rsidR="003E6AC7" w:rsidRDefault="003E6AC7">
      <w:r>
        <w:separator/>
      </w:r>
    </w:p>
  </w:footnote>
  <w:footnote w:type="continuationSeparator" w:id="0">
    <w:p w14:paraId="378ECAD6" w14:textId="77777777" w:rsidR="003E6AC7" w:rsidRDefault="003E6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9EAFB" w14:textId="77777777" w:rsidR="00B31D18" w:rsidRDefault="00B31D1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U1MTRkYjZlNzE3MGRmYWExMjIzZjA0NGUyYmQ3YjgifQ=="/>
  </w:docVars>
  <w:rsids>
    <w:rsidRoot w:val="00B525EF"/>
    <w:rsid w:val="00015FF8"/>
    <w:rsid w:val="000466C0"/>
    <w:rsid w:val="00046812"/>
    <w:rsid w:val="00052216"/>
    <w:rsid w:val="00053BAB"/>
    <w:rsid w:val="00074373"/>
    <w:rsid w:val="000827A6"/>
    <w:rsid w:val="00086F52"/>
    <w:rsid w:val="000A56E0"/>
    <w:rsid w:val="000B2D0E"/>
    <w:rsid w:val="000C5FB2"/>
    <w:rsid w:val="000E1781"/>
    <w:rsid w:val="00100AE3"/>
    <w:rsid w:val="00110CDB"/>
    <w:rsid w:val="00181C0D"/>
    <w:rsid w:val="001906CD"/>
    <w:rsid w:val="001A1209"/>
    <w:rsid w:val="001C60D7"/>
    <w:rsid w:val="001F0FA2"/>
    <w:rsid w:val="00207873"/>
    <w:rsid w:val="002309DD"/>
    <w:rsid w:val="00230EAD"/>
    <w:rsid w:val="00287C7A"/>
    <w:rsid w:val="002946D6"/>
    <w:rsid w:val="002B5BAA"/>
    <w:rsid w:val="002D4920"/>
    <w:rsid w:val="002E4A55"/>
    <w:rsid w:val="002E6113"/>
    <w:rsid w:val="0030617A"/>
    <w:rsid w:val="003948E6"/>
    <w:rsid w:val="003E6AC7"/>
    <w:rsid w:val="003F265D"/>
    <w:rsid w:val="00433324"/>
    <w:rsid w:val="00441F92"/>
    <w:rsid w:val="00446737"/>
    <w:rsid w:val="004754B8"/>
    <w:rsid w:val="00477FBA"/>
    <w:rsid w:val="004B6515"/>
    <w:rsid w:val="004C2FFE"/>
    <w:rsid w:val="004F588D"/>
    <w:rsid w:val="00516ABF"/>
    <w:rsid w:val="00522A8A"/>
    <w:rsid w:val="00532B56"/>
    <w:rsid w:val="00541130"/>
    <w:rsid w:val="00545330"/>
    <w:rsid w:val="00577362"/>
    <w:rsid w:val="005C3E8B"/>
    <w:rsid w:val="005D1714"/>
    <w:rsid w:val="005F40A7"/>
    <w:rsid w:val="0060173E"/>
    <w:rsid w:val="00612D23"/>
    <w:rsid w:val="00634372"/>
    <w:rsid w:val="00640C75"/>
    <w:rsid w:val="00651421"/>
    <w:rsid w:val="006A0710"/>
    <w:rsid w:val="006A7678"/>
    <w:rsid w:val="006C090B"/>
    <w:rsid w:val="006F767A"/>
    <w:rsid w:val="00724054"/>
    <w:rsid w:val="00730C62"/>
    <w:rsid w:val="0074217D"/>
    <w:rsid w:val="00772B18"/>
    <w:rsid w:val="007756AE"/>
    <w:rsid w:val="007869C0"/>
    <w:rsid w:val="00791C4D"/>
    <w:rsid w:val="00794059"/>
    <w:rsid w:val="007B2AF8"/>
    <w:rsid w:val="007D53CC"/>
    <w:rsid w:val="00812C33"/>
    <w:rsid w:val="008237BD"/>
    <w:rsid w:val="00844BB6"/>
    <w:rsid w:val="0087183C"/>
    <w:rsid w:val="008836A4"/>
    <w:rsid w:val="008914CE"/>
    <w:rsid w:val="008B5371"/>
    <w:rsid w:val="008B5C8D"/>
    <w:rsid w:val="008B7DCF"/>
    <w:rsid w:val="00901681"/>
    <w:rsid w:val="00912469"/>
    <w:rsid w:val="0093348D"/>
    <w:rsid w:val="009539CC"/>
    <w:rsid w:val="009E32EB"/>
    <w:rsid w:val="00A53B49"/>
    <w:rsid w:val="00A61C0B"/>
    <w:rsid w:val="00A656CB"/>
    <w:rsid w:val="00AB0483"/>
    <w:rsid w:val="00AB2FAD"/>
    <w:rsid w:val="00AC0658"/>
    <w:rsid w:val="00AC65E8"/>
    <w:rsid w:val="00AF107E"/>
    <w:rsid w:val="00B04FC5"/>
    <w:rsid w:val="00B265D9"/>
    <w:rsid w:val="00B31D18"/>
    <w:rsid w:val="00B525EF"/>
    <w:rsid w:val="00B54BA4"/>
    <w:rsid w:val="00B70552"/>
    <w:rsid w:val="00B71D10"/>
    <w:rsid w:val="00B76176"/>
    <w:rsid w:val="00BA087B"/>
    <w:rsid w:val="00BD59F2"/>
    <w:rsid w:val="00BE015C"/>
    <w:rsid w:val="00BE419A"/>
    <w:rsid w:val="00BF795D"/>
    <w:rsid w:val="00C40472"/>
    <w:rsid w:val="00C53409"/>
    <w:rsid w:val="00C607D7"/>
    <w:rsid w:val="00C86D95"/>
    <w:rsid w:val="00C94B90"/>
    <w:rsid w:val="00CA5690"/>
    <w:rsid w:val="00CC02F0"/>
    <w:rsid w:val="00CF096B"/>
    <w:rsid w:val="00D1598D"/>
    <w:rsid w:val="00D50F6D"/>
    <w:rsid w:val="00D913BE"/>
    <w:rsid w:val="00DC0E0F"/>
    <w:rsid w:val="00DC71C2"/>
    <w:rsid w:val="00DE2355"/>
    <w:rsid w:val="00E12123"/>
    <w:rsid w:val="00E51FE6"/>
    <w:rsid w:val="00E61839"/>
    <w:rsid w:val="00E62B78"/>
    <w:rsid w:val="00E72417"/>
    <w:rsid w:val="00EB5DEB"/>
    <w:rsid w:val="00EC0EF3"/>
    <w:rsid w:val="00F1679A"/>
    <w:rsid w:val="00F332CA"/>
    <w:rsid w:val="00F41A4F"/>
    <w:rsid w:val="00F57ACD"/>
    <w:rsid w:val="00FA4A96"/>
    <w:rsid w:val="00FB7FA3"/>
    <w:rsid w:val="07FD072E"/>
    <w:rsid w:val="119D901A"/>
    <w:rsid w:val="72037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CD5B26"/>
  <w15:docId w15:val="{26C535D7-0202-4864-A97E-88A0F820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5411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12</cp:revision>
  <cp:lastPrinted>2019-12-06T07:53:00Z</cp:lastPrinted>
  <dcterms:created xsi:type="dcterms:W3CDTF">2022-12-27T07:48:00Z</dcterms:created>
  <dcterms:modified xsi:type="dcterms:W3CDTF">2024-01-23T06:05:00Z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9EB5E4F1EBF34E289BC54AD309F7FEA4</vt:lpwstr>
  </property>
</Properties>
</file>