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r>
        <w:rPr>
          <w:rFonts w:ascii="FZShuTi" w:hAnsi="FZShuTi" w:eastAsia="FZShuTi"/>
          <w:sz w:val="72"/>
        </w:rPr>
        <w:t>压力管道生产单位</w:t>
      </w:r>
    </w:p>
    <w:p>
      <w:pPr>
        <w:jc w:val="center"/>
      </w:pPr>
      <w:r>
        <w:rPr>
          <w:rFonts w:hint="eastAsia" w:ascii="FZShuTi" w:hAnsi="FZShuTi" w:eastAsia="FZShuTi"/>
          <w:sz w:val="72"/>
          <w:lang w:eastAsia="zh-CN"/>
        </w:rPr>
        <w:t>质量</w:t>
      </w:r>
      <w:bookmarkStart w:id="0" w:name="_GoBack"/>
      <w:bookmarkEnd w:id="0"/>
      <w:r>
        <w:rPr>
          <w:rFonts w:ascii="FZShuTi" w:hAnsi="FZShuTi" w:eastAsia="FZShuTi"/>
          <w:sz w:val="72"/>
        </w:rPr>
        <w:t>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压力管道质量安全总监</w:t>
      </w:r>
    </w:p>
    <w:p>
      <w:pPr>
        <w:jc w:val="left"/>
      </w:pPr>
      <w:r>
        <w:rPr>
          <w:rFonts w:ascii="宋体" w:hAnsi="宋体" w:eastAsia="宋体"/>
          <w:sz w:val="24"/>
        </w:rPr>
        <w:t>判断题</w:t>
      </w:r>
    </w:p>
    <w:p>
      <w:pPr>
        <w:jc w:val="left"/>
      </w:pPr>
      <w:r>
        <w:rPr>
          <w:rFonts w:ascii="宋体" w:hAnsi="宋体" w:eastAsia="宋体"/>
          <w:sz w:val="24"/>
        </w:rPr>
        <w:t>1、根据《中华人民共和国特种设备安全法》的规定，特种设备的生产单位包括特种设备设计、制造、安装、改造、修理单位。（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3、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4、根据《中华人民共和国特种设备安全法》的规定，压力管道的安装、改造、重大修理过程，应当经特种设备检验机构按照安全技术规范的要求进行监督检验。（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压力管道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5、根据《特种设备安全监察条例》的规定，特种设备安装、改造、维修的施工单位在告知后即可施工。（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6、根据《特种设备安全监察条例》的规定，压力管道的安装、改造、维修竣工后，安装、改造、维修的施工单位应当在验收后30日内将有关技术资料移交使用单位。（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压力管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7、根据《特种设备作业人员监督管理办法》的规定，用人单位可不建立特种设备作业人员管理档案。（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8、根据《特种设备生产和充装单位许可规则》（TSG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9、根据《特种设备生产和充装单位许可规则》（TSG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10、根据《特种设备安全监督检查办法》的规定，特种设备生产、经营、使用单位和检验、检测机构及其人员应当积极配合市场监督管理部门依法实施的特种设备安全监督检查。（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11、根据《特种设备安全监督检查办法》的规定，未经许可，擅自从事特种设备生产、电梯维护保养、移动式压力容器充装或者气瓶充装活动的，属于重大违法行为。（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12、根据《特种设备事故报告和调查处理规定》的规定，人为破坏或者利用特种设备实施违法犯罪导致的事故，不属于特种设备事故。（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13、根据《特种设备生产单位落实质量安全主体责任监督管理规定》的规定，压力管道生产单位主要负责人在作出涉及压力管道质量安全的重大决策前，应当充分听取质量安全总监和质量安全员的意见和建议。（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pPr>
        <w:jc w:val="left"/>
      </w:pPr>
      <w:r>
        <w:rPr>
          <w:rFonts w:ascii="宋体" w:hAnsi="宋体" w:eastAsia="宋体"/>
          <w:sz w:val="24"/>
        </w:rPr>
        <w:t>14、根据《特种设备生产单位落实质量安全主体责任监督管理规定》的规定，质量安全总监、质量安全员发现压力管道产品存在危及安全的缺陷时，应当提出停止相关压力管道生产等否决建议，压力管道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压力管道产品存在危及安全的缺陷时，应当提出停止相关压力管道生产等否决建议，压力管道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15、根据《压力管道监督检验规则》（TSG D7006-2020）的规定，公用管道施工过程中存在材料代用时，有施工单位的书面批准文件即可。（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D7006-2020）C2.4.3 材料代用(C 类)</w:t>
      </w:r>
    </w:p>
    <w:p>
      <w:pPr>
        <w:jc w:val="left"/>
      </w:pPr>
      <w:r>
        <w:rPr>
          <w:rFonts w:ascii="宋体" w:hAnsi="宋体" w:eastAsia="宋体"/>
          <w:sz w:val="24"/>
        </w:rPr>
        <w:t>施工过程中存在材料代用时，审查是否有设计单位的书面批准文件。</w:t>
      </w:r>
    </w:p>
    <w:p>
      <w:pPr>
        <w:jc w:val="left"/>
      </w:pPr>
      <w:r>
        <w:rPr>
          <w:rFonts w:ascii="宋体" w:hAnsi="宋体" w:eastAsia="宋体"/>
          <w:sz w:val="24"/>
        </w:rPr>
        <w:t>16、根据《压力管道监督检验规则》（TSG D7006-2020）的规定，使用要求技术评审的材料制造压力管道元件的，应先通过技术评审，并且履行相应的批准手续。（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D7006-2020）C2.4.1 材料验收</w:t>
      </w:r>
    </w:p>
    <w:p>
      <w:pPr>
        <w:jc w:val="left"/>
      </w:pPr>
      <w:r>
        <w:rPr>
          <w:rFonts w:ascii="宋体" w:hAnsi="宋体" w:eastAsia="宋体"/>
          <w:sz w:val="24"/>
        </w:rPr>
        <w:t>(9)使用要求技术评审的材料制造压力管道元件以及安全附件的，审查材料是否通过了技术评审，并且已经履行了相应的批准手续(C 类)。</w:t>
      </w:r>
    </w:p>
    <w:p>
      <w:pPr>
        <w:jc w:val="left"/>
      </w:pPr>
      <w:r>
        <w:rPr>
          <w:rFonts w:ascii="宋体" w:hAnsi="宋体" w:eastAsia="宋体"/>
          <w:sz w:val="24"/>
        </w:rPr>
        <w:t>17、根据《压力管道监督检验规则》（TSG D7006-2020）的规定，附件A，对埋弧焊钢管耐压试验进行监督检验时，每批至少抽查 1 根产品的耐压试验进行现场监督检验。（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D7006-2020）A2.13 耐压试验(A 类)</w:t>
      </w:r>
    </w:p>
    <w:p>
      <w:pPr>
        <w:jc w:val="left"/>
      </w:pPr>
      <w:r>
        <w:rPr>
          <w:rFonts w:ascii="宋体" w:hAnsi="宋体" w:eastAsia="宋体"/>
          <w:sz w:val="24"/>
        </w:rPr>
        <w:t>现场监督检验耐压试验过程，审查试验报告。检查产品耐压试验介质、试验压力、</w:t>
      </w:r>
    </w:p>
    <w:p>
      <w:pPr>
        <w:jc w:val="left"/>
      </w:pPr>
      <w:r>
        <w:rPr>
          <w:rFonts w:ascii="宋体" w:hAnsi="宋体" w:eastAsia="宋体"/>
          <w:sz w:val="24"/>
        </w:rPr>
        <w:t>试验环境温度、保压时间、压力表的直径、量程、精度、检定有效期和试验结果是否符合产品标准的规定。</w:t>
      </w:r>
    </w:p>
    <w:p>
      <w:pPr>
        <w:jc w:val="left"/>
      </w:pPr>
      <w:r>
        <w:rPr>
          <w:rFonts w:ascii="宋体" w:hAnsi="宋体" w:eastAsia="宋体"/>
          <w:sz w:val="24"/>
        </w:rPr>
        <w:t>埋弧焊钢管，每批至少抽查 1 根产品的耐压试验进行现场监督检验。聚乙烯管抽查耐压试验过程。</w:t>
      </w:r>
    </w:p>
    <w:p>
      <w:pPr>
        <w:jc w:val="left"/>
      </w:pPr>
      <w:r>
        <w:rPr>
          <w:rFonts w:ascii="宋体" w:hAnsi="宋体" w:eastAsia="宋体"/>
          <w:sz w:val="24"/>
        </w:rPr>
        <w:t>18、根据《压力管道监督检验规则》（TSG D7006-2020）的规定，使用要求技术评审的材料制造压力管道元件的，应先通过技术评审，并且履行相应的告知手续。（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D7006-2020）B2.4.1 材料验收</w:t>
      </w:r>
    </w:p>
    <w:p>
      <w:pPr>
        <w:jc w:val="left"/>
      </w:pPr>
      <w:r>
        <w:rPr>
          <w:rFonts w:ascii="宋体" w:hAnsi="宋体" w:eastAsia="宋体"/>
          <w:sz w:val="24"/>
        </w:rPr>
        <w:t>(9)使用要求技术评审的材料制造压力管道元件以及安全附件的，审查材料是否通过了技术评审，并且已经履行了相应的批准手续(C 类)。</w:t>
      </w:r>
    </w:p>
    <w:p>
      <w:pPr>
        <w:jc w:val="left"/>
      </w:pPr>
      <w:r>
        <w:rPr>
          <w:rFonts w:ascii="宋体" w:hAnsi="宋体" w:eastAsia="宋体"/>
          <w:sz w:val="24"/>
        </w:rPr>
        <w:t>19、根据《压力管道安全技术监察规程—工业管道》（TSG D0001-2009）的规定，压力管道的改造应当由有资质的管道设计单位和安装单位分别进行设计和施工。（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D0001-2009）第一百一十条 管道改造应当由管道设计单位和安装单位进行设计和施工。安装单位应当在施工前将拟进行改造的情况书面告知使用登记机关后,方可施工。改造施工结束后，安装单位应当向使用单位提供施工质量证明文件。对于GC1级管道或者改造长度大于500m的管道,还应当实施监督检验，检验机构应当提供监督检验报告。</w:t>
      </w:r>
    </w:p>
    <w:p>
      <w:pPr>
        <w:jc w:val="left"/>
      </w:pPr>
      <w:r>
        <w:rPr>
          <w:rFonts w:ascii="宋体" w:hAnsi="宋体" w:eastAsia="宋体"/>
          <w:sz w:val="24"/>
        </w:rPr>
        <w:t>20、根据《压力管道安全技术监察规程—工业管道》（TSG D0001-2009）的规定，采用焊接方法更换管段属于一般维修。（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D0001-2009）第一百一十三条管道的维修分为一般维修和重大维修。</w:t>
      </w:r>
    </w:p>
    <w:p>
      <w:pPr>
        <w:jc w:val="left"/>
      </w:pPr>
      <w:r>
        <w:rPr>
          <w:rFonts w:ascii="宋体" w:hAnsi="宋体" w:eastAsia="宋体"/>
          <w:sz w:val="24"/>
        </w:rPr>
        <w:t>重大维修是指对管道不可机械拆卸部分受压元件的维修，以及采用焊接方法更换管段及阀门、管子矫形、受压元件挖补与焊补、带压密封堵漏等。带压密封堵漏还应当符合本规程第一百一十五条的规定。</w:t>
      </w:r>
    </w:p>
    <w:p>
      <w:pPr>
        <w:jc w:val="left"/>
      </w:pPr>
      <w:r>
        <w:rPr>
          <w:rFonts w:ascii="宋体" w:hAnsi="宋体" w:eastAsia="宋体"/>
          <w:sz w:val="24"/>
        </w:rPr>
        <w:t>选择题</w:t>
      </w:r>
    </w:p>
    <w:p>
      <w:pPr>
        <w:jc w:val="left"/>
      </w:pPr>
      <w:r>
        <w:rPr>
          <w:rFonts w:ascii="宋体" w:hAnsi="宋体" w:eastAsia="宋体"/>
          <w:sz w:val="24"/>
        </w:rPr>
        <w:t>1、根据《压力管道监督检验规则》（TSG D7006-2020）的规定，改变压力管道的公称直径，属于（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C、修理</w:t>
      </w:r>
    </w:p>
    <w:p>
      <w:pPr>
        <w:jc w:val="left"/>
      </w:pPr>
      <w:r>
        <w:rPr>
          <w:rFonts w:ascii="宋体" w:hAnsi="宋体" w:eastAsia="宋体"/>
          <w:sz w:val="24"/>
        </w:rPr>
        <w:t>D、都不是</w:t>
      </w:r>
    </w:p>
    <w:p>
      <w:pPr>
        <w:jc w:val="left"/>
      </w:pPr>
      <w:r>
        <w:rPr>
          <w:rFonts w:ascii="宋体" w:hAnsi="宋体" w:eastAsia="宋体"/>
          <w:sz w:val="24"/>
        </w:rPr>
        <w:t>【来源】《压力管道监督检验规则》（TSG D7006-2020）注 1-4：压力管道改造，是指改变管道规格、材质、结构布置或者改变管道介质、压力、温度等工作参数，致使管道性能参数或者管道结构发生变化的活动。</w:t>
      </w:r>
    </w:p>
    <w:p>
      <w:pPr>
        <w:jc w:val="left"/>
      </w:pPr>
      <w:r>
        <w:rPr>
          <w:rFonts w:ascii="宋体" w:hAnsi="宋体" w:eastAsia="宋体"/>
          <w:sz w:val="24"/>
        </w:rPr>
        <w:t>压力管道重大修理，是指对管道采用焊接方法更换管段以及阀门、管子矫形、受压部件焊补、带压密封和带压封堵等。</w:t>
      </w:r>
    </w:p>
    <w:p>
      <w:pPr>
        <w:jc w:val="left"/>
      </w:pPr>
      <w:r>
        <w:rPr>
          <w:rFonts w:ascii="宋体" w:hAnsi="宋体" w:eastAsia="宋体"/>
          <w:sz w:val="24"/>
        </w:rPr>
        <w:t>2、根据《压力管道监督检验规则》（TSG D7006-2020）的规定，改变压力管道的公称壁厚，属于（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C、修理</w:t>
      </w:r>
    </w:p>
    <w:p>
      <w:pPr>
        <w:jc w:val="left"/>
      </w:pPr>
      <w:r>
        <w:rPr>
          <w:rFonts w:ascii="宋体" w:hAnsi="宋体" w:eastAsia="宋体"/>
          <w:sz w:val="24"/>
        </w:rPr>
        <w:t>D、都不是</w:t>
      </w:r>
    </w:p>
    <w:p>
      <w:pPr>
        <w:jc w:val="left"/>
      </w:pPr>
      <w:r>
        <w:rPr>
          <w:rFonts w:ascii="宋体" w:hAnsi="宋体" w:eastAsia="宋体"/>
          <w:sz w:val="24"/>
        </w:rPr>
        <w:t>【来源】《压力管道监督检验规则》（TSG D7006-2020）注 1-4：压力管道改造，是指改变管道规格、材质、结构布置或者改变管道介质、压力、温度等工作参数，致使管道性能参数或者管道结构发生变化的活动。</w:t>
      </w:r>
    </w:p>
    <w:p>
      <w:pPr>
        <w:jc w:val="left"/>
      </w:pPr>
      <w:r>
        <w:rPr>
          <w:rFonts w:ascii="宋体" w:hAnsi="宋体" w:eastAsia="宋体"/>
          <w:sz w:val="24"/>
        </w:rPr>
        <w:t>压力管道重大修理，是指对管道采用焊接方法更换管段以及阀门、管子矫形、受压部件焊补、带压密封和带压封堵等。</w:t>
      </w:r>
    </w:p>
    <w:p>
      <w:pPr>
        <w:jc w:val="left"/>
      </w:pPr>
      <w:r>
        <w:rPr>
          <w:rFonts w:ascii="宋体" w:hAnsi="宋体" w:eastAsia="宋体"/>
          <w:sz w:val="24"/>
        </w:rPr>
        <w:t>3、根据《压力管道监督检验规则》（TSG D7006-2020）的规定，改变压力管道的管道长度，属于（      ）。</w:t>
      </w:r>
    </w:p>
    <w:p>
      <w:pPr>
        <w:jc w:val="left"/>
      </w:pPr>
      <w:r>
        <w:rPr>
          <w:rFonts w:ascii="宋体" w:hAnsi="宋体" w:eastAsia="宋体"/>
          <w:sz w:val="24"/>
        </w:rPr>
        <w:t>A、改造</w:t>
      </w:r>
    </w:p>
    <w:p>
      <w:pPr>
        <w:jc w:val="left"/>
      </w:pPr>
      <w:r>
        <w:rPr>
          <w:rFonts w:ascii="宋体" w:hAnsi="宋体" w:eastAsia="宋体"/>
          <w:sz w:val="24"/>
        </w:rPr>
        <w:t>B、重大修理</w:t>
      </w:r>
    </w:p>
    <w:p>
      <w:pPr>
        <w:jc w:val="left"/>
      </w:pPr>
      <w:r>
        <w:rPr>
          <w:rFonts w:ascii="宋体" w:hAnsi="宋体" w:eastAsia="宋体"/>
          <w:sz w:val="24"/>
        </w:rPr>
        <w:t>C、修理</w:t>
      </w:r>
    </w:p>
    <w:p>
      <w:pPr>
        <w:jc w:val="left"/>
      </w:pPr>
      <w:r>
        <w:rPr>
          <w:rFonts w:ascii="宋体" w:hAnsi="宋体" w:eastAsia="宋体"/>
          <w:sz w:val="24"/>
        </w:rPr>
        <w:t>D、ABC都不是</w:t>
      </w:r>
    </w:p>
    <w:p>
      <w:pPr>
        <w:jc w:val="left"/>
      </w:pPr>
      <w:r>
        <w:rPr>
          <w:rFonts w:ascii="宋体" w:hAnsi="宋体" w:eastAsia="宋体"/>
          <w:sz w:val="24"/>
        </w:rPr>
        <w:t>【来源】《压力管道监督检验规则》（TSG D7006-2020）注 1-4：压力管道改造，是指改变管道规格、材质、结构布置或者改变管道介质、压力、温度等工作参数，致使管道性能参数或者管道结构发生变化的活动。</w:t>
      </w:r>
    </w:p>
    <w:p>
      <w:pPr>
        <w:jc w:val="left"/>
      </w:pPr>
      <w:r>
        <w:rPr>
          <w:rFonts w:ascii="宋体" w:hAnsi="宋体" w:eastAsia="宋体"/>
          <w:sz w:val="24"/>
        </w:rPr>
        <w:t>压力管道重大修理，是指对管道采用焊接方法更换管段以及阀门、管子矫形、受压部件焊补、带压密封和带压封堵等。</w:t>
      </w:r>
    </w:p>
    <w:p>
      <w:pPr>
        <w:jc w:val="left"/>
      </w:pPr>
      <w:r>
        <w:rPr>
          <w:rFonts w:ascii="宋体" w:hAnsi="宋体" w:eastAsia="宋体"/>
          <w:sz w:val="24"/>
        </w:rPr>
        <w:t>4、根据《压力管道监督检验规则》（TSG D7006-2020）的规定，压力管道元件制造单位应当在（    ）向监检机构提出压力管道监检申请。</w:t>
      </w:r>
    </w:p>
    <w:p>
      <w:pPr>
        <w:jc w:val="left"/>
      </w:pPr>
      <w:r>
        <w:rPr>
          <w:rFonts w:ascii="宋体" w:hAnsi="宋体" w:eastAsia="宋体"/>
          <w:sz w:val="24"/>
        </w:rPr>
        <w:t>A、设计前</w:t>
      </w:r>
    </w:p>
    <w:p>
      <w:pPr>
        <w:jc w:val="left"/>
      </w:pPr>
      <w:r>
        <w:rPr>
          <w:rFonts w:ascii="宋体" w:hAnsi="宋体" w:eastAsia="宋体"/>
          <w:sz w:val="24"/>
        </w:rPr>
        <w:t>B、设计后</w:t>
      </w:r>
    </w:p>
    <w:p>
      <w:pPr>
        <w:jc w:val="left"/>
      </w:pPr>
      <w:r>
        <w:rPr>
          <w:rFonts w:ascii="宋体" w:hAnsi="宋体" w:eastAsia="宋体"/>
          <w:sz w:val="24"/>
        </w:rPr>
        <w:t>C、制造前</w:t>
      </w:r>
    </w:p>
    <w:p>
      <w:pPr>
        <w:jc w:val="left"/>
      </w:pPr>
      <w:r>
        <w:rPr>
          <w:rFonts w:ascii="宋体" w:hAnsi="宋体" w:eastAsia="宋体"/>
          <w:sz w:val="24"/>
        </w:rPr>
        <w:t>D、制造后</w:t>
      </w:r>
    </w:p>
    <w:p>
      <w:pPr>
        <w:jc w:val="left"/>
      </w:pPr>
      <w:r>
        <w:rPr>
          <w:rFonts w:ascii="宋体" w:hAnsi="宋体" w:eastAsia="宋体"/>
          <w:sz w:val="24"/>
        </w:rPr>
        <w:t>【来源】《压力管道监督检验规则》（TSG D7006-2020）2.1.1 受理申请</w:t>
      </w:r>
    </w:p>
    <w:p>
      <w:pPr>
        <w:jc w:val="left"/>
      </w:pPr>
      <w:r>
        <w:rPr>
          <w:rFonts w:ascii="宋体" w:hAnsi="宋体" w:eastAsia="宋体"/>
          <w:sz w:val="24"/>
        </w:rPr>
        <w:t>压力管道元件制造单位、建设单位(或者施工单位)应当在制造或者施工前向监检机构提出压力管道监检申请。</w:t>
      </w:r>
    </w:p>
    <w:p>
      <w:pPr>
        <w:jc w:val="left"/>
      </w:pPr>
      <w:r>
        <w:rPr>
          <w:rFonts w:ascii="宋体" w:hAnsi="宋体" w:eastAsia="宋体"/>
          <w:sz w:val="24"/>
        </w:rPr>
        <w:t>5、根据《中华人民共和国特种设备安全法》的规定，特种设备的（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6、根据《中华人民共和国特种设备安全法》的规定，特种设备安装、改造、修理的施工单位应当在施工前将拟进行的特种设备安装、改造、修理情况书面（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7、根据《特种设备安全监察条例》的规定，压力管道的安装、改造、维修以及竣工后，安装、改造、维修的施工单位应当在验收后（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压力管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8、根据《特种设备作业人员监督管理办法》的规定，（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9、根据《特种设备作业人员监督管理办法》的规定，持有《特种设备作业人员证》的人员，必须经用人单位的法定代表人（负责人）或者其授权人（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10、根据《特种设备生产和充装单位许可规则》（TSG 07-2019）及第1号修改单的规定，特种设备许可证书有效期为（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11、根据《特种设备生产和充装单位许可规则》（TSG 07-2019）及第1号修改单的规定，资源条件中的技术人员应当具有（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12、根据《特种设备生产和充装单位许可规则》（TSG 07-2019）及第1号修改单的规定，生产和充装单位的场地、厂房、办公场所、仓库（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13、根据《特种设备生产和充装单位许可规则》（TSG 07-2019）及第1号修改单的规定，住所、制造地址、办公地址、充装地址的名称改变应申请（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14、根据《特种设备生产和充装单位许可规则》（TSG 07-2019）及第1号修改单的规定，持证单位在其许可证有效期届满后，需要继续从事相应活动的，应当在其许可证有效期届满的6个月以前（并且不超过（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15、根据《特种设备生产和充装单位许可规则》（TSG 07-2019）及第1号修改单的规定，持证单位应当妥善保管许可证，不得（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16、根据《特种设备生产和充装单位许可规则》（TSG 07-2019）及第1号修改单的规定，持证单位应当妥善保管许可证，不得涂改、（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17、根据《特种设备生产和充装单位许可规则》（TSG 07-2019）及第1号修改单的规定，持证单位应当妥善保管许可证，不得涂改、倒卖、（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18、根据《特种设备生产和充装单位许可规则》（TSG 07-2019）及第1号修改单的规定，采取自我声明承诺换证的生产单位，如果发现提交虚假材料，（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19、根据《特种设备事故报告和调查处理导则》（TSG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20、根据《特种设备事故报告和调查处理导则》（TSG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21、根据《特种设备生产单位落实质量安全主体责任监督管理规定》的规定，质量安全总监和质量安全员应当按照岗位职责，协助单位（      ）做好压力管道质量安全管理工作。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压力管道生产单位主要负责人对本单位压力管道质量安全全面负责，建立并落实压力管道质量安全主体责任的长效机制。质量安全总监和质量安全员应当按照岗位职责，协助单位主要负责人做好压力管道质量安全管理工作。</w:t>
      </w:r>
    </w:p>
    <w:p>
      <w:pPr>
        <w:jc w:val="left"/>
      </w:pPr>
      <w:r>
        <w:rPr>
          <w:rFonts w:ascii="宋体" w:hAnsi="宋体" w:eastAsia="宋体"/>
          <w:sz w:val="24"/>
        </w:rPr>
        <w:t>22、根据《特种设备生产单位落实质量安全主体责任监督管理规定》的规定，压力管道生产单位主要负责人应当（      ）质量安全总监和质量安全员依法开展压力管道质量安全管理工作。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pPr>
        <w:jc w:val="left"/>
      </w:pPr>
      <w:r>
        <w:rPr>
          <w:rFonts w:ascii="宋体" w:hAnsi="宋体" w:eastAsia="宋体"/>
          <w:sz w:val="24"/>
        </w:rPr>
        <w:t>23、根据《特种设备生产单位落实质量安全主体责任监督管理规定》的规定，压力管道生产单位主要负责人在作出涉及压力管道质量安全的（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压力管道生产单位主要负责人应当支持和保障质量安全总监和质量安全员依法开展压力管道质量安全管理工作，在作出涉及压力管道质量安全的重大决策前，应当充分听取质量安全总监和质量安全员的意见和建议。</w:t>
      </w:r>
    </w:p>
    <w:p>
      <w:pPr>
        <w:jc w:val="left"/>
      </w:pPr>
      <w:r>
        <w:rPr>
          <w:rFonts w:ascii="宋体" w:hAnsi="宋体" w:eastAsia="宋体"/>
          <w:sz w:val="24"/>
        </w:rPr>
        <w:t>24、根据《特种设备生产单位落实质量安全主体责任监督管理规定》的规定，质量安全员要每（      ）根据《压力管道质量安全风险管控清单》进行检查，未发现问题的，也应当予以记录，实行零风险报告。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25、根据《特种设备生产单位落实质量安全主体责任监督管理规定》的规定，质量安全总监要每（      ）至少组织一次风险隐患排查，分析研判压力管道质量安全管理情况，研究解决日管控中发现的问题，形成《每周压力管道质量安全排查治理报告》。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压力管道生产单位应当建立压力管道质量安全周排查制度。质量安全总监要每周至少组织一次风险隐患排查，分析研判压力管道质量安全管理情况，研究解决日管控中发现的问题，形成《每周压力管道质量安全排查治理报告》。</w:t>
      </w:r>
    </w:p>
    <w:p>
      <w:pPr>
        <w:jc w:val="left"/>
      </w:pPr>
      <w:r>
        <w:rPr>
          <w:rFonts w:ascii="宋体" w:hAnsi="宋体" w:eastAsia="宋体"/>
          <w:sz w:val="24"/>
        </w:rPr>
        <w:t>26、根据《压力管道监督检验规则》（TSG D7006-2020）的规定，下列管道元件应逐台监检的是（      ）。</w:t>
      </w:r>
    </w:p>
    <w:p>
      <w:pPr>
        <w:jc w:val="left"/>
      </w:pPr>
      <w:r>
        <w:rPr>
          <w:rFonts w:ascii="宋体" w:hAnsi="宋体" w:eastAsia="宋体"/>
          <w:sz w:val="24"/>
        </w:rPr>
        <w:t>A、埋弧焊钢管</w:t>
      </w:r>
    </w:p>
    <w:p>
      <w:pPr>
        <w:jc w:val="left"/>
      </w:pPr>
      <w:r>
        <w:rPr>
          <w:rFonts w:ascii="宋体" w:hAnsi="宋体" w:eastAsia="宋体"/>
          <w:sz w:val="24"/>
        </w:rPr>
        <w:t>B、聚乙烯管</w:t>
      </w:r>
    </w:p>
    <w:p>
      <w:pPr>
        <w:jc w:val="left"/>
      </w:pPr>
      <w:r>
        <w:rPr>
          <w:rFonts w:ascii="宋体" w:hAnsi="宋体" w:eastAsia="宋体"/>
          <w:sz w:val="24"/>
        </w:rPr>
        <w:t>C、元件组合装置（具有相同设</w:t>
      </w:r>
    </w:p>
    <w:p>
      <w:pPr>
        <w:jc w:val="left"/>
      </w:pPr>
      <w:r>
        <w:rPr>
          <w:rFonts w:ascii="宋体" w:hAnsi="宋体" w:eastAsia="宋体"/>
          <w:sz w:val="24"/>
        </w:rPr>
        <w:t>计文件、相同工艺文件和相同质量计划）</w:t>
      </w:r>
    </w:p>
    <w:p>
      <w:pPr>
        <w:jc w:val="left"/>
      </w:pPr>
      <w:r>
        <w:rPr>
          <w:rFonts w:ascii="宋体" w:hAnsi="宋体" w:eastAsia="宋体"/>
          <w:sz w:val="24"/>
        </w:rPr>
        <w:t>D、元件组合装置（非相同设</w:t>
      </w:r>
    </w:p>
    <w:p>
      <w:pPr>
        <w:jc w:val="left"/>
      </w:pPr>
      <w:r>
        <w:rPr>
          <w:rFonts w:ascii="宋体" w:hAnsi="宋体" w:eastAsia="宋体"/>
          <w:sz w:val="24"/>
        </w:rPr>
        <w:t>计文件、相同工艺文件和相同质量计划）</w:t>
      </w:r>
    </w:p>
    <w:p>
      <w:pPr>
        <w:jc w:val="left"/>
      </w:pPr>
      <w:r>
        <w:rPr>
          <w:rFonts w:ascii="宋体" w:hAnsi="宋体" w:eastAsia="宋体"/>
          <w:sz w:val="24"/>
        </w:rPr>
        <w:t>【来源】《压力管道监督检验规则》（TSG D7006-2020）A1.2 监检方式</w:t>
      </w:r>
    </w:p>
    <w:p>
      <w:pPr>
        <w:jc w:val="left"/>
      </w:pPr>
      <w:r>
        <w:rPr>
          <w:rFonts w:ascii="宋体" w:hAnsi="宋体" w:eastAsia="宋体"/>
          <w:sz w:val="24"/>
        </w:rPr>
        <w:t>(1)埋弧焊钢管、聚乙烯管，采用逐批监检方式；</w:t>
      </w:r>
    </w:p>
    <w:p>
      <w:pPr>
        <w:jc w:val="left"/>
      </w:pPr>
      <w:r>
        <w:rPr>
          <w:rFonts w:ascii="宋体" w:hAnsi="宋体" w:eastAsia="宋体"/>
          <w:sz w:val="24"/>
        </w:rPr>
        <w:t>(2)元件组合装置，一般产品按照订货合同采用逐台监检方式；对于具有相同设</w:t>
      </w:r>
    </w:p>
    <w:p>
      <w:pPr>
        <w:jc w:val="left"/>
      </w:pPr>
      <w:r>
        <w:rPr>
          <w:rFonts w:ascii="宋体" w:hAnsi="宋体" w:eastAsia="宋体"/>
          <w:sz w:val="24"/>
        </w:rPr>
        <w:t>计文件、相同工艺文件和相同质量计划的产品，可以采用逐批监检方式。</w:t>
      </w:r>
    </w:p>
    <w:p>
      <w:pPr>
        <w:jc w:val="left"/>
      </w:pPr>
      <w:r>
        <w:rPr>
          <w:rFonts w:ascii="宋体" w:hAnsi="宋体" w:eastAsia="宋体"/>
          <w:sz w:val="24"/>
        </w:rPr>
        <w:t>27、根据《压力管道监督检验规则》（TSG D7006-2020）的规定，公用管道施工监督检验过程中关于焊工的检查属于（      ）项目。</w:t>
      </w:r>
    </w:p>
    <w:p>
      <w:pPr>
        <w:jc w:val="left"/>
      </w:pPr>
      <w:r>
        <w:rPr>
          <w:rFonts w:ascii="宋体" w:hAnsi="宋体" w:eastAsia="宋体"/>
          <w:sz w:val="24"/>
        </w:rPr>
        <w:t>A、A类</w:t>
      </w:r>
    </w:p>
    <w:p>
      <w:pPr>
        <w:jc w:val="left"/>
      </w:pPr>
      <w:r>
        <w:rPr>
          <w:rFonts w:ascii="宋体" w:hAnsi="宋体" w:eastAsia="宋体"/>
          <w:sz w:val="24"/>
        </w:rPr>
        <w:t>B、B类</w:t>
      </w:r>
    </w:p>
    <w:p>
      <w:pPr>
        <w:jc w:val="left"/>
      </w:pPr>
      <w:r>
        <w:rPr>
          <w:rFonts w:ascii="宋体" w:hAnsi="宋体" w:eastAsia="宋体"/>
          <w:sz w:val="24"/>
        </w:rPr>
        <w:t>C、C类</w:t>
      </w:r>
    </w:p>
    <w:p>
      <w:pPr>
        <w:jc w:val="left"/>
      </w:pPr>
      <w:r>
        <w:rPr>
          <w:rFonts w:ascii="宋体" w:hAnsi="宋体" w:eastAsia="宋体"/>
          <w:sz w:val="24"/>
        </w:rPr>
        <w:t>D、D类</w:t>
      </w:r>
    </w:p>
    <w:p>
      <w:pPr>
        <w:jc w:val="left"/>
      </w:pPr>
      <w:r>
        <w:rPr>
          <w:rFonts w:ascii="宋体" w:hAnsi="宋体" w:eastAsia="宋体"/>
          <w:sz w:val="24"/>
        </w:rPr>
        <w:t>【来源】《压力管道监督检验规则》（TSG D7006-2020）C2.7 焊接</w:t>
      </w:r>
    </w:p>
    <w:p>
      <w:pPr>
        <w:jc w:val="left"/>
      </w:pPr>
      <w:r>
        <w:rPr>
          <w:rFonts w:ascii="宋体" w:hAnsi="宋体" w:eastAsia="宋体"/>
          <w:sz w:val="24"/>
        </w:rPr>
        <w:t>C2.7.1 焊工(B 类)</w:t>
      </w:r>
    </w:p>
    <w:p>
      <w:pPr>
        <w:jc w:val="left"/>
      </w:pPr>
      <w:r>
        <w:rPr>
          <w:rFonts w:ascii="宋体" w:hAnsi="宋体" w:eastAsia="宋体"/>
          <w:sz w:val="24"/>
        </w:rPr>
        <w:t>核查现场施焊的焊工资格证及其持证合格项目是否符合安全技术规范以及焊接工艺文件的规定。</w:t>
      </w:r>
    </w:p>
    <w:p>
      <w:pPr>
        <w:jc w:val="left"/>
      </w:pPr>
      <w:r>
        <w:rPr>
          <w:rFonts w:ascii="宋体" w:hAnsi="宋体" w:eastAsia="宋体"/>
          <w:sz w:val="24"/>
        </w:rPr>
        <w:t>28、根据《压力管道监督检验规则》（TSG D7006-2020）的规定，关于长输管道施工监督检验过程中射线检测底片的抽查，穿跨越段抽查底片数量不少于穿跨越段底片总数量的 （      ）。</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D、20%</w:t>
      </w:r>
    </w:p>
    <w:p>
      <w:pPr>
        <w:jc w:val="left"/>
      </w:pPr>
      <w:r>
        <w:rPr>
          <w:rFonts w:ascii="宋体" w:hAnsi="宋体" w:eastAsia="宋体"/>
          <w:sz w:val="24"/>
        </w:rPr>
        <w:t>【来源】《压力管道监督检验规则》（TSG D7006-2020）B2.8.5 射线检测底片(B 类)</w:t>
      </w:r>
    </w:p>
    <w:p>
      <w:pPr>
        <w:jc w:val="left"/>
      </w:pPr>
      <w:r>
        <w:rPr>
          <w:rFonts w:ascii="宋体" w:hAnsi="宋体" w:eastAsia="宋体"/>
          <w:sz w:val="24"/>
        </w:rPr>
        <w:t>抽查并且记录射线检测底片(采用数字射线检测的，为数字图像，下同)是否符合</w:t>
      </w:r>
    </w:p>
    <w:p>
      <w:pPr>
        <w:jc w:val="left"/>
      </w:pPr>
      <w:r>
        <w:rPr>
          <w:rFonts w:ascii="宋体" w:hAnsi="宋体" w:eastAsia="宋体"/>
          <w:sz w:val="24"/>
        </w:rPr>
        <w:t>安全技术规范以及相关标准、设计文件的要求。</w:t>
      </w:r>
    </w:p>
    <w:p>
      <w:pPr>
        <w:jc w:val="left"/>
      </w:pPr>
      <w:r>
        <w:rPr>
          <w:rFonts w:ascii="宋体" w:hAnsi="宋体" w:eastAsia="宋体"/>
          <w:sz w:val="24"/>
        </w:rPr>
        <w:t>抽查射线检测底片的数量和部位至少满足以下要求：</w:t>
      </w:r>
    </w:p>
    <w:p>
      <w:pPr>
        <w:jc w:val="left"/>
      </w:pPr>
      <w:r>
        <w:rPr>
          <w:rFonts w:ascii="宋体" w:hAnsi="宋体" w:eastAsia="宋体"/>
          <w:sz w:val="24"/>
        </w:rPr>
        <w:t>(1)抽查焊接接头检测底片数量不少于底片总数量的 5％，并且包括每个施工单位施焊的焊接接头，其中管道分段试压后的对接焊接接头不少于其总数量的 50%；</w:t>
      </w:r>
    </w:p>
    <w:p>
      <w:pPr>
        <w:jc w:val="left"/>
      </w:pPr>
      <w:r>
        <w:rPr>
          <w:rFonts w:ascii="宋体" w:hAnsi="宋体" w:eastAsia="宋体"/>
          <w:sz w:val="24"/>
        </w:rPr>
        <w:t>(2)穿跨越段抽查底片数量不少于穿跨越段底片总数量的 10％，返修部位抽查底</w:t>
      </w:r>
    </w:p>
    <w:p>
      <w:pPr>
        <w:jc w:val="left"/>
      </w:pPr>
      <w:r>
        <w:rPr>
          <w:rFonts w:ascii="宋体" w:hAnsi="宋体" w:eastAsia="宋体"/>
          <w:sz w:val="24"/>
        </w:rPr>
        <w:t>片数量不少于返修部位底片总数量的 50％，并且包括每个施工单位施焊的焊接接头；</w:t>
      </w:r>
    </w:p>
    <w:p>
      <w:pPr>
        <w:jc w:val="left"/>
      </w:pPr>
      <w:r>
        <w:rPr>
          <w:rFonts w:ascii="宋体" w:hAnsi="宋体" w:eastAsia="宋体"/>
          <w:sz w:val="24"/>
        </w:rPr>
        <w:t>(3)审查射线检测底片质量和缺陷评定质量，发现评片质量不符合相关标准和设</w:t>
      </w:r>
    </w:p>
    <w:p>
      <w:pPr>
        <w:jc w:val="left"/>
      </w:pPr>
      <w:r>
        <w:rPr>
          <w:rFonts w:ascii="宋体" w:hAnsi="宋体" w:eastAsia="宋体"/>
          <w:sz w:val="24"/>
        </w:rPr>
        <w:t>计文件的要求时，应当增加底片的抽查比例。</w:t>
      </w:r>
    </w:p>
    <w:p>
      <w:pPr>
        <w:jc w:val="left"/>
      </w:pPr>
      <w:r>
        <w:rPr>
          <w:rFonts w:ascii="宋体" w:hAnsi="宋体" w:eastAsia="宋体"/>
          <w:sz w:val="24"/>
        </w:rPr>
        <w:t>29、根据《压力管道监督检验规则》（TSG D7006-2020）的规定，长输管道施工监督检验过程中关于焊工的检查属于（      ）项目。</w:t>
      </w:r>
    </w:p>
    <w:p>
      <w:pPr>
        <w:jc w:val="left"/>
      </w:pPr>
      <w:r>
        <w:rPr>
          <w:rFonts w:ascii="宋体" w:hAnsi="宋体" w:eastAsia="宋体"/>
          <w:sz w:val="24"/>
        </w:rPr>
        <w:t>A、A类</w:t>
      </w:r>
    </w:p>
    <w:p>
      <w:pPr>
        <w:jc w:val="left"/>
      </w:pPr>
      <w:r>
        <w:rPr>
          <w:rFonts w:ascii="宋体" w:hAnsi="宋体" w:eastAsia="宋体"/>
          <w:sz w:val="24"/>
        </w:rPr>
        <w:t>B、B类</w:t>
      </w:r>
    </w:p>
    <w:p>
      <w:pPr>
        <w:jc w:val="left"/>
      </w:pPr>
      <w:r>
        <w:rPr>
          <w:rFonts w:ascii="宋体" w:hAnsi="宋体" w:eastAsia="宋体"/>
          <w:sz w:val="24"/>
        </w:rPr>
        <w:t>C、C类</w:t>
      </w:r>
    </w:p>
    <w:p>
      <w:pPr>
        <w:jc w:val="left"/>
      </w:pPr>
      <w:r>
        <w:rPr>
          <w:rFonts w:ascii="宋体" w:hAnsi="宋体" w:eastAsia="宋体"/>
          <w:sz w:val="24"/>
        </w:rPr>
        <w:t>D、D类</w:t>
      </w:r>
    </w:p>
    <w:p>
      <w:pPr>
        <w:jc w:val="left"/>
      </w:pPr>
      <w:r>
        <w:rPr>
          <w:rFonts w:ascii="宋体" w:hAnsi="宋体" w:eastAsia="宋体"/>
          <w:sz w:val="24"/>
        </w:rPr>
        <w:t>【来源】《压力管道监督检验规则》（TSG D7006-2020）B2.7 焊接</w:t>
      </w:r>
    </w:p>
    <w:p>
      <w:pPr>
        <w:jc w:val="left"/>
      </w:pPr>
      <w:r>
        <w:rPr>
          <w:rFonts w:ascii="宋体" w:hAnsi="宋体" w:eastAsia="宋体"/>
          <w:sz w:val="24"/>
        </w:rPr>
        <w:t>B2.7.1 焊工(B 类)</w:t>
      </w:r>
    </w:p>
    <w:p>
      <w:pPr>
        <w:jc w:val="left"/>
      </w:pPr>
      <w:r>
        <w:rPr>
          <w:rFonts w:ascii="宋体" w:hAnsi="宋体" w:eastAsia="宋体"/>
          <w:sz w:val="24"/>
        </w:rPr>
        <w:t>核查现场施焊的焊工资格证及其持证合格项目是否符合安全技术规范以及焊接工艺文件的规定，相应的持证焊工是否与长输管道施工单位建立劳动关系。</w:t>
      </w:r>
    </w:p>
    <w:p>
      <w:pPr>
        <w:jc w:val="left"/>
      </w:pPr>
      <w:r>
        <w:rPr>
          <w:rFonts w:ascii="宋体" w:hAnsi="宋体" w:eastAsia="宋体"/>
          <w:sz w:val="24"/>
        </w:rPr>
        <w:t>30、根据《压力管道安全技术监察规程—工业管道》（TSG D0001-2009）的规定，每条管道上使用带压密封堵漏的部位不得超过（      ）处。</w:t>
      </w:r>
    </w:p>
    <w:p>
      <w:pPr>
        <w:jc w:val="left"/>
      </w:pPr>
      <w:r>
        <w:rPr>
          <w:rFonts w:ascii="宋体" w:hAnsi="宋体" w:eastAsia="宋体"/>
          <w:sz w:val="24"/>
        </w:rPr>
        <w:t>A、4</w:t>
      </w:r>
    </w:p>
    <w:p>
      <w:pPr>
        <w:jc w:val="left"/>
      </w:pPr>
      <w:r>
        <w:rPr>
          <w:rFonts w:ascii="宋体" w:hAnsi="宋体" w:eastAsia="宋体"/>
          <w:sz w:val="24"/>
        </w:rPr>
        <w:t>B、3</w:t>
      </w:r>
    </w:p>
    <w:p>
      <w:pPr>
        <w:jc w:val="left"/>
      </w:pPr>
      <w:r>
        <w:rPr>
          <w:rFonts w:ascii="宋体" w:hAnsi="宋体" w:eastAsia="宋体"/>
          <w:sz w:val="24"/>
        </w:rPr>
        <w:t>C、2</w:t>
      </w:r>
    </w:p>
    <w:p>
      <w:pPr>
        <w:jc w:val="left"/>
      </w:pPr>
      <w:r>
        <w:rPr>
          <w:rFonts w:ascii="宋体" w:hAnsi="宋体" w:eastAsia="宋体"/>
          <w:sz w:val="24"/>
        </w:rPr>
        <w:t>D、1</w:t>
      </w:r>
    </w:p>
    <w:p>
      <w:pPr>
        <w:jc w:val="left"/>
      </w:pPr>
      <w:r>
        <w:rPr>
          <w:rFonts w:ascii="宋体" w:hAnsi="宋体" w:eastAsia="宋体"/>
          <w:sz w:val="24"/>
        </w:rPr>
        <w:t>【来源】《压力管道安全技术监察规程—工业管道》（TSG D0001-2009）使用单位应当严格控制带压密封堵漏技术的使用频次，每条管道上使用带压密封堵漏的部位不得超过两处。管道停机检修时，带压密封堵漏的卡具应予拆除，必要时重新进行维修。</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D2F78DF"/>
    <w:rsid w:val="7D7F58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scjuser</cp:lastModifiedBy>
  <dcterms:modified xsi:type="dcterms:W3CDTF">2024-08-15T10:46:06Z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