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54C78C" w14:textId="2B4025DD" w:rsidR="0025597A" w:rsidRDefault="009A744F">
      <w:pPr>
        <w:snapToGrid w:val="0"/>
        <w:spacing w:line="360" w:lineRule="auto"/>
        <w:jc w:val="right"/>
        <w:rPr>
          <w:rFonts w:ascii="仿宋_GB2312" w:eastAsia="仿宋_GB2312" w:hAnsi="Calibri" w:cs="Calibri"/>
          <w:color w:val="000000" w:themeColor="text1"/>
          <w:sz w:val="28"/>
          <w:szCs w:val="28"/>
        </w:rPr>
      </w:pPr>
      <w:r>
        <w:rPr>
          <w:rFonts w:ascii="仿宋_GB2312" w:eastAsia="仿宋_GB2312" w:hAnsi="Calibri" w:cs="Calibri" w:hint="eastAsia"/>
          <w:color w:val="000000" w:themeColor="text1"/>
          <w:sz w:val="28"/>
          <w:szCs w:val="28"/>
        </w:rPr>
        <w:t>编号：</w:t>
      </w:r>
      <w:r>
        <w:rPr>
          <w:rFonts w:ascii="仿宋_GB2312" w:eastAsia="仿宋_GB2312" w:hAnsi="Calibri" w:cs="Calibri"/>
          <w:color w:val="000000" w:themeColor="text1"/>
          <w:sz w:val="28"/>
          <w:szCs w:val="28"/>
        </w:rPr>
        <w:t>SHSSXZ0147-202</w:t>
      </w:r>
      <w:r w:rsidR="00DC170F">
        <w:rPr>
          <w:rFonts w:ascii="仿宋_GB2312" w:eastAsia="仿宋_GB2312" w:hAnsi="Calibri" w:cs="Calibri" w:hint="eastAsia"/>
          <w:color w:val="000000" w:themeColor="text1"/>
          <w:sz w:val="28"/>
          <w:szCs w:val="28"/>
        </w:rPr>
        <w:t>5</w:t>
      </w:r>
    </w:p>
    <w:p w14:paraId="1A78320F" w14:textId="77777777" w:rsidR="0025597A" w:rsidRDefault="009A744F">
      <w:pPr>
        <w:snapToGrid w:val="0"/>
        <w:spacing w:line="360" w:lineRule="auto"/>
        <w:jc w:val="center"/>
        <w:rPr>
          <w:rFonts w:ascii="黑体" w:eastAsia="黑体" w:hAnsi="黑体" w:cs="Calibri"/>
          <w:color w:val="000000" w:themeColor="text1"/>
          <w:sz w:val="32"/>
          <w:szCs w:val="32"/>
        </w:rPr>
      </w:pPr>
      <w:r>
        <w:rPr>
          <w:rFonts w:ascii="黑体" w:eastAsia="黑体" w:hAnsi="黑体" w:cs="Calibri" w:hint="eastAsia"/>
          <w:color w:val="000000" w:themeColor="text1"/>
          <w:sz w:val="32"/>
          <w:szCs w:val="32"/>
        </w:rPr>
        <w:t>上海市产品质量监督抽查实施细则</w:t>
      </w:r>
    </w:p>
    <w:p w14:paraId="10252805" w14:textId="77777777" w:rsidR="0025597A" w:rsidRDefault="009A744F">
      <w:pPr>
        <w:snapToGrid w:val="0"/>
        <w:spacing w:line="360" w:lineRule="auto"/>
        <w:jc w:val="center"/>
        <w:rPr>
          <w:rFonts w:ascii="楷体" w:eastAsia="楷体" w:hAnsi="楷体" w:cs="微软雅黑"/>
          <w:color w:val="000000" w:themeColor="text1"/>
          <w:sz w:val="32"/>
          <w:szCs w:val="32"/>
        </w:rPr>
      </w:pPr>
      <w:r>
        <w:rPr>
          <w:rFonts w:ascii="楷体" w:eastAsia="楷体" w:hAnsi="楷体" w:cs="微软雅黑" w:hint="eastAsia"/>
          <w:color w:val="000000" w:themeColor="text1"/>
          <w:sz w:val="32"/>
          <w:szCs w:val="32"/>
        </w:rPr>
        <w:t>涂料产品</w:t>
      </w:r>
    </w:p>
    <w:p w14:paraId="7C7CEEA0" w14:textId="77777777" w:rsidR="0025597A" w:rsidRDefault="009A744F">
      <w:pPr>
        <w:snapToGrid w:val="0"/>
        <w:spacing w:line="440" w:lineRule="exact"/>
        <w:rPr>
          <w:rFonts w:ascii="宋体" w:hAnsi="宋体"/>
          <w:color w:val="000000" w:themeColor="text1"/>
          <w:sz w:val="24"/>
          <w:szCs w:val="21"/>
        </w:rPr>
      </w:pPr>
      <w:r>
        <w:rPr>
          <w:rFonts w:ascii="黑体" w:eastAsia="黑体" w:hAnsi="宋体" w:hint="eastAsia"/>
          <w:color w:val="000000" w:themeColor="text1"/>
          <w:sz w:val="24"/>
          <w:szCs w:val="21"/>
        </w:rPr>
        <w:t>1 抽样方法</w:t>
      </w:r>
    </w:p>
    <w:p w14:paraId="240F1959" w14:textId="77777777" w:rsidR="00A90A18" w:rsidRDefault="009A744F">
      <w:pPr>
        <w:snapToGrid w:val="0"/>
        <w:spacing w:line="440" w:lineRule="exact"/>
        <w:ind w:firstLineChars="200" w:firstLine="480"/>
        <w:rPr>
          <w:rFonts w:ascii="宋体" w:hAnsi="宋体" w:cs="Calibri"/>
          <w:color w:val="000000" w:themeColor="text1"/>
          <w:sz w:val="24"/>
          <w:szCs w:val="21"/>
        </w:rPr>
      </w:pPr>
      <w:r>
        <w:rPr>
          <w:rFonts w:ascii="宋体" w:hAnsi="宋体" w:cs="Calibri" w:hint="eastAsia"/>
          <w:color w:val="000000" w:themeColor="text1"/>
          <w:sz w:val="24"/>
          <w:szCs w:val="21"/>
        </w:rPr>
        <w:t>以随机方式在被抽样生产者、销售者的待销产品中抽取样品。</w:t>
      </w:r>
    </w:p>
    <w:p w14:paraId="615154EA" w14:textId="2368B566" w:rsidR="00DC75C3" w:rsidRDefault="00DC75C3" w:rsidP="00DC75C3">
      <w:pPr>
        <w:snapToGrid w:val="0"/>
        <w:spacing w:line="440" w:lineRule="exact"/>
        <w:ind w:firstLineChars="200" w:firstLine="480"/>
        <w:rPr>
          <w:rFonts w:ascii="宋体" w:hAnsi="宋体"/>
          <w:color w:val="000000"/>
          <w:sz w:val="24"/>
          <w:szCs w:val="21"/>
        </w:rPr>
      </w:pPr>
      <w:r>
        <w:rPr>
          <w:rFonts w:ascii="宋体" w:hAnsi="宋体" w:hint="eastAsia"/>
          <w:color w:val="000000" w:themeColor="text1"/>
          <w:sz w:val="24"/>
          <w:szCs w:val="21"/>
        </w:rPr>
        <w:t>每批次</w:t>
      </w:r>
      <w:r w:rsidRPr="00A562F1">
        <w:rPr>
          <w:rFonts w:ascii="宋体" w:hAnsi="宋体" w:hint="eastAsia"/>
          <w:color w:val="000000" w:themeColor="text1"/>
          <w:sz w:val="24"/>
          <w:szCs w:val="21"/>
        </w:rPr>
        <w:t>抽取</w:t>
      </w:r>
      <w:r w:rsidR="0017545C">
        <w:rPr>
          <w:rFonts w:ascii="宋体" w:hAnsi="宋体" w:hint="eastAsia"/>
          <w:color w:val="000000" w:themeColor="text1"/>
          <w:sz w:val="24"/>
          <w:szCs w:val="21"/>
        </w:rPr>
        <w:t>3</w:t>
      </w:r>
      <w:r w:rsidRPr="00A562F1">
        <w:rPr>
          <w:rFonts w:ascii="宋体" w:hAnsi="宋体" w:hint="eastAsia"/>
          <w:color w:val="000000" w:themeColor="text1"/>
          <w:sz w:val="24"/>
          <w:szCs w:val="21"/>
        </w:rPr>
        <w:t>L（kg），其中1</w:t>
      </w:r>
      <w:r w:rsidR="0017545C">
        <w:rPr>
          <w:rFonts w:ascii="宋体" w:hAnsi="宋体" w:hint="eastAsia"/>
          <w:color w:val="000000" w:themeColor="text1"/>
          <w:sz w:val="24"/>
          <w:szCs w:val="21"/>
        </w:rPr>
        <w:t>.5</w:t>
      </w:r>
      <w:r w:rsidRPr="00A562F1">
        <w:rPr>
          <w:rFonts w:ascii="宋体" w:hAnsi="宋体" w:hint="eastAsia"/>
          <w:color w:val="000000" w:themeColor="text1"/>
          <w:sz w:val="24"/>
          <w:szCs w:val="21"/>
        </w:rPr>
        <w:t>L（kg）作为检验样品，</w:t>
      </w:r>
      <w:r w:rsidR="0017545C">
        <w:rPr>
          <w:rFonts w:ascii="宋体" w:hAnsi="宋体" w:hint="eastAsia"/>
          <w:color w:val="000000" w:themeColor="text1"/>
          <w:sz w:val="24"/>
          <w:szCs w:val="21"/>
        </w:rPr>
        <w:t>1.5</w:t>
      </w:r>
      <w:r w:rsidRPr="00A562F1">
        <w:rPr>
          <w:rFonts w:ascii="宋体" w:hAnsi="宋体" w:hint="eastAsia"/>
          <w:color w:val="000000" w:themeColor="text1"/>
          <w:sz w:val="24"/>
          <w:szCs w:val="21"/>
        </w:rPr>
        <w:t>L（kg）作为备用样品。</w:t>
      </w:r>
      <w:r>
        <w:rPr>
          <w:rFonts w:ascii="宋体" w:hAnsi="宋体" w:cs="Calibri" w:hint="eastAsia"/>
          <w:color w:val="000000" w:themeColor="text1"/>
          <w:sz w:val="24"/>
          <w:szCs w:val="21"/>
        </w:rPr>
        <w:t>如有</w:t>
      </w:r>
      <w:r>
        <w:rPr>
          <w:rFonts w:ascii="宋体" w:hAnsi="宋体" w:cs="Calibri"/>
          <w:color w:val="000000" w:themeColor="text1"/>
          <w:sz w:val="24"/>
          <w:szCs w:val="21"/>
        </w:rPr>
        <w:t>配套固化剂和稀释剂则按照配比抽取。</w:t>
      </w:r>
      <w:r>
        <w:rPr>
          <w:rFonts w:ascii="宋体" w:hAnsi="宋体" w:hint="eastAsia"/>
          <w:color w:val="000000"/>
          <w:sz w:val="24"/>
          <w:szCs w:val="21"/>
        </w:rPr>
        <w:t>抽取检验样品或备用样品不足最小销售包装的整数</w:t>
      </w:r>
      <w:proofErr w:type="gramStart"/>
      <w:r>
        <w:rPr>
          <w:rFonts w:ascii="宋体" w:hAnsi="宋体" w:hint="eastAsia"/>
          <w:color w:val="000000"/>
          <w:sz w:val="24"/>
          <w:szCs w:val="21"/>
        </w:rPr>
        <w:t>倍</w:t>
      </w:r>
      <w:proofErr w:type="gramEnd"/>
      <w:r>
        <w:rPr>
          <w:rFonts w:ascii="宋体" w:hAnsi="宋体" w:hint="eastAsia"/>
          <w:color w:val="000000"/>
          <w:sz w:val="24"/>
          <w:szCs w:val="21"/>
        </w:rPr>
        <w:t>时，抽取最小销售包装的整数</w:t>
      </w:r>
      <w:proofErr w:type="gramStart"/>
      <w:r>
        <w:rPr>
          <w:rFonts w:ascii="宋体" w:hAnsi="宋体" w:hint="eastAsia"/>
          <w:color w:val="000000"/>
          <w:sz w:val="24"/>
          <w:szCs w:val="21"/>
        </w:rPr>
        <w:t>倍</w:t>
      </w:r>
      <w:proofErr w:type="gramEnd"/>
      <w:r>
        <w:rPr>
          <w:rFonts w:ascii="宋体" w:hAnsi="宋体" w:hint="eastAsia"/>
          <w:color w:val="000000"/>
          <w:sz w:val="24"/>
          <w:szCs w:val="21"/>
        </w:rPr>
        <w:t>，不破坏最小销售包装。</w:t>
      </w:r>
    </w:p>
    <w:p w14:paraId="3389A7EC" w14:textId="1CD889E3" w:rsidR="00DC75C3" w:rsidRPr="00857EC4" w:rsidRDefault="00DC75C3" w:rsidP="00544802">
      <w:pPr>
        <w:snapToGrid w:val="0"/>
        <w:spacing w:line="440" w:lineRule="exact"/>
        <w:ind w:firstLineChars="200" w:firstLine="480"/>
        <w:rPr>
          <w:rFonts w:ascii="宋体" w:hAnsi="宋体"/>
          <w:color w:val="000000"/>
          <w:sz w:val="24"/>
          <w:szCs w:val="21"/>
        </w:rPr>
      </w:pPr>
      <w:r>
        <w:rPr>
          <w:rFonts w:ascii="宋体" w:hAnsi="宋体"/>
          <w:color w:val="000000" w:themeColor="text1"/>
          <w:sz w:val="24"/>
          <w:szCs w:val="21"/>
        </w:rPr>
        <w:t>在贮</w:t>
      </w:r>
      <w:r>
        <w:rPr>
          <w:rFonts w:ascii="宋体" w:hAnsi="宋体" w:hint="eastAsia"/>
          <w:color w:val="000000" w:themeColor="text1"/>
          <w:sz w:val="24"/>
          <w:szCs w:val="21"/>
        </w:rPr>
        <w:t>罐</w:t>
      </w:r>
      <w:r>
        <w:rPr>
          <w:rFonts w:ascii="宋体" w:hAnsi="宋体"/>
          <w:color w:val="000000" w:themeColor="text1"/>
          <w:sz w:val="24"/>
          <w:szCs w:val="21"/>
        </w:rPr>
        <w:t>或其他较大容器中抽取样品</w:t>
      </w:r>
      <w:r>
        <w:rPr>
          <w:rFonts w:ascii="宋体" w:hAnsi="宋体" w:hint="eastAsia"/>
          <w:color w:val="000000" w:themeColor="text1"/>
          <w:sz w:val="24"/>
          <w:szCs w:val="21"/>
        </w:rPr>
        <w:t>，每批次</w:t>
      </w:r>
      <w:r>
        <w:rPr>
          <w:rFonts w:ascii="宋体" w:hAnsi="宋体" w:cs="Calibri" w:hint="eastAsia"/>
          <w:color w:val="000000" w:themeColor="text1"/>
          <w:sz w:val="24"/>
          <w:szCs w:val="21"/>
        </w:rPr>
        <w:t>抽取</w:t>
      </w:r>
      <w:r w:rsidR="0017545C">
        <w:rPr>
          <w:rFonts w:ascii="宋体" w:hAnsi="宋体" w:cs="Calibri" w:hint="eastAsia"/>
          <w:color w:val="000000" w:themeColor="text1"/>
          <w:sz w:val="24"/>
          <w:szCs w:val="21"/>
        </w:rPr>
        <w:t>3</w:t>
      </w:r>
      <w:r>
        <w:rPr>
          <w:rFonts w:ascii="宋体" w:hAnsi="宋体" w:cs="Calibri" w:hint="eastAsia"/>
          <w:color w:val="000000" w:themeColor="text1"/>
          <w:sz w:val="24"/>
          <w:szCs w:val="21"/>
        </w:rPr>
        <w:t>L（</w:t>
      </w:r>
      <w:r>
        <w:rPr>
          <w:rFonts w:ascii="宋体" w:hAnsi="宋体" w:cs="Calibri"/>
          <w:color w:val="000000" w:themeColor="text1"/>
          <w:sz w:val="24"/>
          <w:szCs w:val="21"/>
        </w:rPr>
        <w:t>kg</w:t>
      </w:r>
      <w:r>
        <w:rPr>
          <w:rFonts w:ascii="宋体" w:hAnsi="宋体" w:cs="Calibri" w:hint="eastAsia"/>
          <w:color w:val="000000" w:themeColor="text1"/>
          <w:sz w:val="24"/>
          <w:szCs w:val="21"/>
        </w:rPr>
        <w:t>），其中</w:t>
      </w:r>
      <w:r>
        <w:rPr>
          <w:rFonts w:ascii="宋体" w:hAnsi="宋体" w:cs="Calibri"/>
          <w:color w:val="000000" w:themeColor="text1"/>
          <w:sz w:val="24"/>
          <w:szCs w:val="21"/>
        </w:rPr>
        <w:t>1</w:t>
      </w:r>
      <w:r w:rsidR="0017545C">
        <w:rPr>
          <w:rFonts w:ascii="宋体" w:hAnsi="宋体" w:cs="Calibri" w:hint="eastAsia"/>
          <w:color w:val="000000" w:themeColor="text1"/>
          <w:sz w:val="24"/>
          <w:szCs w:val="21"/>
        </w:rPr>
        <w:t>.5</w:t>
      </w:r>
      <w:r>
        <w:rPr>
          <w:rFonts w:ascii="宋体" w:hAnsi="宋体" w:cs="Calibri" w:hint="eastAsia"/>
          <w:color w:val="000000" w:themeColor="text1"/>
          <w:sz w:val="24"/>
          <w:szCs w:val="21"/>
        </w:rPr>
        <w:t>L（kg）作为检验样品，</w:t>
      </w:r>
      <w:r>
        <w:rPr>
          <w:rFonts w:ascii="宋体" w:hAnsi="宋体" w:cs="Calibri"/>
          <w:color w:val="000000" w:themeColor="text1"/>
          <w:sz w:val="24"/>
          <w:szCs w:val="21"/>
        </w:rPr>
        <w:t>1</w:t>
      </w:r>
      <w:r w:rsidR="0017545C">
        <w:rPr>
          <w:rFonts w:ascii="宋体" w:hAnsi="宋体" w:cs="Calibri" w:hint="eastAsia"/>
          <w:color w:val="000000" w:themeColor="text1"/>
          <w:sz w:val="24"/>
          <w:szCs w:val="21"/>
        </w:rPr>
        <w:t>.5</w:t>
      </w:r>
      <w:r>
        <w:rPr>
          <w:rFonts w:ascii="宋体" w:hAnsi="宋体" w:cs="Calibri" w:hint="eastAsia"/>
          <w:color w:val="000000" w:themeColor="text1"/>
          <w:sz w:val="24"/>
          <w:szCs w:val="21"/>
        </w:rPr>
        <w:t>L（kg）作为备用样品。如有</w:t>
      </w:r>
      <w:r>
        <w:rPr>
          <w:rFonts w:ascii="宋体" w:hAnsi="宋体" w:cs="Calibri"/>
          <w:color w:val="000000" w:themeColor="text1"/>
          <w:sz w:val="24"/>
          <w:szCs w:val="21"/>
        </w:rPr>
        <w:t>配套固化剂和稀释剂则按照配比抽取。</w:t>
      </w:r>
    </w:p>
    <w:p w14:paraId="755FDDEA" w14:textId="77777777" w:rsidR="0025597A" w:rsidRDefault="009A744F">
      <w:pPr>
        <w:spacing w:line="460" w:lineRule="exact"/>
        <w:rPr>
          <w:rFonts w:ascii="黑体" w:eastAsia="黑体" w:hAnsi="黑体" w:cs="Calibri"/>
          <w:color w:val="000000" w:themeColor="text1"/>
          <w:sz w:val="24"/>
          <w:szCs w:val="21"/>
        </w:rPr>
      </w:pPr>
      <w:r>
        <w:rPr>
          <w:rFonts w:ascii="黑体" w:eastAsia="黑体" w:hAnsi="黑体" w:cs="Calibri"/>
          <w:color w:val="000000" w:themeColor="text1"/>
          <w:sz w:val="24"/>
          <w:szCs w:val="21"/>
        </w:rPr>
        <w:t xml:space="preserve">2 </w:t>
      </w:r>
      <w:r>
        <w:rPr>
          <w:rFonts w:ascii="黑体" w:eastAsia="黑体" w:hAnsi="黑体" w:cs="Calibri" w:hint="eastAsia"/>
          <w:color w:val="000000" w:themeColor="text1"/>
          <w:sz w:val="24"/>
          <w:szCs w:val="21"/>
        </w:rPr>
        <w:t>检验项目和依据</w:t>
      </w:r>
    </w:p>
    <w:p w14:paraId="79D14C0C" w14:textId="77777777" w:rsidR="0025597A" w:rsidRDefault="009A744F">
      <w:pPr>
        <w:spacing w:line="460" w:lineRule="exact"/>
        <w:jc w:val="center"/>
        <w:rPr>
          <w:rFonts w:ascii="黑体" w:eastAsia="黑体" w:hAnsi="黑体" w:cs="Calibri"/>
          <w:color w:val="000000" w:themeColor="text1"/>
          <w:sz w:val="24"/>
          <w:szCs w:val="21"/>
        </w:rPr>
      </w:pPr>
      <w:r>
        <w:rPr>
          <w:rFonts w:ascii="宋体" w:hAnsi="宋体" w:hint="eastAsia"/>
          <w:color w:val="000000" w:themeColor="text1"/>
          <w:sz w:val="24"/>
          <w:szCs w:val="21"/>
        </w:rPr>
        <w:t>表1 室内装饰装修用溶剂型聚氨酯木器涂料（家具厂和装修用面漆）产品检验项</w:t>
      </w:r>
      <w:bookmarkStart w:id="0" w:name="_GoBack"/>
      <w:bookmarkEnd w:id="0"/>
      <w:r>
        <w:rPr>
          <w:rFonts w:ascii="宋体" w:hAnsi="宋体" w:hint="eastAsia"/>
          <w:color w:val="000000" w:themeColor="text1"/>
          <w:sz w:val="24"/>
          <w:szCs w:val="21"/>
        </w:rPr>
        <w:t>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1958"/>
        <w:gridCol w:w="2130"/>
        <w:gridCol w:w="1736"/>
        <w:gridCol w:w="1981"/>
      </w:tblGrid>
      <w:tr w:rsidR="0025597A" w:rsidRPr="004E6218" w14:paraId="3B4CF19A" w14:textId="77777777" w:rsidTr="004E6218">
        <w:trPr>
          <w:cantSplit/>
          <w:tblHeader/>
          <w:jc w:val="center"/>
        </w:trPr>
        <w:tc>
          <w:tcPr>
            <w:tcW w:w="296" w:type="pct"/>
            <w:vAlign w:val="center"/>
          </w:tcPr>
          <w:p w14:paraId="6D5F53E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序号</w:t>
            </w:r>
          </w:p>
        </w:tc>
        <w:tc>
          <w:tcPr>
            <w:tcW w:w="1180" w:type="pct"/>
            <w:vAlign w:val="center"/>
          </w:tcPr>
          <w:p w14:paraId="7D21D1C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检</w:t>
            </w:r>
            <w:r w:rsidRPr="004E6218">
              <w:rPr>
                <w:rFonts w:ascii="宋体" w:eastAsia="宋体" w:hAnsi="宋体" w:cs="Calibri" w:hint="eastAsia"/>
                <w:color w:val="000000" w:themeColor="text1"/>
                <w:szCs w:val="21"/>
              </w:rPr>
              <w:t>验</w:t>
            </w:r>
            <w:r w:rsidRPr="004E6218">
              <w:rPr>
                <w:rFonts w:ascii="宋体" w:eastAsia="宋体" w:hAnsi="宋体" w:cs="Calibri"/>
                <w:color w:val="000000" w:themeColor="text1"/>
                <w:szCs w:val="21"/>
              </w:rPr>
              <w:t>项目</w:t>
            </w:r>
          </w:p>
        </w:tc>
        <w:tc>
          <w:tcPr>
            <w:tcW w:w="1284" w:type="pct"/>
            <w:vAlign w:val="center"/>
          </w:tcPr>
          <w:p w14:paraId="1578AC1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检验方法</w:t>
            </w:r>
          </w:p>
        </w:tc>
        <w:tc>
          <w:tcPr>
            <w:tcW w:w="1046" w:type="pct"/>
            <w:vAlign w:val="center"/>
          </w:tcPr>
          <w:p w14:paraId="516D984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强制性质量要求</w:t>
            </w:r>
          </w:p>
        </w:tc>
        <w:tc>
          <w:tcPr>
            <w:tcW w:w="1194" w:type="pct"/>
            <w:vAlign w:val="center"/>
          </w:tcPr>
          <w:p w14:paraId="7478046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推荐性质量要求</w:t>
            </w:r>
          </w:p>
        </w:tc>
      </w:tr>
      <w:tr w:rsidR="0025597A" w:rsidRPr="004E6218" w14:paraId="75B0ECEC" w14:textId="77777777" w:rsidTr="004E6218">
        <w:trPr>
          <w:cantSplit/>
          <w:jc w:val="center"/>
        </w:trPr>
        <w:tc>
          <w:tcPr>
            <w:tcW w:w="296" w:type="pct"/>
            <w:vAlign w:val="center"/>
          </w:tcPr>
          <w:p w14:paraId="11DD7E3C"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color w:val="000000" w:themeColor="text1"/>
                <w:szCs w:val="21"/>
              </w:rPr>
              <w:t>1</w:t>
            </w:r>
          </w:p>
        </w:tc>
        <w:tc>
          <w:tcPr>
            <w:tcW w:w="1180" w:type="pct"/>
            <w:vAlign w:val="center"/>
          </w:tcPr>
          <w:p w14:paraId="79407CBD"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挥发性有机化合物（VOC）含量</w:t>
            </w:r>
          </w:p>
        </w:tc>
        <w:tc>
          <w:tcPr>
            <w:tcW w:w="1284" w:type="pct"/>
            <w:vAlign w:val="center"/>
          </w:tcPr>
          <w:p w14:paraId="39FE60A9"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color w:val="000000" w:themeColor="text1"/>
                <w:szCs w:val="21"/>
              </w:rPr>
              <w:t>GB/T 38597-2020</w:t>
            </w:r>
            <w:r w:rsidRPr="004E6218">
              <w:rPr>
                <w:rFonts w:ascii="宋体" w:eastAsia="宋体" w:hAnsi="宋体" w:hint="eastAsia"/>
                <w:color w:val="000000" w:themeColor="text1"/>
                <w:szCs w:val="21"/>
              </w:rPr>
              <w:t>附录A</w:t>
            </w:r>
          </w:p>
          <w:p w14:paraId="6ECF12ED"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 xml:space="preserve">GB/T </w:t>
            </w:r>
            <w:r w:rsidRPr="004E6218">
              <w:rPr>
                <w:rFonts w:ascii="宋体" w:eastAsia="宋体" w:hAnsi="宋体"/>
                <w:color w:val="000000" w:themeColor="text1"/>
                <w:szCs w:val="21"/>
              </w:rPr>
              <w:t>23985</w:t>
            </w:r>
            <w:r w:rsidRPr="004E6218">
              <w:rPr>
                <w:rFonts w:ascii="宋体" w:eastAsia="宋体" w:hAnsi="宋体" w:hint="eastAsia"/>
                <w:color w:val="000000" w:themeColor="text1"/>
                <w:szCs w:val="21"/>
              </w:rPr>
              <w:t>-2009</w:t>
            </w:r>
          </w:p>
        </w:tc>
        <w:tc>
          <w:tcPr>
            <w:tcW w:w="1046" w:type="pct"/>
            <w:vAlign w:val="center"/>
          </w:tcPr>
          <w:p w14:paraId="1915FEA5"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cs="Calibri" w:hint="eastAsia"/>
                <w:color w:val="000000" w:themeColor="text1"/>
                <w:szCs w:val="21"/>
              </w:rPr>
              <w:t>/</w:t>
            </w:r>
          </w:p>
        </w:tc>
        <w:tc>
          <w:tcPr>
            <w:tcW w:w="1194" w:type="pct"/>
            <w:vAlign w:val="center"/>
          </w:tcPr>
          <w:p w14:paraId="7BD6ACD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olor w:val="000000" w:themeColor="text1"/>
                <w:szCs w:val="21"/>
              </w:rPr>
              <w:t>GB/T 38597-2020</w:t>
            </w:r>
            <w:r w:rsidRPr="004E6218">
              <w:rPr>
                <w:rFonts w:ascii="宋体" w:eastAsia="宋体" w:hAnsi="宋体" w:hint="eastAsia"/>
                <w:color w:val="000000" w:themeColor="text1"/>
                <w:szCs w:val="21"/>
              </w:rPr>
              <w:t>/表2</w:t>
            </w:r>
          </w:p>
        </w:tc>
      </w:tr>
      <w:tr w:rsidR="0025597A" w:rsidRPr="004E6218" w14:paraId="6674D621" w14:textId="77777777" w:rsidTr="004E6218">
        <w:trPr>
          <w:cantSplit/>
          <w:jc w:val="center"/>
        </w:trPr>
        <w:tc>
          <w:tcPr>
            <w:tcW w:w="296" w:type="pct"/>
            <w:vAlign w:val="center"/>
          </w:tcPr>
          <w:p w14:paraId="1F7E04A9"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2</w:t>
            </w:r>
          </w:p>
        </w:tc>
        <w:tc>
          <w:tcPr>
            <w:tcW w:w="1180" w:type="pct"/>
            <w:vAlign w:val="center"/>
          </w:tcPr>
          <w:p w14:paraId="408582AA"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挥发性有机化合物（VOC）含量</w:t>
            </w:r>
          </w:p>
        </w:tc>
        <w:tc>
          <w:tcPr>
            <w:tcW w:w="1284" w:type="pct"/>
            <w:vAlign w:val="center"/>
          </w:tcPr>
          <w:p w14:paraId="5CF2813B"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 xml:space="preserve">GB/T </w:t>
            </w:r>
            <w:r w:rsidRPr="004E6218">
              <w:rPr>
                <w:rFonts w:ascii="宋体" w:eastAsia="宋体" w:hAnsi="宋体"/>
                <w:color w:val="000000" w:themeColor="text1"/>
                <w:szCs w:val="21"/>
              </w:rPr>
              <w:t>23985</w:t>
            </w:r>
            <w:r w:rsidRPr="004E6218">
              <w:rPr>
                <w:rFonts w:ascii="宋体" w:eastAsia="宋体" w:hAnsi="宋体" w:hint="eastAsia"/>
                <w:color w:val="000000" w:themeColor="text1"/>
                <w:szCs w:val="21"/>
              </w:rPr>
              <w:t>-2009</w:t>
            </w:r>
          </w:p>
        </w:tc>
        <w:tc>
          <w:tcPr>
            <w:tcW w:w="1046" w:type="pct"/>
            <w:vAlign w:val="center"/>
          </w:tcPr>
          <w:p w14:paraId="5E54AD97"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GB 18581-20</w:t>
            </w:r>
            <w:r w:rsidRPr="004E6218">
              <w:rPr>
                <w:rFonts w:ascii="宋体" w:eastAsia="宋体" w:hAnsi="宋体"/>
                <w:color w:val="000000" w:themeColor="text1"/>
                <w:szCs w:val="21"/>
              </w:rPr>
              <w:t>20</w:t>
            </w:r>
            <w:r w:rsidRPr="004E6218">
              <w:rPr>
                <w:rFonts w:ascii="宋体" w:eastAsia="宋体" w:hAnsi="宋体" w:hint="eastAsia"/>
                <w:color w:val="000000" w:themeColor="text1"/>
                <w:szCs w:val="21"/>
              </w:rPr>
              <w:t>/表1</w:t>
            </w:r>
          </w:p>
        </w:tc>
        <w:tc>
          <w:tcPr>
            <w:tcW w:w="1194" w:type="pct"/>
            <w:vAlign w:val="center"/>
          </w:tcPr>
          <w:p w14:paraId="71946F0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07F532BE" w14:textId="77777777" w:rsidTr="004E6218">
        <w:trPr>
          <w:cantSplit/>
          <w:jc w:val="center"/>
        </w:trPr>
        <w:tc>
          <w:tcPr>
            <w:tcW w:w="296" w:type="pct"/>
            <w:vAlign w:val="center"/>
          </w:tcPr>
          <w:p w14:paraId="2B47A7CD"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3</w:t>
            </w:r>
          </w:p>
        </w:tc>
        <w:tc>
          <w:tcPr>
            <w:tcW w:w="1180" w:type="pct"/>
            <w:vAlign w:val="center"/>
          </w:tcPr>
          <w:p w14:paraId="76FD27F4"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总铅（Pb）含量</w:t>
            </w:r>
          </w:p>
        </w:tc>
        <w:tc>
          <w:tcPr>
            <w:tcW w:w="1284" w:type="pct"/>
            <w:vAlign w:val="center"/>
          </w:tcPr>
          <w:p w14:paraId="68F2BC97"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GB/T</w:t>
            </w:r>
            <w:r w:rsidRPr="004E6218">
              <w:rPr>
                <w:rFonts w:ascii="宋体" w:eastAsia="宋体" w:hAnsi="宋体"/>
                <w:color w:val="000000" w:themeColor="text1"/>
                <w:szCs w:val="21"/>
              </w:rPr>
              <w:t xml:space="preserve"> 30647-2014</w:t>
            </w:r>
          </w:p>
        </w:tc>
        <w:tc>
          <w:tcPr>
            <w:tcW w:w="1046" w:type="pct"/>
            <w:vAlign w:val="center"/>
          </w:tcPr>
          <w:p w14:paraId="4339DDEC"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GB 18581-20</w:t>
            </w:r>
            <w:r w:rsidRPr="004E6218">
              <w:rPr>
                <w:rFonts w:ascii="宋体" w:eastAsia="宋体" w:hAnsi="宋体"/>
                <w:color w:val="000000" w:themeColor="text1"/>
                <w:szCs w:val="21"/>
              </w:rPr>
              <w:t>20</w:t>
            </w:r>
            <w:r w:rsidRPr="004E6218">
              <w:rPr>
                <w:rFonts w:ascii="宋体" w:eastAsia="宋体" w:hAnsi="宋体" w:hint="eastAsia"/>
                <w:color w:val="000000" w:themeColor="text1"/>
                <w:szCs w:val="21"/>
              </w:rPr>
              <w:t>/表1</w:t>
            </w:r>
          </w:p>
        </w:tc>
        <w:tc>
          <w:tcPr>
            <w:tcW w:w="1194" w:type="pct"/>
            <w:vAlign w:val="center"/>
          </w:tcPr>
          <w:p w14:paraId="1E03843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176A0F92" w14:textId="77777777" w:rsidTr="004E6218">
        <w:trPr>
          <w:cantSplit/>
          <w:jc w:val="center"/>
        </w:trPr>
        <w:tc>
          <w:tcPr>
            <w:tcW w:w="296" w:type="pct"/>
            <w:vAlign w:val="center"/>
          </w:tcPr>
          <w:p w14:paraId="64A84BEF"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4</w:t>
            </w:r>
          </w:p>
        </w:tc>
        <w:tc>
          <w:tcPr>
            <w:tcW w:w="1180" w:type="pct"/>
            <w:vAlign w:val="center"/>
          </w:tcPr>
          <w:p w14:paraId="2775F069"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可溶性重金属含量（镉、铬、汞）</w:t>
            </w:r>
          </w:p>
        </w:tc>
        <w:tc>
          <w:tcPr>
            <w:tcW w:w="1284" w:type="pct"/>
            <w:vAlign w:val="center"/>
          </w:tcPr>
          <w:p w14:paraId="7294A4CA"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GB/T</w:t>
            </w:r>
            <w:r w:rsidRPr="004E6218">
              <w:rPr>
                <w:rFonts w:ascii="宋体" w:eastAsia="宋体" w:hAnsi="宋体"/>
                <w:color w:val="000000" w:themeColor="text1"/>
                <w:szCs w:val="21"/>
              </w:rPr>
              <w:t xml:space="preserve"> 23991-2009</w:t>
            </w:r>
          </w:p>
        </w:tc>
        <w:tc>
          <w:tcPr>
            <w:tcW w:w="1046" w:type="pct"/>
            <w:vAlign w:val="center"/>
          </w:tcPr>
          <w:p w14:paraId="4B82BF82"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GB 18581-20</w:t>
            </w:r>
            <w:r w:rsidRPr="004E6218">
              <w:rPr>
                <w:rFonts w:ascii="宋体" w:eastAsia="宋体" w:hAnsi="宋体"/>
                <w:color w:val="000000" w:themeColor="text1"/>
                <w:szCs w:val="21"/>
              </w:rPr>
              <w:t>20</w:t>
            </w:r>
            <w:r w:rsidRPr="004E6218">
              <w:rPr>
                <w:rFonts w:ascii="宋体" w:eastAsia="宋体" w:hAnsi="宋体" w:hint="eastAsia"/>
                <w:color w:val="000000" w:themeColor="text1"/>
                <w:szCs w:val="21"/>
              </w:rPr>
              <w:t>/表1</w:t>
            </w:r>
          </w:p>
        </w:tc>
        <w:tc>
          <w:tcPr>
            <w:tcW w:w="1194" w:type="pct"/>
            <w:vAlign w:val="center"/>
          </w:tcPr>
          <w:p w14:paraId="71F9CE3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4DEC66BE" w14:textId="77777777" w:rsidTr="004E6218">
        <w:trPr>
          <w:cantSplit/>
          <w:jc w:val="center"/>
        </w:trPr>
        <w:tc>
          <w:tcPr>
            <w:tcW w:w="296" w:type="pct"/>
            <w:vAlign w:val="center"/>
          </w:tcPr>
          <w:p w14:paraId="5AE40F02"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5</w:t>
            </w:r>
          </w:p>
        </w:tc>
        <w:tc>
          <w:tcPr>
            <w:tcW w:w="1180" w:type="pct"/>
            <w:vAlign w:val="center"/>
          </w:tcPr>
          <w:p w14:paraId="7A2097B0"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乙二醇醚</w:t>
            </w:r>
            <w:r w:rsidRPr="004E6218">
              <w:rPr>
                <w:rFonts w:ascii="宋体" w:eastAsia="宋体" w:hAnsi="宋体"/>
                <w:color w:val="000000" w:themeColor="text1"/>
                <w:szCs w:val="21"/>
              </w:rPr>
              <w:t>及醚酯总和含量</w:t>
            </w:r>
          </w:p>
        </w:tc>
        <w:tc>
          <w:tcPr>
            <w:tcW w:w="1284" w:type="pct"/>
            <w:vAlign w:val="center"/>
          </w:tcPr>
          <w:p w14:paraId="4F684495"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GB/T</w:t>
            </w:r>
            <w:r w:rsidRPr="004E6218">
              <w:rPr>
                <w:rFonts w:ascii="宋体" w:eastAsia="宋体" w:hAnsi="宋体"/>
                <w:color w:val="000000" w:themeColor="text1"/>
                <w:szCs w:val="21"/>
              </w:rPr>
              <w:t xml:space="preserve"> 23986-2009</w:t>
            </w:r>
          </w:p>
        </w:tc>
        <w:tc>
          <w:tcPr>
            <w:tcW w:w="1046" w:type="pct"/>
            <w:vAlign w:val="center"/>
          </w:tcPr>
          <w:p w14:paraId="6E1BD587"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GB 18581-20</w:t>
            </w:r>
            <w:r w:rsidRPr="004E6218">
              <w:rPr>
                <w:rFonts w:ascii="宋体" w:eastAsia="宋体" w:hAnsi="宋体"/>
                <w:color w:val="000000" w:themeColor="text1"/>
                <w:szCs w:val="21"/>
              </w:rPr>
              <w:t>20</w:t>
            </w:r>
            <w:r w:rsidRPr="004E6218">
              <w:rPr>
                <w:rFonts w:ascii="宋体" w:eastAsia="宋体" w:hAnsi="宋体" w:hint="eastAsia"/>
                <w:color w:val="000000" w:themeColor="text1"/>
                <w:szCs w:val="21"/>
              </w:rPr>
              <w:t>/表1</w:t>
            </w:r>
          </w:p>
        </w:tc>
        <w:tc>
          <w:tcPr>
            <w:tcW w:w="1194" w:type="pct"/>
            <w:vAlign w:val="center"/>
          </w:tcPr>
          <w:p w14:paraId="3CDB8E3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5593D21D" w14:textId="77777777" w:rsidTr="004E6218">
        <w:trPr>
          <w:cantSplit/>
          <w:jc w:val="center"/>
        </w:trPr>
        <w:tc>
          <w:tcPr>
            <w:tcW w:w="296" w:type="pct"/>
            <w:vAlign w:val="center"/>
          </w:tcPr>
          <w:p w14:paraId="012E63CA"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6</w:t>
            </w:r>
          </w:p>
        </w:tc>
        <w:tc>
          <w:tcPr>
            <w:tcW w:w="1180" w:type="pct"/>
            <w:vAlign w:val="center"/>
          </w:tcPr>
          <w:p w14:paraId="6BB6EAE9"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苯含量</w:t>
            </w:r>
          </w:p>
        </w:tc>
        <w:tc>
          <w:tcPr>
            <w:tcW w:w="1284" w:type="pct"/>
            <w:vAlign w:val="center"/>
          </w:tcPr>
          <w:p w14:paraId="635EE521"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GB/T</w:t>
            </w:r>
            <w:r w:rsidRPr="004E6218">
              <w:rPr>
                <w:rFonts w:ascii="宋体" w:eastAsia="宋体" w:hAnsi="宋体"/>
                <w:color w:val="000000" w:themeColor="text1"/>
                <w:szCs w:val="21"/>
              </w:rPr>
              <w:t xml:space="preserve"> 23990-2009A法</w:t>
            </w:r>
          </w:p>
        </w:tc>
        <w:tc>
          <w:tcPr>
            <w:tcW w:w="1046" w:type="pct"/>
            <w:vAlign w:val="center"/>
          </w:tcPr>
          <w:p w14:paraId="4A890B5D"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GB 18581-20</w:t>
            </w:r>
            <w:r w:rsidRPr="004E6218">
              <w:rPr>
                <w:rFonts w:ascii="宋体" w:eastAsia="宋体" w:hAnsi="宋体"/>
                <w:color w:val="000000" w:themeColor="text1"/>
                <w:szCs w:val="21"/>
              </w:rPr>
              <w:t>20</w:t>
            </w:r>
            <w:r w:rsidRPr="004E6218">
              <w:rPr>
                <w:rFonts w:ascii="宋体" w:eastAsia="宋体" w:hAnsi="宋体" w:hint="eastAsia"/>
                <w:color w:val="000000" w:themeColor="text1"/>
                <w:szCs w:val="21"/>
              </w:rPr>
              <w:t>/表1</w:t>
            </w:r>
          </w:p>
        </w:tc>
        <w:tc>
          <w:tcPr>
            <w:tcW w:w="1194" w:type="pct"/>
            <w:vAlign w:val="center"/>
          </w:tcPr>
          <w:p w14:paraId="0685C99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6F11095B" w14:textId="77777777" w:rsidTr="004E6218">
        <w:trPr>
          <w:cantSplit/>
          <w:jc w:val="center"/>
        </w:trPr>
        <w:tc>
          <w:tcPr>
            <w:tcW w:w="296" w:type="pct"/>
            <w:vAlign w:val="center"/>
          </w:tcPr>
          <w:p w14:paraId="22F09314"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7</w:t>
            </w:r>
          </w:p>
        </w:tc>
        <w:tc>
          <w:tcPr>
            <w:tcW w:w="1180" w:type="pct"/>
            <w:vAlign w:val="center"/>
          </w:tcPr>
          <w:p w14:paraId="0247395D"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甲苯与二甲苯（含乙苯）总和含量</w:t>
            </w:r>
          </w:p>
        </w:tc>
        <w:tc>
          <w:tcPr>
            <w:tcW w:w="1284" w:type="pct"/>
            <w:vAlign w:val="center"/>
          </w:tcPr>
          <w:p w14:paraId="01706920"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GB/T</w:t>
            </w:r>
            <w:r w:rsidRPr="004E6218">
              <w:rPr>
                <w:rFonts w:ascii="宋体" w:eastAsia="宋体" w:hAnsi="宋体"/>
                <w:color w:val="000000" w:themeColor="text1"/>
                <w:szCs w:val="21"/>
              </w:rPr>
              <w:t xml:space="preserve"> 23990-2009A法</w:t>
            </w:r>
          </w:p>
        </w:tc>
        <w:tc>
          <w:tcPr>
            <w:tcW w:w="1046" w:type="pct"/>
            <w:vAlign w:val="center"/>
          </w:tcPr>
          <w:p w14:paraId="507D96EA"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GB 18581-20</w:t>
            </w:r>
            <w:r w:rsidRPr="004E6218">
              <w:rPr>
                <w:rFonts w:ascii="宋体" w:eastAsia="宋体" w:hAnsi="宋体"/>
                <w:color w:val="000000" w:themeColor="text1"/>
                <w:szCs w:val="21"/>
              </w:rPr>
              <w:t>20</w:t>
            </w:r>
            <w:r w:rsidRPr="004E6218">
              <w:rPr>
                <w:rFonts w:ascii="宋体" w:eastAsia="宋体" w:hAnsi="宋体" w:hint="eastAsia"/>
                <w:color w:val="000000" w:themeColor="text1"/>
                <w:szCs w:val="21"/>
              </w:rPr>
              <w:t>/表1</w:t>
            </w:r>
          </w:p>
        </w:tc>
        <w:tc>
          <w:tcPr>
            <w:tcW w:w="1194" w:type="pct"/>
            <w:vAlign w:val="center"/>
          </w:tcPr>
          <w:p w14:paraId="7D1378D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15A516C4" w14:textId="77777777" w:rsidTr="004E6218">
        <w:trPr>
          <w:cantSplit/>
          <w:jc w:val="center"/>
        </w:trPr>
        <w:tc>
          <w:tcPr>
            <w:tcW w:w="296" w:type="pct"/>
            <w:vAlign w:val="center"/>
          </w:tcPr>
          <w:p w14:paraId="7BA0DC1F"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8</w:t>
            </w:r>
          </w:p>
        </w:tc>
        <w:tc>
          <w:tcPr>
            <w:tcW w:w="1180" w:type="pct"/>
            <w:vAlign w:val="center"/>
          </w:tcPr>
          <w:p w14:paraId="65297909"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多环芳烃</w:t>
            </w:r>
            <w:r w:rsidRPr="004E6218">
              <w:rPr>
                <w:rFonts w:ascii="宋体" w:eastAsia="宋体" w:hAnsi="宋体"/>
                <w:color w:val="000000" w:themeColor="text1"/>
                <w:szCs w:val="21"/>
              </w:rPr>
              <w:t>总和含量（</w:t>
            </w:r>
            <w:r w:rsidRPr="004E6218">
              <w:rPr>
                <w:rFonts w:ascii="宋体" w:eastAsia="宋体" w:hAnsi="宋体" w:hint="eastAsia"/>
                <w:color w:val="000000" w:themeColor="text1"/>
                <w:szCs w:val="21"/>
              </w:rPr>
              <w:t>限</w:t>
            </w:r>
            <w:proofErr w:type="gramStart"/>
            <w:r w:rsidRPr="004E6218">
              <w:rPr>
                <w:rFonts w:ascii="宋体" w:eastAsia="宋体" w:hAnsi="宋体" w:hint="eastAsia"/>
                <w:color w:val="000000" w:themeColor="text1"/>
                <w:szCs w:val="21"/>
              </w:rPr>
              <w:t>萘</w:t>
            </w:r>
            <w:proofErr w:type="gramEnd"/>
            <w:r w:rsidRPr="004E6218">
              <w:rPr>
                <w:rFonts w:ascii="宋体" w:eastAsia="宋体" w:hAnsi="宋体"/>
                <w:color w:val="000000" w:themeColor="text1"/>
                <w:szCs w:val="21"/>
              </w:rPr>
              <w:t>、</w:t>
            </w:r>
            <w:proofErr w:type="gramStart"/>
            <w:r w:rsidRPr="004E6218">
              <w:rPr>
                <w:rFonts w:ascii="宋体" w:eastAsia="宋体" w:hAnsi="宋体"/>
                <w:color w:val="000000" w:themeColor="text1"/>
                <w:szCs w:val="21"/>
              </w:rPr>
              <w:t>蒽</w:t>
            </w:r>
            <w:proofErr w:type="gramEnd"/>
            <w:r w:rsidRPr="004E6218">
              <w:rPr>
                <w:rFonts w:ascii="宋体" w:eastAsia="宋体" w:hAnsi="宋体"/>
                <w:color w:val="000000" w:themeColor="text1"/>
                <w:szCs w:val="21"/>
              </w:rPr>
              <w:t>）</w:t>
            </w:r>
          </w:p>
        </w:tc>
        <w:tc>
          <w:tcPr>
            <w:tcW w:w="1284" w:type="pct"/>
            <w:vAlign w:val="center"/>
          </w:tcPr>
          <w:p w14:paraId="03153E24"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GB/T</w:t>
            </w:r>
            <w:r w:rsidRPr="004E6218">
              <w:rPr>
                <w:rFonts w:ascii="宋体" w:eastAsia="宋体" w:hAnsi="宋体"/>
                <w:color w:val="000000" w:themeColor="text1"/>
                <w:szCs w:val="21"/>
              </w:rPr>
              <w:t xml:space="preserve"> 36488-2018</w:t>
            </w:r>
          </w:p>
        </w:tc>
        <w:tc>
          <w:tcPr>
            <w:tcW w:w="1046" w:type="pct"/>
            <w:vAlign w:val="center"/>
          </w:tcPr>
          <w:p w14:paraId="60FDA5D2"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GB 18581-20</w:t>
            </w:r>
            <w:r w:rsidRPr="004E6218">
              <w:rPr>
                <w:rFonts w:ascii="宋体" w:eastAsia="宋体" w:hAnsi="宋体"/>
                <w:color w:val="000000" w:themeColor="text1"/>
                <w:szCs w:val="21"/>
              </w:rPr>
              <w:t>20</w:t>
            </w:r>
            <w:r w:rsidRPr="004E6218">
              <w:rPr>
                <w:rFonts w:ascii="宋体" w:eastAsia="宋体" w:hAnsi="宋体" w:hint="eastAsia"/>
                <w:color w:val="000000" w:themeColor="text1"/>
                <w:szCs w:val="21"/>
              </w:rPr>
              <w:t>/表1</w:t>
            </w:r>
          </w:p>
        </w:tc>
        <w:tc>
          <w:tcPr>
            <w:tcW w:w="1194" w:type="pct"/>
            <w:vAlign w:val="center"/>
          </w:tcPr>
          <w:p w14:paraId="7DCF52B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5A2D1071" w14:textId="77777777" w:rsidTr="004E6218">
        <w:trPr>
          <w:cantSplit/>
          <w:jc w:val="center"/>
        </w:trPr>
        <w:tc>
          <w:tcPr>
            <w:tcW w:w="296" w:type="pct"/>
            <w:vAlign w:val="center"/>
          </w:tcPr>
          <w:p w14:paraId="79672069"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9</w:t>
            </w:r>
          </w:p>
        </w:tc>
        <w:tc>
          <w:tcPr>
            <w:tcW w:w="1180" w:type="pct"/>
            <w:vAlign w:val="center"/>
          </w:tcPr>
          <w:p w14:paraId="045359BA"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游离二异氰酸酯（TDI、HDI）含量总和</w:t>
            </w:r>
          </w:p>
        </w:tc>
        <w:tc>
          <w:tcPr>
            <w:tcW w:w="1284" w:type="pct"/>
            <w:vAlign w:val="center"/>
          </w:tcPr>
          <w:p w14:paraId="0CA5F889"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color w:val="000000" w:themeColor="text1"/>
                <w:szCs w:val="21"/>
              </w:rPr>
              <w:t>GB/T 18446-2009</w:t>
            </w:r>
          </w:p>
        </w:tc>
        <w:tc>
          <w:tcPr>
            <w:tcW w:w="1046" w:type="pct"/>
            <w:vAlign w:val="center"/>
          </w:tcPr>
          <w:p w14:paraId="563C4994"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GB 18581-20</w:t>
            </w:r>
            <w:r w:rsidRPr="004E6218">
              <w:rPr>
                <w:rFonts w:ascii="宋体" w:eastAsia="宋体" w:hAnsi="宋体"/>
                <w:color w:val="000000" w:themeColor="text1"/>
                <w:szCs w:val="21"/>
              </w:rPr>
              <w:t>20</w:t>
            </w:r>
            <w:r w:rsidRPr="004E6218">
              <w:rPr>
                <w:rFonts w:ascii="宋体" w:eastAsia="宋体" w:hAnsi="宋体" w:hint="eastAsia"/>
                <w:color w:val="000000" w:themeColor="text1"/>
                <w:szCs w:val="21"/>
              </w:rPr>
              <w:t>/表1</w:t>
            </w:r>
          </w:p>
        </w:tc>
        <w:tc>
          <w:tcPr>
            <w:tcW w:w="1194" w:type="pct"/>
            <w:vAlign w:val="center"/>
          </w:tcPr>
          <w:p w14:paraId="61DF9A3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5B4F7B20" w14:textId="77777777" w:rsidTr="004E6218">
        <w:trPr>
          <w:cantSplit/>
          <w:jc w:val="center"/>
        </w:trPr>
        <w:tc>
          <w:tcPr>
            <w:tcW w:w="296" w:type="pct"/>
            <w:vAlign w:val="center"/>
          </w:tcPr>
          <w:p w14:paraId="0DDCA9AD"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10</w:t>
            </w:r>
          </w:p>
        </w:tc>
        <w:tc>
          <w:tcPr>
            <w:tcW w:w="1180" w:type="pct"/>
            <w:vAlign w:val="center"/>
          </w:tcPr>
          <w:p w14:paraId="65661787"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卤代烃总和含量</w:t>
            </w:r>
          </w:p>
        </w:tc>
        <w:tc>
          <w:tcPr>
            <w:tcW w:w="1284" w:type="pct"/>
            <w:vAlign w:val="center"/>
          </w:tcPr>
          <w:p w14:paraId="18A19367"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GB/T</w:t>
            </w:r>
            <w:r w:rsidRPr="004E6218">
              <w:rPr>
                <w:rFonts w:ascii="宋体" w:eastAsia="宋体" w:hAnsi="宋体"/>
                <w:color w:val="000000" w:themeColor="text1"/>
                <w:szCs w:val="21"/>
              </w:rPr>
              <w:t xml:space="preserve"> 23992-2009</w:t>
            </w:r>
          </w:p>
        </w:tc>
        <w:tc>
          <w:tcPr>
            <w:tcW w:w="1046" w:type="pct"/>
            <w:vAlign w:val="center"/>
          </w:tcPr>
          <w:p w14:paraId="09A0857A"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GB 18581-20</w:t>
            </w:r>
            <w:r w:rsidRPr="004E6218">
              <w:rPr>
                <w:rFonts w:ascii="宋体" w:eastAsia="宋体" w:hAnsi="宋体"/>
                <w:color w:val="000000" w:themeColor="text1"/>
                <w:szCs w:val="21"/>
              </w:rPr>
              <w:t>20</w:t>
            </w:r>
            <w:r w:rsidRPr="004E6218">
              <w:rPr>
                <w:rFonts w:ascii="宋体" w:eastAsia="宋体" w:hAnsi="宋体" w:hint="eastAsia"/>
                <w:color w:val="000000" w:themeColor="text1"/>
                <w:szCs w:val="21"/>
              </w:rPr>
              <w:t>/表1</w:t>
            </w:r>
          </w:p>
        </w:tc>
        <w:tc>
          <w:tcPr>
            <w:tcW w:w="1194" w:type="pct"/>
            <w:vAlign w:val="center"/>
          </w:tcPr>
          <w:p w14:paraId="6E2D4F7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0F5B4530" w14:textId="77777777" w:rsidTr="004E6218">
        <w:trPr>
          <w:cantSplit/>
          <w:jc w:val="center"/>
        </w:trPr>
        <w:tc>
          <w:tcPr>
            <w:tcW w:w="296" w:type="pct"/>
            <w:vAlign w:val="center"/>
          </w:tcPr>
          <w:p w14:paraId="13335943"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lastRenderedPageBreak/>
              <w:t>11</w:t>
            </w:r>
          </w:p>
        </w:tc>
        <w:tc>
          <w:tcPr>
            <w:tcW w:w="1180" w:type="pct"/>
            <w:vAlign w:val="center"/>
          </w:tcPr>
          <w:p w14:paraId="33F422A0"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铅笔硬度（擦伤）</w:t>
            </w:r>
          </w:p>
        </w:tc>
        <w:tc>
          <w:tcPr>
            <w:tcW w:w="1284" w:type="pct"/>
            <w:vAlign w:val="center"/>
          </w:tcPr>
          <w:p w14:paraId="37E13250"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color w:val="000000" w:themeColor="text1"/>
                <w:szCs w:val="21"/>
              </w:rPr>
              <w:t>GB/T 6739-2006</w:t>
            </w:r>
          </w:p>
        </w:tc>
        <w:tc>
          <w:tcPr>
            <w:tcW w:w="1046" w:type="pct"/>
            <w:vAlign w:val="center"/>
          </w:tcPr>
          <w:p w14:paraId="5553E6E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4" w:type="pct"/>
            <w:vAlign w:val="center"/>
          </w:tcPr>
          <w:p w14:paraId="0ECDFC78"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GB/T 23997-2009/表1</w:t>
            </w:r>
          </w:p>
        </w:tc>
      </w:tr>
      <w:tr w:rsidR="0025597A" w:rsidRPr="004E6218" w14:paraId="3C05C1EE" w14:textId="77777777" w:rsidTr="004E6218">
        <w:trPr>
          <w:cantSplit/>
          <w:jc w:val="center"/>
        </w:trPr>
        <w:tc>
          <w:tcPr>
            <w:tcW w:w="296" w:type="pct"/>
            <w:vAlign w:val="center"/>
          </w:tcPr>
          <w:p w14:paraId="3B7A01C1"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12</w:t>
            </w:r>
          </w:p>
        </w:tc>
        <w:tc>
          <w:tcPr>
            <w:tcW w:w="1180" w:type="pct"/>
            <w:vAlign w:val="center"/>
          </w:tcPr>
          <w:p w14:paraId="52A20F3F"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附着力</w:t>
            </w:r>
          </w:p>
        </w:tc>
        <w:tc>
          <w:tcPr>
            <w:tcW w:w="1284" w:type="pct"/>
            <w:vAlign w:val="center"/>
          </w:tcPr>
          <w:p w14:paraId="2E2FBE54"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color w:val="000000" w:themeColor="text1"/>
                <w:szCs w:val="21"/>
              </w:rPr>
              <w:t>GB/T 9286-1998</w:t>
            </w:r>
          </w:p>
        </w:tc>
        <w:tc>
          <w:tcPr>
            <w:tcW w:w="1046" w:type="pct"/>
            <w:vAlign w:val="center"/>
          </w:tcPr>
          <w:p w14:paraId="78A5593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4" w:type="pct"/>
            <w:vAlign w:val="center"/>
          </w:tcPr>
          <w:p w14:paraId="7A5C2509"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GB/T 23997-2009/表1</w:t>
            </w:r>
          </w:p>
        </w:tc>
      </w:tr>
      <w:tr w:rsidR="0025597A" w:rsidRPr="004E6218" w14:paraId="52EBCF5C" w14:textId="77777777" w:rsidTr="004E6218">
        <w:trPr>
          <w:cantSplit/>
          <w:jc w:val="center"/>
        </w:trPr>
        <w:tc>
          <w:tcPr>
            <w:tcW w:w="296" w:type="pct"/>
            <w:vAlign w:val="center"/>
          </w:tcPr>
          <w:p w14:paraId="43EDA472"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13</w:t>
            </w:r>
          </w:p>
        </w:tc>
        <w:tc>
          <w:tcPr>
            <w:tcW w:w="1180" w:type="pct"/>
            <w:vAlign w:val="center"/>
          </w:tcPr>
          <w:p w14:paraId="0ECA9337"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耐干热性</w:t>
            </w:r>
          </w:p>
        </w:tc>
        <w:tc>
          <w:tcPr>
            <w:tcW w:w="1284" w:type="pct"/>
            <w:vAlign w:val="center"/>
          </w:tcPr>
          <w:p w14:paraId="0C7E6ABE"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color w:val="000000" w:themeColor="text1"/>
                <w:szCs w:val="21"/>
              </w:rPr>
              <w:t>GB/T 4893.</w:t>
            </w:r>
            <w:r w:rsidRPr="004E6218">
              <w:rPr>
                <w:rFonts w:ascii="宋体" w:eastAsia="宋体" w:hAnsi="宋体" w:hint="eastAsia"/>
                <w:color w:val="000000" w:themeColor="text1"/>
                <w:szCs w:val="21"/>
              </w:rPr>
              <w:t>3</w:t>
            </w:r>
            <w:r w:rsidRPr="004E6218">
              <w:rPr>
                <w:rFonts w:ascii="宋体" w:eastAsia="宋体" w:hAnsi="宋体"/>
                <w:color w:val="000000" w:themeColor="text1"/>
                <w:szCs w:val="21"/>
              </w:rPr>
              <w:t>-2005</w:t>
            </w:r>
          </w:p>
        </w:tc>
        <w:tc>
          <w:tcPr>
            <w:tcW w:w="1046" w:type="pct"/>
            <w:vAlign w:val="center"/>
          </w:tcPr>
          <w:p w14:paraId="68D1B29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4" w:type="pct"/>
            <w:vAlign w:val="center"/>
          </w:tcPr>
          <w:p w14:paraId="4FBE4F0F"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GB/T 23997-2009/表1</w:t>
            </w:r>
          </w:p>
        </w:tc>
      </w:tr>
      <w:tr w:rsidR="0025597A" w:rsidRPr="004E6218" w14:paraId="2B9AE1CE" w14:textId="77777777" w:rsidTr="004E6218">
        <w:trPr>
          <w:cantSplit/>
          <w:jc w:val="center"/>
        </w:trPr>
        <w:tc>
          <w:tcPr>
            <w:tcW w:w="296" w:type="pct"/>
            <w:vAlign w:val="center"/>
          </w:tcPr>
          <w:p w14:paraId="3B7EDF41"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14</w:t>
            </w:r>
          </w:p>
        </w:tc>
        <w:tc>
          <w:tcPr>
            <w:tcW w:w="1180" w:type="pct"/>
            <w:vAlign w:val="center"/>
          </w:tcPr>
          <w:p w14:paraId="0D478A7F"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耐磨性</w:t>
            </w:r>
          </w:p>
        </w:tc>
        <w:tc>
          <w:tcPr>
            <w:tcW w:w="1284" w:type="pct"/>
            <w:vAlign w:val="center"/>
          </w:tcPr>
          <w:p w14:paraId="0C98E15D"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color w:val="000000" w:themeColor="text1"/>
                <w:szCs w:val="21"/>
              </w:rPr>
              <w:t>GB/T 1768-2006</w:t>
            </w:r>
          </w:p>
        </w:tc>
        <w:tc>
          <w:tcPr>
            <w:tcW w:w="1046" w:type="pct"/>
            <w:vAlign w:val="center"/>
          </w:tcPr>
          <w:p w14:paraId="600A5B3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4" w:type="pct"/>
            <w:vAlign w:val="center"/>
          </w:tcPr>
          <w:p w14:paraId="085B24AE"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GB/T 23997-2009/表1</w:t>
            </w:r>
          </w:p>
        </w:tc>
      </w:tr>
      <w:tr w:rsidR="0025597A" w:rsidRPr="004E6218" w14:paraId="380B1BFF" w14:textId="77777777" w:rsidTr="004E6218">
        <w:trPr>
          <w:cantSplit/>
          <w:jc w:val="center"/>
        </w:trPr>
        <w:tc>
          <w:tcPr>
            <w:tcW w:w="296" w:type="pct"/>
            <w:vAlign w:val="center"/>
          </w:tcPr>
          <w:p w14:paraId="6FD57752"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15</w:t>
            </w:r>
          </w:p>
        </w:tc>
        <w:tc>
          <w:tcPr>
            <w:tcW w:w="1180" w:type="pct"/>
            <w:vAlign w:val="center"/>
          </w:tcPr>
          <w:p w14:paraId="6B4F7CAC"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耐水性</w:t>
            </w:r>
          </w:p>
        </w:tc>
        <w:tc>
          <w:tcPr>
            <w:tcW w:w="1284" w:type="pct"/>
            <w:vAlign w:val="center"/>
          </w:tcPr>
          <w:p w14:paraId="636EC44C"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color w:val="000000" w:themeColor="text1"/>
                <w:szCs w:val="21"/>
              </w:rPr>
              <w:t>GB/T 4893.1-2005</w:t>
            </w:r>
          </w:p>
        </w:tc>
        <w:tc>
          <w:tcPr>
            <w:tcW w:w="1046" w:type="pct"/>
            <w:vAlign w:val="center"/>
          </w:tcPr>
          <w:p w14:paraId="2B6D948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4" w:type="pct"/>
            <w:vAlign w:val="center"/>
          </w:tcPr>
          <w:p w14:paraId="25E75DED"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GB/T 23997-2009/表1</w:t>
            </w:r>
          </w:p>
        </w:tc>
      </w:tr>
      <w:tr w:rsidR="0025597A" w:rsidRPr="004E6218" w14:paraId="59F41310" w14:textId="77777777" w:rsidTr="004E6218">
        <w:trPr>
          <w:cantSplit/>
          <w:jc w:val="center"/>
        </w:trPr>
        <w:tc>
          <w:tcPr>
            <w:tcW w:w="296" w:type="pct"/>
            <w:vAlign w:val="center"/>
          </w:tcPr>
          <w:p w14:paraId="1D3DE9BE"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16</w:t>
            </w:r>
          </w:p>
        </w:tc>
        <w:tc>
          <w:tcPr>
            <w:tcW w:w="1180" w:type="pct"/>
            <w:vAlign w:val="center"/>
          </w:tcPr>
          <w:p w14:paraId="6B3CEB46"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耐碱性</w:t>
            </w:r>
          </w:p>
        </w:tc>
        <w:tc>
          <w:tcPr>
            <w:tcW w:w="1284" w:type="pct"/>
            <w:vAlign w:val="center"/>
          </w:tcPr>
          <w:p w14:paraId="1B1AC0B0"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color w:val="000000" w:themeColor="text1"/>
                <w:szCs w:val="21"/>
              </w:rPr>
              <w:t>GB/T 4893.1-2005</w:t>
            </w:r>
          </w:p>
        </w:tc>
        <w:tc>
          <w:tcPr>
            <w:tcW w:w="1046" w:type="pct"/>
            <w:vAlign w:val="center"/>
          </w:tcPr>
          <w:p w14:paraId="6C5ED4E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4" w:type="pct"/>
            <w:vAlign w:val="center"/>
          </w:tcPr>
          <w:p w14:paraId="0D1AD899"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GB/T 23997-2009/表1</w:t>
            </w:r>
          </w:p>
        </w:tc>
      </w:tr>
      <w:tr w:rsidR="0025597A" w:rsidRPr="004E6218" w14:paraId="4B549E5A" w14:textId="77777777" w:rsidTr="004E6218">
        <w:trPr>
          <w:cantSplit/>
          <w:jc w:val="center"/>
        </w:trPr>
        <w:tc>
          <w:tcPr>
            <w:tcW w:w="296" w:type="pct"/>
            <w:vAlign w:val="center"/>
          </w:tcPr>
          <w:p w14:paraId="038C3079"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17</w:t>
            </w:r>
          </w:p>
        </w:tc>
        <w:tc>
          <w:tcPr>
            <w:tcW w:w="1180" w:type="pct"/>
            <w:vAlign w:val="center"/>
          </w:tcPr>
          <w:p w14:paraId="342C3566" w14:textId="77777777" w:rsidR="0025597A" w:rsidRPr="004E6218" w:rsidRDefault="009A744F" w:rsidP="004E6218">
            <w:pPr>
              <w:snapToGrid w:val="0"/>
              <w:jc w:val="center"/>
              <w:rPr>
                <w:rFonts w:ascii="宋体" w:eastAsia="宋体" w:hAnsi="宋体"/>
                <w:color w:val="000000" w:themeColor="text1"/>
                <w:szCs w:val="21"/>
              </w:rPr>
            </w:pPr>
            <w:proofErr w:type="gramStart"/>
            <w:r w:rsidRPr="004E6218">
              <w:rPr>
                <w:rFonts w:ascii="宋体" w:eastAsia="宋体" w:hAnsi="宋体" w:hint="eastAsia"/>
                <w:color w:val="000000" w:themeColor="text1"/>
                <w:szCs w:val="21"/>
              </w:rPr>
              <w:t>耐醇性</w:t>
            </w:r>
            <w:proofErr w:type="gramEnd"/>
          </w:p>
        </w:tc>
        <w:tc>
          <w:tcPr>
            <w:tcW w:w="1284" w:type="pct"/>
            <w:vAlign w:val="center"/>
          </w:tcPr>
          <w:p w14:paraId="1F0960AD"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color w:val="000000" w:themeColor="text1"/>
                <w:szCs w:val="21"/>
              </w:rPr>
              <w:t>GB/T 4893.1-2005</w:t>
            </w:r>
          </w:p>
        </w:tc>
        <w:tc>
          <w:tcPr>
            <w:tcW w:w="1046" w:type="pct"/>
            <w:vAlign w:val="center"/>
          </w:tcPr>
          <w:p w14:paraId="45CE7F6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4" w:type="pct"/>
            <w:vAlign w:val="center"/>
          </w:tcPr>
          <w:p w14:paraId="1DFB4361"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GB/T 23997-2009/表1</w:t>
            </w:r>
          </w:p>
        </w:tc>
      </w:tr>
      <w:tr w:rsidR="0025597A" w:rsidRPr="004E6218" w14:paraId="16AFBB0D" w14:textId="77777777" w:rsidTr="004E6218">
        <w:trPr>
          <w:cantSplit/>
          <w:jc w:val="center"/>
        </w:trPr>
        <w:tc>
          <w:tcPr>
            <w:tcW w:w="296" w:type="pct"/>
            <w:vAlign w:val="center"/>
          </w:tcPr>
          <w:p w14:paraId="084BD2CB"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1</w:t>
            </w:r>
            <w:r w:rsidRPr="004E6218">
              <w:rPr>
                <w:rFonts w:ascii="宋体" w:eastAsia="宋体" w:hAnsi="宋体"/>
                <w:color w:val="000000" w:themeColor="text1"/>
                <w:szCs w:val="21"/>
              </w:rPr>
              <w:t>8</w:t>
            </w:r>
          </w:p>
        </w:tc>
        <w:tc>
          <w:tcPr>
            <w:tcW w:w="1180" w:type="pct"/>
            <w:vAlign w:val="center"/>
          </w:tcPr>
          <w:p w14:paraId="5FE25F08" w14:textId="77777777" w:rsidR="0025597A" w:rsidRPr="004E6218" w:rsidRDefault="009A744F" w:rsidP="004E6218">
            <w:pPr>
              <w:snapToGrid w:val="0"/>
              <w:jc w:val="center"/>
              <w:rPr>
                <w:rFonts w:ascii="宋体" w:eastAsia="宋体" w:hAnsi="宋体"/>
                <w:color w:val="000000" w:themeColor="text1"/>
                <w:szCs w:val="21"/>
              </w:rPr>
            </w:pPr>
            <w:proofErr w:type="gramStart"/>
            <w:r w:rsidRPr="004E6218">
              <w:rPr>
                <w:rFonts w:ascii="宋体" w:eastAsia="宋体" w:hAnsi="宋体" w:hint="eastAsia"/>
                <w:color w:val="000000" w:themeColor="text1"/>
                <w:szCs w:val="21"/>
              </w:rPr>
              <w:t>耐黄变性</w:t>
            </w:r>
            <w:proofErr w:type="gramEnd"/>
            <w:r w:rsidRPr="004E6218">
              <w:rPr>
                <w:rFonts w:ascii="宋体" w:eastAsia="宋体" w:hAnsi="宋体" w:hint="eastAsia"/>
                <w:color w:val="000000" w:themeColor="text1"/>
                <w:szCs w:val="21"/>
              </w:rPr>
              <w:t>（168h）</w:t>
            </w:r>
          </w:p>
        </w:tc>
        <w:tc>
          <w:tcPr>
            <w:tcW w:w="1284" w:type="pct"/>
            <w:vAlign w:val="center"/>
          </w:tcPr>
          <w:p w14:paraId="0A6492F9"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color w:val="000000" w:themeColor="text1"/>
                <w:szCs w:val="21"/>
              </w:rPr>
              <w:t>GB/T 23987-2009</w:t>
            </w:r>
          </w:p>
        </w:tc>
        <w:tc>
          <w:tcPr>
            <w:tcW w:w="1046" w:type="pct"/>
            <w:vAlign w:val="center"/>
          </w:tcPr>
          <w:p w14:paraId="4F66FE7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4" w:type="pct"/>
            <w:vAlign w:val="center"/>
          </w:tcPr>
          <w:p w14:paraId="3D3E3623" w14:textId="77777777" w:rsidR="0025597A" w:rsidRPr="004E6218" w:rsidRDefault="009A744F" w:rsidP="004E6218">
            <w:pPr>
              <w:snapToGrid w:val="0"/>
              <w:jc w:val="center"/>
              <w:rPr>
                <w:rFonts w:ascii="宋体" w:eastAsia="宋体" w:hAnsi="宋体"/>
                <w:color w:val="000000" w:themeColor="text1"/>
                <w:szCs w:val="21"/>
              </w:rPr>
            </w:pPr>
            <w:r w:rsidRPr="004E6218">
              <w:rPr>
                <w:rFonts w:ascii="宋体" w:eastAsia="宋体" w:hAnsi="宋体" w:hint="eastAsia"/>
                <w:color w:val="000000" w:themeColor="text1"/>
                <w:szCs w:val="21"/>
              </w:rPr>
              <w:t>GB/T 23997-2009/表1</w:t>
            </w:r>
          </w:p>
        </w:tc>
      </w:tr>
    </w:tbl>
    <w:p w14:paraId="6EA7AF7F" w14:textId="77777777" w:rsidR="0025597A" w:rsidRDefault="0025597A">
      <w:pPr>
        <w:snapToGrid w:val="0"/>
        <w:spacing w:line="440" w:lineRule="exact"/>
        <w:jc w:val="center"/>
        <w:rPr>
          <w:rFonts w:ascii="宋体" w:hAnsi="宋体"/>
          <w:color w:val="000000" w:themeColor="text1"/>
          <w:sz w:val="24"/>
          <w:szCs w:val="21"/>
        </w:rPr>
      </w:pPr>
    </w:p>
    <w:p w14:paraId="320489CF" w14:textId="77777777" w:rsidR="0025597A" w:rsidRDefault="009A744F">
      <w:pPr>
        <w:snapToGrid w:val="0"/>
        <w:spacing w:line="440" w:lineRule="exact"/>
        <w:jc w:val="center"/>
        <w:rPr>
          <w:rFonts w:ascii="宋体" w:hAnsi="宋体"/>
          <w:color w:val="000000" w:themeColor="text1"/>
          <w:sz w:val="24"/>
          <w:szCs w:val="21"/>
        </w:rPr>
      </w:pPr>
      <w:r>
        <w:rPr>
          <w:rFonts w:ascii="宋体" w:hAnsi="宋体" w:hint="eastAsia"/>
          <w:color w:val="000000" w:themeColor="text1"/>
          <w:sz w:val="24"/>
          <w:szCs w:val="21"/>
        </w:rPr>
        <w:t>表2 室内装饰装修用溶剂型聚氨酯木器涂料（地板用面漆）产品检验项目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1983"/>
        <w:gridCol w:w="2130"/>
        <w:gridCol w:w="1736"/>
        <w:gridCol w:w="1981"/>
      </w:tblGrid>
      <w:tr w:rsidR="0025597A" w14:paraId="1C244240" w14:textId="77777777" w:rsidTr="00857EC4">
        <w:trPr>
          <w:cantSplit/>
          <w:tblHeader/>
        </w:trPr>
        <w:tc>
          <w:tcPr>
            <w:tcW w:w="281" w:type="pct"/>
            <w:vAlign w:val="center"/>
          </w:tcPr>
          <w:p w14:paraId="7327889D" w14:textId="77777777" w:rsidR="0025597A" w:rsidRPr="004E6218" w:rsidRDefault="009A744F" w:rsidP="00857EC4">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序号</w:t>
            </w:r>
          </w:p>
        </w:tc>
        <w:tc>
          <w:tcPr>
            <w:tcW w:w="1195" w:type="pct"/>
            <w:vAlign w:val="center"/>
          </w:tcPr>
          <w:p w14:paraId="4EB0D4A3" w14:textId="77777777" w:rsidR="0025597A" w:rsidRPr="004E6218" w:rsidRDefault="009A744F" w:rsidP="00857EC4">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检</w:t>
            </w:r>
            <w:r w:rsidRPr="004E6218">
              <w:rPr>
                <w:rFonts w:ascii="宋体" w:eastAsia="宋体" w:hAnsi="宋体" w:cs="Calibri" w:hint="eastAsia"/>
                <w:color w:val="000000" w:themeColor="text1"/>
                <w:szCs w:val="21"/>
              </w:rPr>
              <w:t>验</w:t>
            </w:r>
            <w:r w:rsidRPr="004E6218">
              <w:rPr>
                <w:rFonts w:ascii="宋体" w:eastAsia="宋体" w:hAnsi="宋体" w:cs="Calibri"/>
                <w:color w:val="000000" w:themeColor="text1"/>
                <w:szCs w:val="21"/>
              </w:rPr>
              <w:t>项目</w:t>
            </w:r>
          </w:p>
        </w:tc>
        <w:tc>
          <w:tcPr>
            <w:tcW w:w="1284" w:type="pct"/>
            <w:vAlign w:val="center"/>
          </w:tcPr>
          <w:p w14:paraId="70DA56BD" w14:textId="77777777" w:rsidR="0025597A" w:rsidRPr="004E6218" w:rsidRDefault="009A744F" w:rsidP="00857EC4">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检验方法</w:t>
            </w:r>
          </w:p>
        </w:tc>
        <w:tc>
          <w:tcPr>
            <w:tcW w:w="1046" w:type="pct"/>
            <w:vAlign w:val="center"/>
          </w:tcPr>
          <w:p w14:paraId="033E9596" w14:textId="77777777" w:rsidR="0025597A" w:rsidRPr="004E6218" w:rsidRDefault="009A744F" w:rsidP="00857EC4">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强制性质量要求</w:t>
            </w:r>
          </w:p>
        </w:tc>
        <w:tc>
          <w:tcPr>
            <w:tcW w:w="1195" w:type="pct"/>
            <w:vAlign w:val="center"/>
          </w:tcPr>
          <w:p w14:paraId="12FD57F6" w14:textId="77777777" w:rsidR="0025597A" w:rsidRPr="004E6218" w:rsidRDefault="009A744F" w:rsidP="00857EC4">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推荐性质量要求</w:t>
            </w:r>
          </w:p>
        </w:tc>
      </w:tr>
      <w:tr w:rsidR="0025597A" w14:paraId="1D59FAB3" w14:textId="77777777" w:rsidTr="00857EC4">
        <w:trPr>
          <w:cantSplit/>
        </w:trPr>
        <w:tc>
          <w:tcPr>
            <w:tcW w:w="281" w:type="pct"/>
            <w:vAlign w:val="center"/>
          </w:tcPr>
          <w:p w14:paraId="360E5F7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w:t>
            </w:r>
          </w:p>
        </w:tc>
        <w:tc>
          <w:tcPr>
            <w:tcW w:w="1195" w:type="pct"/>
            <w:vAlign w:val="center"/>
          </w:tcPr>
          <w:p w14:paraId="6071971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284" w:type="pct"/>
            <w:vAlign w:val="center"/>
          </w:tcPr>
          <w:p w14:paraId="00BD7FE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附录A</w:t>
            </w:r>
          </w:p>
          <w:p w14:paraId="00DFBBA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 xml:space="preserve">GB/T </w:t>
            </w:r>
            <w:r w:rsidRPr="004E6218">
              <w:rPr>
                <w:rFonts w:ascii="宋体" w:eastAsia="宋体" w:hAnsi="宋体" w:cs="Calibri"/>
                <w:color w:val="000000" w:themeColor="text1"/>
                <w:szCs w:val="21"/>
              </w:rPr>
              <w:t>23985</w:t>
            </w:r>
            <w:r w:rsidRPr="004E6218">
              <w:rPr>
                <w:rFonts w:ascii="宋体" w:eastAsia="宋体" w:hAnsi="宋体" w:cs="Calibri" w:hint="eastAsia"/>
                <w:color w:val="000000" w:themeColor="text1"/>
                <w:szCs w:val="21"/>
              </w:rPr>
              <w:t>-2009</w:t>
            </w:r>
          </w:p>
        </w:tc>
        <w:tc>
          <w:tcPr>
            <w:tcW w:w="1046" w:type="pct"/>
            <w:vAlign w:val="center"/>
          </w:tcPr>
          <w:p w14:paraId="222D974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4A11864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表2</w:t>
            </w:r>
          </w:p>
        </w:tc>
      </w:tr>
      <w:tr w:rsidR="0025597A" w14:paraId="0AD9575D" w14:textId="77777777" w:rsidTr="00857EC4">
        <w:trPr>
          <w:cantSplit/>
        </w:trPr>
        <w:tc>
          <w:tcPr>
            <w:tcW w:w="281" w:type="pct"/>
            <w:vAlign w:val="center"/>
          </w:tcPr>
          <w:p w14:paraId="1FF3622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2</w:t>
            </w:r>
          </w:p>
        </w:tc>
        <w:tc>
          <w:tcPr>
            <w:tcW w:w="1195" w:type="pct"/>
            <w:vAlign w:val="center"/>
          </w:tcPr>
          <w:p w14:paraId="5709EDD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284" w:type="pct"/>
            <w:vAlign w:val="center"/>
          </w:tcPr>
          <w:p w14:paraId="32F6A30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 xml:space="preserve">GB/T </w:t>
            </w:r>
            <w:r w:rsidRPr="004E6218">
              <w:rPr>
                <w:rFonts w:ascii="宋体" w:eastAsia="宋体" w:hAnsi="宋体" w:cs="Calibri"/>
                <w:color w:val="000000" w:themeColor="text1"/>
                <w:szCs w:val="21"/>
              </w:rPr>
              <w:t>23985</w:t>
            </w:r>
            <w:r w:rsidRPr="004E6218">
              <w:rPr>
                <w:rFonts w:ascii="宋体" w:eastAsia="宋体" w:hAnsi="宋体" w:cs="Calibri" w:hint="eastAsia"/>
                <w:color w:val="000000" w:themeColor="text1"/>
                <w:szCs w:val="21"/>
              </w:rPr>
              <w:t>-2009</w:t>
            </w:r>
          </w:p>
        </w:tc>
        <w:tc>
          <w:tcPr>
            <w:tcW w:w="1046" w:type="pct"/>
            <w:vAlign w:val="center"/>
          </w:tcPr>
          <w:p w14:paraId="3ADA284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5E47FD9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33085AED" w14:textId="77777777" w:rsidTr="00857EC4">
        <w:trPr>
          <w:cantSplit/>
        </w:trPr>
        <w:tc>
          <w:tcPr>
            <w:tcW w:w="281" w:type="pct"/>
            <w:vAlign w:val="center"/>
          </w:tcPr>
          <w:p w14:paraId="4EF950C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3</w:t>
            </w:r>
          </w:p>
        </w:tc>
        <w:tc>
          <w:tcPr>
            <w:tcW w:w="1195" w:type="pct"/>
            <w:vAlign w:val="center"/>
          </w:tcPr>
          <w:p w14:paraId="4D9C621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总铅（Pb）含量</w:t>
            </w:r>
          </w:p>
        </w:tc>
        <w:tc>
          <w:tcPr>
            <w:tcW w:w="1284" w:type="pct"/>
            <w:vAlign w:val="center"/>
          </w:tcPr>
          <w:p w14:paraId="036B117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30647-2014</w:t>
            </w:r>
          </w:p>
        </w:tc>
        <w:tc>
          <w:tcPr>
            <w:tcW w:w="1046" w:type="pct"/>
            <w:vAlign w:val="center"/>
          </w:tcPr>
          <w:p w14:paraId="3D8A2CF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78ECE48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33FF144F" w14:textId="77777777" w:rsidTr="00857EC4">
        <w:trPr>
          <w:cantSplit/>
        </w:trPr>
        <w:tc>
          <w:tcPr>
            <w:tcW w:w="281" w:type="pct"/>
            <w:vAlign w:val="center"/>
          </w:tcPr>
          <w:p w14:paraId="6294F30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4</w:t>
            </w:r>
          </w:p>
        </w:tc>
        <w:tc>
          <w:tcPr>
            <w:tcW w:w="1195" w:type="pct"/>
            <w:vAlign w:val="center"/>
          </w:tcPr>
          <w:p w14:paraId="073BADC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可溶性重金属含量（镉、铬、汞）</w:t>
            </w:r>
          </w:p>
        </w:tc>
        <w:tc>
          <w:tcPr>
            <w:tcW w:w="1284" w:type="pct"/>
            <w:vAlign w:val="center"/>
          </w:tcPr>
          <w:p w14:paraId="1786968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23991-2009</w:t>
            </w:r>
          </w:p>
        </w:tc>
        <w:tc>
          <w:tcPr>
            <w:tcW w:w="1046" w:type="pct"/>
            <w:vAlign w:val="center"/>
          </w:tcPr>
          <w:p w14:paraId="21491D0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0CEB253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2D00D493" w14:textId="77777777" w:rsidTr="00857EC4">
        <w:trPr>
          <w:cantSplit/>
        </w:trPr>
        <w:tc>
          <w:tcPr>
            <w:tcW w:w="281" w:type="pct"/>
            <w:vAlign w:val="center"/>
          </w:tcPr>
          <w:p w14:paraId="5BBADB1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5</w:t>
            </w:r>
          </w:p>
        </w:tc>
        <w:tc>
          <w:tcPr>
            <w:tcW w:w="1195" w:type="pct"/>
            <w:vAlign w:val="center"/>
          </w:tcPr>
          <w:p w14:paraId="2A72CFC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乙二醇醚</w:t>
            </w:r>
            <w:r w:rsidRPr="004E6218">
              <w:rPr>
                <w:rFonts w:ascii="宋体" w:eastAsia="宋体" w:hAnsi="宋体" w:cs="Calibri"/>
                <w:color w:val="000000" w:themeColor="text1"/>
                <w:szCs w:val="21"/>
              </w:rPr>
              <w:t>及醚酯总和含量</w:t>
            </w:r>
          </w:p>
        </w:tc>
        <w:tc>
          <w:tcPr>
            <w:tcW w:w="1284" w:type="pct"/>
            <w:vAlign w:val="center"/>
          </w:tcPr>
          <w:p w14:paraId="1199CC6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23986-2009</w:t>
            </w:r>
          </w:p>
        </w:tc>
        <w:tc>
          <w:tcPr>
            <w:tcW w:w="1046" w:type="pct"/>
            <w:vAlign w:val="center"/>
          </w:tcPr>
          <w:p w14:paraId="54434D5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34FB6FE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200CC981" w14:textId="77777777" w:rsidTr="00857EC4">
        <w:trPr>
          <w:cantSplit/>
        </w:trPr>
        <w:tc>
          <w:tcPr>
            <w:tcW w:w="281" w:type="pct"/>
            <w:vAlign w:val="center"/>
          </w:tcPr>
          <w:p w14:paraId="13E7D53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6</w:t>
            </w:r>
          </w:p>
        </w:tc>
        <w:tc>
          <w:tcPr>
            <w:tcW w:w="1195" w:type="pct"/>
            <w:vAlign w:val="center"/>
          </w:tcPr>
          <w:p w14:paraId="3FEB28D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苯含量</w:t>
            </w:r>
          </w:p>
        </w:tc>
        <w:tc>
          <w:tcPr>
            <w:tcW w:w="1284" w:type="pct"/>
            <w:vAlign w:val="center"/>
          </w:tcPr>
          <w:p w14:paraId="3B8BCBF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23990-2009A法</w:t>
            </w:r>
          </w:p>
        </w:tc>
        <w:tc>
          <w:tcPr>
            <w:tcW w:w="1046" w:type="pct"/>
            <w:vAlign w:val="center"/>
          </w:tcPr>
          <w:p w14:paraId="7D1C1A6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3A2E5F5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0AAAD572" w14:textId="77777777" w:rsidTr="00857EC4">
        <w:trPr>
          <w:cantSplit/>
        </w:trPr>
        <w:tc>
          <w:tcPr>
            <w:tcW w:w="281" w:type="pct"/>
            <w:vAlign w:val="center"/>
          </w:tcPr>
          <w:p w14:paraId="259B0A1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7</w:t>
            </w:r>
          </w:p>
        </w:tc>
        <w:tc>
          <w:tcPr>
            <w:tcW w:w="1195" w:type="pct"/>
            <w:vAlign w:val="center"/>
          </w:tcPr>
          <w:p w14:paraId="47DFF9D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甲苯与二甲苯（含乙苯）总和含量</w:t>
            </w:r>
          </w:p>
        </w:tc>
        <w:tc>
          <w:tcPr>
            <w:tcW w:w="1284" w:type="pct"/>
            <w:vAlign w:val="center"/>
          </w:tcPr>
          <w:p w14:paraId="768077E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23990-2009A法</w:t>
            </w:r>
          </w:p>
        </w:tc>
        <w:tc>
          <w:tcPr>
            <w:tcW w:w="1046" w:type="pct"/>
            <w:vAlign w:val="center"/>
          </w:tcPr>
          <w:p w14:paraId="3983FD9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17A406F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62622135" w14:textId="77777777" w:rsidTr="00857EC4">
        <w:trPr>
          <w:cantSplit/>
        </w:trPr>
        <w:tc>
          <w:tcPr>
            <w:tcW w:w="281" w:type="pct"/>
            <w:vAlign w:val="center"/>
          </w:tcPr>
          <w:p w14:paraId="56CB28F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8</w:t>
            </w:r>
          </w:p>
        </w:tc>
        <w:tc>
          <w:tcPr>
            <w:tcW w:w="1195" w:type="pct"/>
            <w:vAlign w:val="center"/>
          </w:tcPr>
          <w:p w14:paraId="4AF0630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多环芳烃</w:t>
            </w:r>
            <w:r w:rsidRPr="004E6218">
              <w:rPr>
                <w:rFonts w:ascii="宋体" w:eastAsia="宋体" w:hAnsi="宋体" w:cs="Calibri"/>
                <w:color w:val="000000" w:themeColor="text1"/>
                <w:szCs w:val="21"/>
              </w:rPr>
              <w:t>总和含量（</w:t>
            </w:r>
            <w:r w:rsidRPr="004E6218">
              <w:rPr>
                <w:rFonts w:ascii="宋体" w:eastAsia="宋体" w:hAnsi="宋体" w:cs="Calibri" w:hint="eastAsia"/>
                <w:color w:val="000000" w:themeColor="text1"/>
                <w:szCs w:val="21"/>
              </w:rPr>
              <w:t>限</w:t>
            </w:r>
            <w:proofErr w:type="gramStart"/>
            <w:r w:rsidRPr="004E6218">
              <w:rPr>
                <w:rFonts w:ascii="宋体" w:eastAsia="宋体" w:hAnsi="宋体" w:cs="Calibri" w:hint="eastAsia"/>
                <w:color w:val="000000" w:themeColor="text1"/>
                <w:szCs w:val="21"/>
              </w:rPr>
              <w:t>萘</w:t>
            </w:r>
            <w:proofErr w:type="gramEnd"/>
            <w:r w:rsidRPr="004E6218">
              <w:rPr>
                <w:rFonts w:ascii="宋体" w:eastAsia="宋体" w:hAnsi="宋体" w:cs="Calibri"/>
                <w:color w:val="000000" w:themeColor="text1"/>
                <w:szCs w:val="21"/>
              </w:rPr>
              <w:t>、</w:t>
            </w:r>
            <w:proofErr w:type="gramStart"/>
            <w:r w:rsidRPr="004E6218">
              <w:rPr>
                <w:rFonts w:ascii="宋体" w:eastAsia="宋体" w:hAnsi="宋体" w:cs="Calibri"/>
                <w:color w:val="000000" w:themeColor="text1"/>
                <w:szCs w:val="21"/>
              </w:rPr>
              <w:t>蒽</w:t>
            </w:r>
            <w:proofErr w:type="gramEnd"/>
            <w:r w:rsidRPr="004E6218">
              <w:rPr>
                <w:rFonts w:ascii="宋体" w:eastAsia="宋体" w:hAnsi="宋体" w:cs="Calibri"/>
                <w:color w:val="000000" w:themeColor="text1"/>
                <w:szCs w:val="21"/>
              </w:rPr>
              <w:t>）</w:t>
            </w:r>
          </w:p>
        </w:tc>
        <w:tc>
          <w:tcPr>
            <w:tcW w:w="1284" w:type="pct"/>
            <w:vAlign w:val="center"/>
          </w:tcPr>
          <w:p w14:paraId="0314CE3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36488-2018</w:t>
            </w:r>
          </w:p>
        </w:tc>
        <w:tc>
          <w:tcPr>
            <w:tcW w:w="1046" w:type="pct"/>
            <w:vAlign w:val="center"/>
          </w:tcPr>
          <w:p w14:paraId="50376A9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7902256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6CC36FE5" w14:textId="77777777" w:rsidTr="00857EC4">
        <w:trPr>
          <w:cantSplit/>
        </w:trPr>
        <w:tc>
          <w:tcPr>
            <w:tcW w:w="281" w:type="pct"/>
            <w:vAlign w:val="center"/>
          </w:tcPr>
          <w:p w14:paraId="69A0D60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9</w:t>
            </w:r>
          </w:p>
        </w:tc>
        <w:tc>
          <w:tcPr>
            <w:tcW w:w="1195" w:type="pct"/>
            <w:vAlign w:val="center"/>
          </w:tcPr>
          <w:p w14:paraId="5A3FBA5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游离二异氰酸酯（TDI、HDI）含量总和</w:t>
            </w:r>
          </w:p>
        </w:tc>
        <w:tc>
          <w:tcPr>
            <w:tcW w:w="1284" w:type="pct"/>
            <w:vAlign w:val="center"/>
          </w:tcPr>
          <w:p w14:paraId="59DC4F6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18446-2009</w:t>
            </w:r>
          </w:p>
        </w:tc>
        <w:tc>
          <w:tcPr>
            <w:tcW w:w="1046" w:type="pct"/>
            <w:vAlign w:val="center"/>
          </w:tcPr>
          <w:p w14:paraId="73DE29C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2CF5CCE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275D2FC5" w14:textId="77777777" w:rsidTr="00857EC4">
        <w:trPr>
          <w:cantSplit/>
        </w:trPr>
        <w:tc>
          <w:tcPr>
            <w:tcW w:w="281" w:type="pct"/>
            <w:vAlign w:val="center"/>
          </w:tcPr>
          <w:p w14:paraId="20A88F3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10</w:t>
            </w:r>
          </w:p>
        </w:tc>
        <w:tc>
          <w:tcPr>
            <w:tcW w:w="1195" w:type="pct"/>
            <w:vAlign w:val="center"/>
          </w:tcPr>
          <w:p w14:paraId="7D8A0CF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卤代烃总和含量</w:t>
            </w:r>
          </w:p>
        </w:tc>
        <w:tc>
          <w:tcPr>
            <w:tcW w:w="1284" w:type="pct"/>
            <w:vAlign w:val="center"/>
          </w:tcPr>
          <w:p w14:paraId="3420221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23992-2009</w:t>
            </w:r>
          </w:p>
        </w:tc>
        <w:tc>
          <w:tcPr>
            <w:tcW w:w="1046" w:type="pct"/>
            <w:vAlign w:val="center"/>
          </w:tcPr>
          <w:p w14:paraId="4FC9B05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077ED27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45CBEBC2" w14:textId="77777777" w:rsidTr="00857EC4">
        <w:trPr>
          <w:cantSplit/>
        </w:trPr>
        <w:tc>
          <w:tcPr>
            <w:tcW w:w="281" w:type="pct"/>
            <w:vAlign w:val="center"/>
          </w:tcPr>
          <w:p w14:paraId="3CFE5AC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lastRenderedPageBreak/>
              <w:t>11</w:t>
            </w:r>
          </w:p>
        </w:tc>
        <w:tc>
          <w:tcPr>
            <w:tcW w:w="1195" w:type="pct"/>
            <w:vAlign w:val="center"/>
          </w:tcPr>
          <w:p w14:paraId="04EE5A3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铅笔硬度（擦伤）</w:t>
            </w:r>
          </w:p>
        </w:tc>
        <w:tc>
          <w:tcPr>
            <w:tcW w:w="1284" w:type="pct"/>
            <w:vAlign w:val="center"/>
          </w:tcPr>
          <w:p w14:paraId="4706DCF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6739-2006</w:t>
            </w:r>
          </w:p>
        </w:tc>
        <w:tc>
          <w:tcPr>
            <w:tcW w:w="1046" w:type="pct"/>
            <w:vAlign w:val="center"/>
          </w:tcPr>
          <w:p w14:paraId="6D5807C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652E8C5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23997-2009/表1</w:t>
            </w:r>
          </w:p>
        </w:tc>
      </w:tr>
      <w:tr w:rsidR="0025597A" w14:paraId="0346C572" w14:textId="77777777" w:rsidTr="00857EC4">
        <w:trPr>
          <w:cantSplit/>
        </w:trPr>
        <w:tc>
          <w:tcPr>
            <w:tcW w:w="281" w:type="pct"/>
            <w:vAlign w:val="center"/>
          </w:tcPr>
          <w:p w14:paraId="3B2043C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12</w:t>
            </w:r>
          </w:p>
        </w:tc>
        <w:tc>
          <w:tcPr>
            <w:tcW w:w="1195" w:type="pct"/>
            <w:vAlign w:val="center"/>
          </w:tcPr>
          <w:p w14:paraId="5FD3E12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附着力</w:t>
            </w:r>
          </w:p>
        </w:tc>
        <w:tc>
          <w:tcPr>
            <w:tcW w:w="1284" w:type="pct"/>
            <w:vAlign w:val="center"/>
          </w:tcPr>
          <w:p w14:paraId="5E71B58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9286-1998</w:t>
            </w:r>
          </w:p>
        </w:tc>
        <w:tc>
          <w:tcPr>
            <w:tcW w:w="1046" w:type="pct"/>
            <w:vAlign w:val="center"/>
          </w:tcPr>
          <w:p w14:paraId="4B4D57B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712A6A8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23997-2009/表1</w:t>
            </w:r>
          </w:p>
        </w:tc>
      </w:tr>
      <w:tr w:rsidR="0025597A" w14:paraId="29D9C52C" w14:textId="77777777" w:rsidTr="00857EC4">
        <w:trPr>
          <w:cantSplit/>
        </w:trPr>
        <w:tc>
          <w:tcPr>
            <w:tcW w:w="281" w:type="pct"/>
            <w:vAlign w:val="center"/>
          </w:tcPr>
          <w:p w14:paraId="4D1163A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13</w:t>
            </w:r>
          </w:p>
        </w:tc>
        <w:tc>
          <w:tcPr>
            <w:tcW w:w="1195" w:type="pct"/>
            <w:vAlign w:val="center"/>
          </w:tcPr>
          <w:p w14:paraId="2F2800B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耐干热性</w:t>
            </w:r>
          </w:p>
        </w:tc>
        <w:tc>
          <w:tcPr>
            <w:tcW w:w="1284" w:type="pct"/>
            <w:vAlign w:val="center"/>
          </w:tcPr>
          <w:p w14:paraId="2CAF51A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4893.</w:t>
            </w:r>
            <w:r w:rsidRPr="004E6218">
              <w:rPr>
                <w:rFonts w:ascii="宋体" w:eastAsia="宋体" w:hAnsi="宋体" w:cs="Calibri" w:hint="eastAsia"/>
                <w:color w:val="000000" w:themeColor="text1"/>
                <w:szCs w:val="21"/>
              </w:rPr>
              <w:t>3</w:t>
            </w:r>
            <w:r w:rsidRPr="004E6218">
              <w:rPr>
                <w:rFonts w:ascii="宋体" w:eastAsia="宋体" w:hAnsi="宋体" w:cs="Calibri"/>
                <w:color w:val="000000" w:themeColor="text1"/>
                <w:szCs w:val="21"/>
              </w:rPr>
              <w:t>-2005</w:t>
            </w:r>
          </w:p>
        </w:tc>
        <w:tc>
          <w:tcPr>
            <w:tcW w:w="1046" w:type="pct"/>
            <w:vAlign w:val="center"/>
          </w:tcPr>
          <w:p w14:paraId="5CDD4FB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3147C83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23997-2009/表1</w:t>
            </w:r>
          </w:p>
        </w:tc>
      </w:tr>
      <w:tr w:rsidR="0025597A" w14:paraId="58AC7E80" w14:textId="77777777" w:rsidTr="00857EC4">
        <w:trPr>
          <w:cantSplit/>
        </w:trPr>
        <w:tc>
          <w:tcPr>
            <w:tcW w:w="281" w:type="pct"/>
            <w:vAlign w:val="center"/>
          </w:tcPr>
          <w:p w14:paraId="226DE9E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14</w:t>
            </w:r>
          </w:p>
        </w:tc>
        <w:tc>
          <w:tcPr>
            <w:tcW w:w="1195" w:type="pct"/>
            <w:vAlign w:val="center"/>
          </w:tcPr>
          <w:p w14:paraId="6DB1F56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耐磨性</w:t>
            </w:r>
          </w:p>
        </w:tc>
        <w:tc>
          <w:tcPr>
            <w:tcW w:w="1284" w:type="pct"/>
            <w:vAlign w:val="center"/>
          </w:tcPr>
          <w:p w14:paraId="5F1FCDF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1768-2006</w:t>
            </w:r>
          </w:p>
        </w:tc>
        <w:tc>
          <w:tcPr>
            <w:tcW w:w="1046" w:type="pct"/>
            <w:vAlign w:val="center"/>
          </w:tcPr>
          <w:p w14:paraId="622CCE3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6BEF5C1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23997-2009/表1</w:t>
            </w:r>
          </w:p>
        </w:tc>
      </w:tr>
      <w:tr w:rsidR="0025597A" w14:paraId="484FF11A" w14:textId="77777777" w:rsidTr="00857EC4">
        <w:trPr>
          <w:cantSplit/>
        </w:trPr>
        <w:tc>
          <w:tcPr>
            <w:tcW w:w="281" w:type="pct"/>
            <w:vAlign w:val="center"/>
          </w:tcPr>
          <w:p w14:paraId="6C7DCB7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15</w:t>
            </w:r>
          </w:p>
        </w:tc>
        <w:tc>
          <w:tcPr>
            <w:tcW w:w="1195" w:type="pct"/>
            <w:vAlign w:val="center"/>
          </w:tcPr>
          <w:p w14:paraId="30F4763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耐冲击性</w:t>
            </w:r>
          </w:p>
        </w:tc>
        <w:tc>
          <w:tcPr>
            <w:tcW w:w="1284" w:type="pct"/>
            <w:vAlign w:val="center"/>
          </w:tcPr>
          <w:p w14:paraId="2D67125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20624.2-2006</w:t>
            </w:r>
          </w:p>
        </w:tc>
        <w:tc>
          <w:tcPr>
            <w:tcW w:w="1046" w:type="pct"/>
            <w:vAlign w:val="center"/>
          </w:tcPr>
          <w:p w14:paraId="6637539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738ECCB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23997-2009/表1</w:t>
            </w:r>
          </w:p>
        </w:tc>
      </w:tr>
      <w:tr w:rsidR="0025597A" w14:paraId="00AF18DF" w14:textId="77777777" w:rsidTr="00857EC4">
        <w:trPr>
          <w:cantSplit/>
        </w:trPr>
        <w:tc>
          <w:tcPr>
            <w:tcW w:w="281" w:type="pct"/>
            <w:vAlign w:val="center"/>
          </w:tcPr>
          <w:p w14:paraId="3DE158D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16</w:t>
            </w:r>
          </w:p>
        </w:tc>
        <w:tc>
          <w:tcPr>
            <w:tcW w:w="1195" w:type="pct"/>
            <w:vAlign w:val="center"/>
          </w:tcPr>
          <w:p w14:paraId="091B487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耐水性</w:t>
            </w:r>
          </w:p>
        </w:tc>
        <w:tc>
          <w:tcPr>
            <w:tcW w:w="1284" w:type="pct"/>
            <w:vAlign w:val="center"/>
          </w:tcPr>
          <w:p w14:paraId="76B7D4D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4893.1-2005</w:t>
            </w:r>
          </w:p>
        </w:tc>
        <w:tc>
          <w:tcPr>
            <w:tcW w:w="1046" w:type="pct"/>
            <w:vAlign w:val="center"/>
          </w:tcPr>
          <w:p w14:paraId="056C631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2A224B4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23997-2009/表1</w:t>
            </w:r>
          </w:p>
        </w:tc>
      </w:tr>
      <w:tr w:rsidR="0025597A" w14:paraId="1FB50161" w14:textId="77777777" w:rsidTr="00857EC4">
        <w:trPr>
          <w:cantSplit/>
        </w:trPr>
        <w:tc>
          <w:tcPr>
            <w:tcW w:w="281" w:type="pct"/>
            <w:vAlign w:val="center"/>
          </w:tcPr>
          <w:p w14:paraId="5859E55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w:t>
            </w:r>
            <w:r w:rsidRPr="004E6218">
              <w:rPr>
                <w:rFonts w:ascii="宋体" w:eastAsia="宋体" w:hAnsi="宋体" w:cs="Calibri"/>
                <w:color w:val="000000" w:themeColor="text1"/>
                <w:szCs w:val="21"/>
              </w:rPr>
              <w:t>7</w:t>
            </w:r>
          </w:p>
        </w:tc>
        <w:tc>
          <w:tcPr>
            <w:tcW w:w="1195" w:type="pct"/>
            <w:vAlign w:val="center"/>
          </w:tcPr>
          <w:p w14:paraId="0BBF717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耐碱性</w:t>
            </w:r>
          </w:p>
        </w:tc>
        <w:tc>
          <w:tcPr>
            <w:tcW w:w="1284" w:type="pct"/>
            <w:vAlign w:val="center"/>
          </w:tcPr>
          <w:p w14:paraId="4A712FD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4893.1-2005</w:t>
            </w:r>
          </w:p>
        </w:tc>
        <w:tc>
          <w:tcPr>
            <w:tcW w:w="1046" w:type="pct"/>
            <w:vAlign w:val="center"/>
          </w:tcPr>
          <w:p w14:paraId="7344E86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3594921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23997-2009/表1</w:t>
            </w:r>
          </w:p>
        </w:tc>
      </w:tr>
      <w:tr w:rsidR="0025597A" w14:paraId="7E15B47B" w14:textId="77777777" w:rsidTr="00857EC4">
        <w:trPr>
          <w:cantSplit/>
        </w:trPr>
        <w:tc>
          <w:tcPr>
            <w:tcW w:w="281" w:type="pct"/>
            <w:vAlign w:val="center"/>
          </w:tcPr>
          <w:p w14:paraId="7E02A03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18</w:t>
            </w:r>
          </w:p>
        </w:tc>
        <w:tc>
          <w:tcPr>
            <w:tcW w:w="1195" w:type="pct"/>
            <w:vAlign w:val="center"/>
          </w:tcPr>
          <w:p w14:paraId="45C9E7E7" w14:textId="77777777" w:rsidR="0025597A" w:rsidRPr="004E6218" w:rsidRDefault="009A744F" w:rsidP="004E6218">
            <w:pPr>
              <w:jc w:val="center"/>
              <w:rPr>
                <w:rFonts w:ascii="宋体" w:eastAsia="宋体" w:hAnsi="宋体" w:cs="Calibri"/>
                <w:color w:val="000000" w:themeColor="text1"/>
                <w:szCs w:val="21"/>
              </w:rPr>
            </w:pPr>
            <w:proofErr w:type="gramStart"/>
            <w:r w:rsidRPr="004E6218">
              <w:rPr>
                <w:rFonts w:ascii="宋体" w:eastAsia="宋体" w:hAnsi="宋体" w:cs="Calibri" w:hint="eastAsia"/>
                <w:color w:val="000000" w:themeColor="text1"/>
                <w:szCs w:val="21"/>
              </w:rPr>
              <w:t>耐醇性</w:t>
            </w:r>
            <w:proofErr w:type="gramEnd"/>
          </w:p>
        </w:tc>
        <w:tc>
          <w:tcPr>
            <w:tcW w:w="1284" w:type="pct"/>
            <w:vAlign w:val="center"/>
          </w:tcPr>
          <w:p w14:paraId="6DD2551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4893.1-2005</w:t>
            </w:r>
          </w:p>
        </w:tc>
        <w:tc>
          <w:tcPr>
            <w:tcW w:w="1046" w:type="pct"/>
            <w:vAlign w:val="center"/>
          </w:tcPr>
          <w:p w14:paraId="391855B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759C091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23997-2009/表1</w:t>
            </w:r>
          </w:p>
        </w:tc>
      </w:tr>
      <w:tr w:rsidR="0025597A" w14:paraId="30088FD8" w14:textId="77777777" w:rsidTr="00857EC4">
        <w:trPr>
          <w:cantSplit/>
        </w:trPr>
        <w:tc>
          <w:tcPr>
            <w:tcW w:w="281" w:type="pct"/>
            <w:vAlign w:val="center"/>
          </w:tcPr>
          <w:p w14:paraId="21B9E01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19</w:t>
            </w:r>
          </w:p>
        </w:tc>
        <w:tc>
          <w:tcPr>
            <w:tcW w:w="1195" w:type="pct"/>
            <w:vAlign w:val="center"/>
          </w:tcPr>
          <w:p w14:paraId="72D60973" w14:textId="77777777" w:rsidR="0025597A" w:rsidRPr="004E6218" w:rsidRDefault="009A744F" w:rsidP="004E6218">
            <w:pPr>
              <w:jc w:val="center"/>
              <w:rPr>
                <w:rFonts w:ascii="宋体" w:eastAsia="宋体" w:hAnsi="宋体" w:cs="Calibri"/>
                <w:color w:val="000000" w:themeColor="text1"/>
                <w:szCs w:val="21"/>
              </w:rPr>
            </w:pPr>
            <w:proofErr w:type="gramStart"/>
            <w:r w:rsidRPr="004E6218">
              <w:rPr>
                <w:rFonts w:ascii="宋体" w:eastAsia="宋体" w:hAnsi="宋体" w:cs="Calibri" w:hint="eastAsia"/>
                <w:color w:val="000000" w:themeColor="text1"/>
                <w:szCs w:val="21"/>
              </w:rPr>
              <w:t>耐黄变性</w:t>
            </w:r>
            <w:proofErr w:type="gramEnd"/>
            <w:r w:rsidRPr="004E6218">
              <w:rPr>
                <w:rFonts w:ascii="宋体" w:eastAsia="宋体" w:hAnsi="宋体" w:cs="Calibri" w:hint="eastAsia"/>
                <w:color w:val="000000" w:themeColor="text1"/>
                <w:szCs w:val="21"/>
              </w:rPr>
              <w:t>（168h）</w:t>
            </w:r>
          </w:p>
        </w:tc>
        <w:tc>
          <w:tcPr>
            <w:tcW w:w="1284" w:type="pct"/>
            <w:vAlign w:val="center"/>
          </w:tcPr>
          <w:p w14:paraId="183564B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23987-2009</w:t>
            </w:r>
          </w:p>
        </w:tc>
        <w:tc>
          <w:tcPr>
            <w:tcW w:w="1046" w:type="pct"/>
            <w:vAlign w:val="center"/>
          </w:tcPr>
          <w:p w14:paraId="53663FC3" w14:textId="77777777" w:rsidR="0025597A" w:rsidRPr="004E6218" w:rsidRDefault="0025597A" w:rsidP="004E6218">
            <w:pPr>
              <w:jc w:val="center"/>
              <w:rPr>
                <w:rFonts w:ascii="宋体" w:eastAsia="宋体" w:hAnsi="宋体" w:cs="Calibri"/>
                <w:color w:val="000000" w:themeColor="text1"/>
                <w:szCs w:val="21"/>
              </w:rPr>
            </w:pPr>
          </w:p>
        </w:tc>
        <w:tc>
          <w:tcPr>
            <w:tcW w:w="1195" w:type="pct"/>
            <w:vAlign w:val="center"/>
          </w:tcPr>
          <w:p w14:paraId="14A8EFE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23997-2009/表1</w:t>
            </w:r>
          </w:p>
        </w:tc>
      </w:tr>
    </w:tbl>
    <w:p w14:paraId="53830EE9" w14:textId="77777777" w:rsidR="0025597A" w:rsidRDefault="0025597A">
      <w:pPr>
        <w:snapToGrid w:val="0"/>
        <w:spacing w:line="440" w:lineRule="exact"/>
        <w:jc w:val="center"/>
        <w:rPr>
          <w:rFonts w:ascii="宋体" w:hAnsi="宋体"/>
          <w:color w:val="000000" w:themeColor="text1"/>
          <w:sz w:val="24"/>
          <w:szCs w:val="21"/>
        </w:rPr>
      </w:pPr>
    </w:p>
    <w:p w14:paraId="65DFD862" w14:textId="77777777" w:rsidR="0025597A" w:rsidRDefault="009A744F">
      <w:pPr>
        <w:snapToGrid w:val="0"/>
        <w:spacing w:line="440" w:lineRule="exact"/>
        <w:jc w:val="center"/>
        <w:rPr>
          <w:rFonts w:ascii="宋体" w:hAnsi="宋体"/>
          <w:color w:val="000000" w:themeColor="text1"/>
          <w:sz w:val="24"/>
          <w:szCs w:val="21"/>
        </w:rPr>
      </w:pPr>
      <w:r>
        <w:rPr>
          <w:rFonts w:ascii="宋体" w:hAnsi="宋体" w:hint="eastAsia"/>
          <w:color w:val="000000" w:themeColor="text1"/>
          <w:sz w:val="24"/>
          <w:szCs w:val="21"/>
        </w:rPr>
        <w:t>表3 室内装饰装修用溶剂型聚氨酯木器涂料（通用底漆）产品检验项目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1983"/>
        <w:gridCol w:w="2130"/>
        <w:gridCol w:w="1736"/>
        <w:gridCol w:w="1981"/>
      </w:tblGrid>
      <w:tr w:rsidR="0025597A" w14:paraId="5C5B1A07" w14:textId="77777777" w:rsidTr="00B678D7">
        <w:trPr>
          <w:cantSplit/>
          <w:tblHeader/>
        </w:trPr>
        <w:tc>
          <w:tcPr>
            <w:tcW w:w="281" w:type="pct"/>
            <w:vAlign w:val="center"/>
          </w:tcPr>
          <w:p w14:paraId="577D1C57" w14:textId="77777777" w:rsidR="0025597A" w:rsidRPr="004E6218" w:rsidRDefault="009A744F" w:rsidP="00857EC4">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序号</w:t>
            </w:r>
          </w:p>
        </w:tc>
        <w:tc>
          <w:tcPr>
            <w:tcW w:w="1195" w:type="pct"/>
            <w:vAlign w:val="center"/>
          </w:tcPr>
          <w:p w14:paraId="75B50F4B" w14:textId="77777777" w:rsidR="0025597A" w:rsidRPr="004E6218" w:rsidRDefault="009A744F" w:rsidP="00857EC4">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检</w:t>
            </w:r>
            <w:r w:rsidRPr="004E6218">
              <w:rPr>
                <w:rFonts w:ascii="宋体" w:eastAsia="宋体" w:hAnsi="宋体" w:cs="Calibri" w:hint="eastAsia"/>
                <w:color w:val="000000" w:themeColor="text1"/>
                <w:szCs w:val="21"/>
              </w:rPr>
              <w:t>验</w:t>
            </w:r>
            <w:r w:rsidRPr="004E6218">
              <w:rPr>
                <w:rFonts w:ascii="宋体" w:eastAsia="宋体" w:hAnsi="宋体" w:cs="Calibri"/>
                <w:color w:val="000000" w:themeColor="text1"/>
                <w:szCs w:val="21"/>
              </w:rPr>
              <w:t>项目</w:t>
            </w:r>
          </w:p>
        </w:tc>
        <w:tc>
          <w:tcPr>
            <w:tcW w:w="1284" w:type="pct"/>
            <w:vAlign w:val="center"/>
          </w:tcPr>
          <w:p w14:paraId="3E189A58" w14:textId="77777777" w:rsidR="0025597A" w:rsidRPr="004E6218" w:rsidRDefault="009A744F" w:rsidP="00857EC4">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检验方法</w:t>
            </w:r>
          </w:p>
        </w:tc>
        <w:tc>
          <w:tcPr>
            <w:tcW w:w="1046" w:type="pct"/>
            <w:vAlign w:val="center"/>
          </w:tcPr>
          <w:p w14:paraId="50E60399" w14:textId="77777777" w:rsidR="0025597A" w:rsidRPr="004E6218" w:rsidRDefault="009A744F" w:rsidP="00857EC4">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强制性质量要求</w:t>
            </w:r>
          </w:p>
        </w:tc>
        <w:tc>
          <w:tcPr>
            <w:tcW w:w="1195" w:type="pct"/>
            <w:vAlign w:val="center"/>
          </w:tcPr>
          <w:p w14:paraId="2324F86C" w14:textId="77777777" w:rsidR="0025597A" w:rsidRPr="004E6218" w:rsidRDefault="009A744F" w:rsidP="00857EC4">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推荐性质量要求</w:t>
            </w:r>
          </w:p>
        </w:tc>
      </w:tr>
      <w:tr w:rsidR="0025597A" w14:paraId="115D4233" w14:textId="77777777" w:rsidTr="00857EC4">
        <w:trPr>
          <w:cantSplit/>
        </w:trPr>
        <w:tc>
          <w:tcPr>
            <w:tcW w:w="281" w:type="pct"/>
            <w:vAlign w:val="center"/>
          </w:tcPr>
          <w:p w14:paraId="2E0273B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w:t>
            </w:r>
          </w:p>
        </w:tc>
        <w:tc>
          <w:tcPr>
            <w:tcW w:w="1195" w:type="pct"/>
            <w:vAlign w:val="center"/>
          </w:tcPr>
          <w:p w14:paraId="2F1EAA1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284" w:type="pct"/>
            <w:vAlign w:val="center"/>
          </w:tcPr>
          <w:p w14:paraId="466F45E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附录A</w:t>
            </w:r>
          </w:p>
          <w:p w14:paraId="35D9DF8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 xml:space="preserve">GB/T </w:t>
            </w:r>
            <w:r w:rsidRPr="004E6218">
              <w:rPr>
                <w:rFonts w:ascii="宋体" w:eastAsia="宋体" w:hAnsi="宋体" w:cs="Calibri"/>
                <w:color w:val="000000" w:themeColor="text1"/>
                <w:szCs w:val="21"/>
              </w:rPr>
              <w:t>23985</w:t>
            </w:r>
            <w:r w:rsidRPr="004E6218">
              <w:rPr>
                <w:rFonts w:ascii="宋体" w:eastAsia="宋体" w:hAnsi="宋体" w:cs="Calibri" w:hint="eastAsia"/>
                <w:color w:val="000000" w:themeColor="text1"/>
                <w:szCs w:val="21"/>
              </w:rPr>
              <w:t>-2009</w:t>
            </w:r>
          </w:p>
        </w:tc>
        <w:tc>
          <w:tcPr>
            <w:tcW w:w="1046" w:type="pct"/>
            <w:vAlign w:val="center"/>
          </w:tcPr>
          <w:p w14:paraId="0260F66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5CD9249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表2</w:t>
            </w:r>
          </w:p>
        </w:tc>
      </w:tr>
      <w:tr w:rsidR="0025597A" w14:paraId="4D407634" w14:textId="77777777" w:rsidTr="00857EC4">
        <w:trPr>
          <w:cantSplit/>
        </w:trPr>
        <w:tc>
          <w:tcPr>
            <w:tcW w:w="281" w:type="pct"/>
            <w:vAlign w:val="center"/>
          </w:tcPr>
          <w:p w14:paraId="41C14F6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2</w:t>
            </w:r>
          </w:p>
        </w:tc>
        <w:tc>
          <w:tcPr>
            <w:tcW w:w="1195" w:type="pct"/>
            <w:vAlign w:val="center"/>
          </w:tcPr>
          <w:p w14:paraId="300F269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284" w:type="pct"/>
            <w:vAlign w:val="center"/>
          </w:tcPr>
          <w:p w14:paraId="5047327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 xml:space="preserve">GB/T </w:t>
            </w:r>
            <w:r w:rsidRPr="004E6218">
              <w:rPr>
                <w:rFonts w:ascii="宋体" w:eastAsia="宋体" w:hAnsi="宋体" w:cs="Calibri"/>
                <w:color w:val="000000" w:themeColor="text1"/>
                <w:szCs w:val="21"/>
              </w:rPr>
              <w:t>23985</w:t>
            </w:r>
            <w:r w:rsidRPr="004E6218">
              <w:rPr>
                <w:rFonts w:ascii="宋体" w:eastAsia="宋体" w:hAnsi="宋体" w:cs="Calibri" w:hint="eastAsia"/>
                <w:color w:val="000000" w:themeColor="text1"/>
                <w:szCs w:val="21"/>
              </w:rPr>
              <w:t>-2009</w:t>
            </w:r>
          </w:p>
        </w:tc>
        <w:tc>
          <w:tcPr>
            <w:tcW w:w="1046" w:type="pct"/>
            <w:vAlign w:val="center"/>
          </w:tcPr>
          <w:p w14:paraId="5668A68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07C9369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7CC8D28A" w14:textId="77777777" w:rsidTr="00857EC4">
        <w:trPr>
          <w:cantSplit/>
        </w:trPr>
        <w:tc>
          <w:tcPr>
            <w:tcW w:w="281" w:type="pct"/>
            <w:vAlign w:val="center"/>
          </w:tcPr>
          <w:p w14:paraId="3D0394F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3</w:t>
            </w:r>
          </w:p>
        </w:tc>
        <w:tc>
          <w:tcPr>
            <w:tcW w:w="1195" w:type="pct"/>
            <w:vAlign w:val="center"/>
          </w:tcPr>
          <w:p w14:paraId="4D75922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总铅（Pb）含量</w:t>
            </w:r>
          </w:p>
        </w:tc>
        <w:tc>
          <w:tcPr>
            <w:tcW w:w="1284" w:type="pct"/>
            <w:vAlign w:val="center"/>
          </w:tcPr>
          <w:p w14:paraId="3275C42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30647-2014</w:t>
            </w:r>
          </w:p>
        </w:tc>
        <w:tc>
          <w:tcPr>
            <w:tcW w:w="1046" w:type="pct"/>
            <w:vAlign w:val="center"/>
          </w:tcPr>
          <w:p w14:paraId="6AF2028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6157B50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6D471F86" w14:textId="77777777" w:rsidTr="00857EC4">
        <w:trPr>
          <w:cantSplit/>
        </w:trPr>
        <w:tc>
          <w:tcPr>
            <w:tcW w:w="281" w:type="pct"/>
            <w:vAlign w:val="center"/>
          </w:tcPr>
          <w:p w14:paraId="3F41E1C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4</w:t>
            </w:r>
          </w:p>
        </w:tc>
        <w:tc>
          <w:tcPr>
            <w:tcW w:w="1195" w:type="pct"/>
            <w:vAlign w:val="center"/>
          </w:tcPr>
          <w:p w14:paraId="5D7F93F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可溶性重金属含量（镉、铬、汞）</w:t>
            </w:r>
          </w:p>
        </w:tc>
        <w:tc>
          <w:tcPr>
            <w:tcW w:w="1284" w:type="pct"/>
            <w:vAlign w:val="center"/>
          </w:tcPr>
          <w:p w14:paraId="025D450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23991-2009</w:t>
            </w:r>
          </w:p>
        </w:tc>
        <w:tc>
          <w:tcPr>
            <w:tcW w:w="1046" w:type="pct"/>
            <w:vAlign w:val="center"/>
          </w:tcPr>
          <w:p w14:paraId="4F2ECC0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51560D4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181ED616" w14:textId="77777777" w:rsidTr="00857EC4">
        <w:trPr>
          <w:cantSplit/>
        </w:trPr>
        <w:tc>
          <w:tcPr>
            <w:tcW w:w="281" w:type="pct"/>
            <w:vAlign w:val="center"/>
          </w:tcPr>
          <w:p w14:paraId="5C91384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5</w:t>
            </w:r>
          </w:p>
        </w:tc>
        <w:tc>
          <w:tcPr>
            <w:tcW w:w="1195" w:type="pct"/>
            <w:vAlign w:val="center"/>
          </w:tcPr>
          <w:p w14:paraId="4A28416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乙二醇醚</w:t>
            </w:r>
            <w:r w:rsidRPr="004E6218">
              <w:rPr>
                <w:rFonts w:ascii="宋体" w:eastAsia="宋体" w:hAnsi="宋体" w:cs="Calibri"/>
                <w:color w:val="000000" w:themeColor="text1"/>
                <w:szCs w:val="21"/>
              </w:rPr>
              <w:t>及醚酯总和含量</w:t>
            </w:r>
          </w:p>
        </w:tc>
        <w:tc>
          <w:tcPr>
            <w:tcW w:w="1284" w:type="pct"/>
            <w:vAlign w:val="center"/>
          </w:tcPr>
          <w:p w14:paraId="0562B95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23986-2009</w:t>
            </w:r>
          </w:p>
        </w:tc>
        <w:tc>
          <w:tcPr>
            <w:tcW w:w="1046" w:type="pct"/>
            <w:vAlign w:val="center"/>
          </w:tcPr>
          <w:p w14:paraId="376CB75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60C246B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50EA4A56" w14:textId="77777777" w:rsidTr="00857EC4">
        <w:trPr>
          <w:cantSplit/>
        </w:trPr>
        <w:tc>
          <w:tcPr>
            <w:tcW w:w="281" w:type="pct"/>
            <w:vAlign w:val="center"/>
          </w:tcPr>
          <w:p w14:paraId="7207BF0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6</w:t>
            </w:r>
          </w:p>
        </w:tc>
        <w:tc>
          <w:tcPr>
            <w:tcW w:w="1195" w:type="pct"/>
            <w:vAlign w:val="center"/>
          </w:tcPr>
          <w:p w14:paraId="2E38D38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苯含量</w:t>
            </w:r>
          </w:p>
        </w:tc>
        <w:tc>
          <w:tcPr>
            <w:tcW w:w="1284" w:type="pct"/>
            <w:vAlign w:val="center"/>
          </w:tcPr>
          <w:p w14:paraId="551897D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23990-2009A法</w:t>
            </w:r>
          </w:p>
        </w:tc>
        <w:tc>
          <w:tcPr>
            <w:tcW w:w="1046" w:type="pct"/>
            <w:vAlign w:val="center"/>
          </w:tcPr>
          <w:p w14:paraId="2B87231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7A595A4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4F90BFB9" w14:textId="77777777" w:rsidTr="00857EC4">
        <w:trPr>
          <w:cantSplit/>
        </w:trPr>
        <w:tc>
          <w:tcPr>
            <w:tcW w:w="281" w:type="pct"/>
            <w:vAlign w:val="center"/>
          </w:tcPr>
          <w:p w14:paraId="4732A39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7</w:t>
            </w:r>
          </w:p>
        </w:tc>
        <w:tc>
          <w:tcPr>
            <w:tcW w:w="1195" w:type="pct"/>
            <w:vAlign w:val="center"/>
          </w:tcPr>
          <w:p w14:paraId="7CBA328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甲苯与二甲苯（含乙苯）总和含量</w:t>
            </w:r>
          </w:p>
        </w:tc>
        <w:tc>
          <w:tcPr>
            <w:tcW w:w="1284" w:type="pct"/>
            <w:vAlign w:val="center"/>
          </w:tcPr>
          <w:p w14:paraId="0E31C6C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23990-2009A法</w:t>
            </w:r>
          </w:p>
        </w:tc>
        <w:tc>
          <w:tcPr>
            <w:tcW w:w="1046" w:type="pct"/>
            <w:vAlign w:val="center"/>
          </w:tcPr>
          <w:p w14:paraId="26A48B4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117EFBD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3BDA556C" w14:textId="77777777" w:rsidTr="00857EC4">
        <w:trPr>
          <w:cantSplit/>
        </w:trPr>
        <w:tc>
          <w:tcPr>
            <w:tcW w:w="281" w:type="pct"/>
            <w:vAlign w:val="center"/>
          </w:tcPr>
          <w:p w14:paraId="7F17FAC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8</w:t>
            </w:r>
          </w:p>
        </w:tc>
        <w:tc>
          <w:tcPr>
            <w:tcW w:w="1195" w:type="pct"/>
            <w:vAlign w:val="center"/>
          </w:tcPr>
          <w:p w14:paraId="55FC13E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多环芳烃</w:t>
            </w:r>
            <w:r w:rsidRPr="004E6218">
              <w:rPr>
                <w:rFonts w:ascii="宋体" w:eastAsia="宋体" w:hAnsi="宋体" w:cs="Calibri"/>
                <w:color w:val="000000" w:themeColor="text1"/>
                <w:szCs w:val="21"/>
              </w:rPr>
              <w:t>总和含量（</w:t>
            </w:r>
            <w:r w:rsidRPr="004E6218">
              <w:rPr>
                <w:rFonts w:ascii="宋体" w:eastAsia="宋体" w:hAnsi="宋体" w:cs="Calibri" w:hint="eastAsia"/>
                <w:color w:val="000000" w:themeColor="text1"/>
                <w:szCs w:val="21"/>
              </w:rPr>
              <w:t>限</w:t>
            </w:r>
            <w:proofErr w:type="gramStart"/>
            <w:r w:rsidRPr="004E6218">
              <w:rPr>
                <w:rFonts w:ascii="宋体" w:eastAsia="宋体" w:hAnsi="宋体" w:cs="Calibri" w:hint="eastAsia"/>
                <w:color w:val="000000" w:themeColor="text1"/>
                <w:szCs w:val="21"/>
              </w:rPr>
              <w:t>萘</w:t>
            </w:r>
            <w:proofErr w:type="gramEnd"/>
            <w:r w:rsidRPr="004E6218">
              <w:rPr>
                <w:rFonts w:ascii="宋体" w:eastAsia="宋体" w:hAnsi="宋体" w:cs="Calibri"/>
                <w:color w:val="000000" w:themeColor="text1"/>
                <w:szCs w:val="21"/>
              </w:rPr>
              <w:t>、</w:t>
            </w:r>
            <w:proofErr w:type="gramStart"/>
            <w:r w:rsidRPr="004E6218">
              <w:rPr>
                <w:rFonts w:ascii="宋体" w:eastAsia="宋体" w:hAnsi="宋体" w:cs="Calibri"/>
                <w:color w:val="000000" w:themeColor="text1"/>
                <w:szCs w:val="21"/>
              </w:rPr>
              <w:t>蒽</w:t>
            </w:r>
            <w:proofErr w:type="gramEnd"/>
            <w:r w:rsidRPr="004E6218">
              <w:rPr>
                <w:rFonts w:ascii="宋体" w:eastAsia="宋体" w:hAnsi="宋体" w:cs="Calibri"/>
                <w:color w:val="000000" w:themeColor="text1"/>
                <w:szCs w:val="21"/>
              </w:rPr>
              <w:t>）</w:t>
            </w:r>
          </w:p>
        </w:tc>
        <w:tc>
          <w:tcPr>
            <w:tcW w:w="1284" w:type="pct"/>
            <w:vAlign w:val="center"/>
          </w:tcPr>
          <w:p w14:paraId="4293A77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36488-2018</w:t>
            </w:r>
          </w:p>
        </w:tc>
        <w:tc>
          <w:tcPr>
            <w:tcW w:w="1046" w:type="pct"/>
            <w:vAlign w:val="center"/>
          </w:tcPr>
          <w:p w14:paraId="358D067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7E3E6CA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115A9C5D" w14:textId="77777777" w:rsidTr="00857EC4">
        <w:trPr>
          <w:cantSplit/>
        </w:trPr>
        <w:tc>
          <w:tcPr>
            <w:tcW w:w="281" w:type="pct"/>
            <w:vAlign w:val="center"/>
          </w:tcPr>
          <w:p w14:paraId="420BF0A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lastRenderedPageBreak/>
              <w:t>9</w:t>
            </w:r>
          </w:p>
        </w:tc>
        <w:tc>
          <w:tcPr>
            <w:tcW w:w="1195" w:type="pct"/>
            <w:vAlign w:val="center"/>
          </w:tcPr>
          <w:p w14:paraId="5F1CA13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游离二异氰酸酯（TDI、HDI）含量总和</w:t>
            </w:r>
          </w:p>
        </w:tc>
        <w:tc>
          <w:tcPr>
            <w:tcW w:w="1284" w:type="pct"/>
            <w:vAlign w:val="center"/>
          </w:tcPr>
          <w:p w14:paraId="6860C32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18446-2009</w:t>
            </w:r>
          </w:p>
        </w:tc>
        <w:tc>
          <w:tcPr>
            <w:tcW w:w="1046" w:type="pct"/>
            <w:vAlign w:val="center"/>
          </w:tcPr>
          <w:p w14:paraId="632C37D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326615A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6E51D504" w14:textId="77777777" w:rsidTr="00857EC4">
        <w:trPr>
          <w:cantSplit/>
        </w:trPr>
        <w:tc>
          <w:tcPr>
            <w:tcW w:w="281" w:type="pct"/>
            <w:vAlign w:val="center"/>
          </w:tcPr>
          <w:p w14:paraId="5C2D61B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10</w:t>
            </w:r>
          </w:p>
        </w:tc>
        <w:tc>
          <w:tcPr>
            <w:tcW w:w="1195" w:type="pct"/>
            <w:vAlign w:val="center"/>
          </w:tcPr>
          <w:p w14:paraId="5409AF3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卤代烃总和含量</w:t>
            </w:r>
          </w:p>
        </w:tc>
        <w:tc>
          <w:tcPr>
            <w:tcW w:w="1284" w:type="pct"/>
            <w:vAlign w:val="center"/>
          </w:tcPr>
          <w:p w14:paraId="1293009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23992-2009</w:t>
            </w:r>
          </w:p>
        </w:tc>
        <w:tc>
          <w:tcPr>
            <w:tcW w:w="1046" w:type="pct"/>
            <w:vAlign w:val="center"/>
          </w:tcPr>
          <w:p w14:paraId="2C8A31C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4CA4EE2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6C158C73" w14:textId="77777777" w:rsidTr="00857EC4">
        <w:trPr>
          <w:cantSplit/>
        </w:trPr>
        <w:tc>
          <w:tcPr>
            <w:tcW w:w="281" w:type="pct"/>
            <w:vAlign w:val="center"/>
          </w:tcPr>
          <w:p w14:paraId="5465DBC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w:t>
            </w:r>
            <w:r w:rsidRPr="004E6218">
              <w:rPr>
                <w:rFonts w:ascii="宋体" w:eastAsia="宋体" w:hAnsi="宋体" w:cs="Calibri"/>
                <w:color w:val="000000" w:themeColor="text1"/>
                <w:szCs w:val="21"/>
              </w:rPr>
              <w:t>1</w:t>
            </w:r>
          </w:p>
        </w:tc>
        <w:tc>
          <w:tcPr>
            <w:tcW w:w="1195" w:type="pct"/>
            <w:vAlign w:val="center"/>
          </w:tcPr>
          <w:p w14:paraId="62AD860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附着力</w:t>
            </w:r>
          </w:p>
        </w:tc>
        <w:tc>
          <w:tcPr>
            <w:tcW w:w="1284" w:type="pct"/>
            <w:vAlign w:val="center"/>
          </w:tcPr>
          <w:p w14:paraId="35FCD7B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9286-1998</w:t>
            </w:r>
          </w:p>
        </w:tc>
        <w:tc>
          <w:tcPr>
            <w:tcW w:w="1046" w:type="pct"/>
            <w:vAlign w:val="center"/>
          </w:tcPr>
          <w:p w14:paraId="3FEBB73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50E13E0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23997-2009/表1</w:t>
            </w:r>
          </w:p>
        </w:tc>
      </w:tr>
      <w:tr w:rsidR="0025597A" w14:paraId="5CD72EA9" w14:textId="77777777" w:rsidTr="00857EC4">
        <w:trPr>
          <w:cantSplit/>
        </w:trPr>
        <w:tc>
          <w:tcPr>
            <w:tcW w:w="281" w:type="pct"/>
            <w:vAlign w:val="center"/>
          </w:tcPr>
          <w:p w14:paraId="11BA05E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12</w:t>
            </w:r>
          </w:p>
        </w:tc>
        <w:tc>
          <w:tcPr>
            <w:tcW w:w="1195" w:type="pct"/>
            <w:vAlign w:val="center"/>
          </w:tcPr>
          <w:p w14:paraId="2882092D" w14:textId="77777777" w:rsidR="0025597A" w:rsidRPr="004E6218" w:rsidRDefault="009A744F" w:rsidP="004E6218">
            <w:pPr>
              <w:jc w:val="center"/>
              <w:rPr>
                <w:rFonts w:ascii="宋体" w:eastAsia="宋体" w:hAnsi="宋体" w:cs="Calibri"/>
                <w:color w:val="000000" w:themeColor="text1"/>
                <w:szCs w:val="21"/>
              </w:rPr>
            </w:pPr>
            <w:proofErr w:type="gramStart"/>
            <w:r w:rsidRPr="004E6218">
              <w:rPr>
                <w:rFonts w:ascii="宋体" w:eastAsia="宋体" w:hAnsi="宋体" w:cs="Calibri" w:hint="eastAsia"/>
                <w:color w:val="000000" w:themeColor="text1"/>
                <w:szCs w:val="21"/>
              </w:rPr>
              <w:t>耐黄变性</w:t>
            </w:r>
            <w:proofErr w:type="gramEnd"/>
            <w:r w:rsidRPr="004E6218">
              <w:rPr>
                <w:rFonts w:ascii="宋体" w:eastAsia="宋体" w:hAnsi="宋体" w:cs="Calibri" w:hint="eastAsia"/>
                <w:color w:val="000000" w:themeColor="text1"/>
                <w:szCs w:val="21"/>
              </w:rPr>
              <w:t>（168h）</w:t>
            </w:r>
          </w:p>
        </w:tc>
        <w:tc>
          <w:tcPr>
            <w:tcW w:w="1284" w:type="pct"/>
            <w:vAlign w:val="center"/>
          </w:tcPr>
          <w:p w14:paraId="1FA6C00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23987-2009</w:t>
            </w:r>
          </w:p>
        </w:tc>
        <w:tc>
          <w:tcPr>
            <w:tcW w:w="1046" w:type="pct"/>
            <w:vAlign w:val="center"/>
          </w:tcPr>
          <w:p w14:paraId="5B221E6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46F5C01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23997-2009/表1</w:t>
            </w:r>
          </w:p>
        </w:tc>
      </w:tr>
    </w:tbl>
    <w:p w14:paraId="4625F059" w14:textId="77777777" w:rsidR="0025597A" w:rsidRDefault="0025597A">
      <w:pPr>
        <w:snapToGrid w:val="0"/>
        <w:spacing w:line="440" w:lineRule="exact"/>
        <w:jc w:val="center"/>
        <w:rPr>
          <w:rFonts w:ascii="宋体" w:hAnsi="宋体"/>
          <w:color w:val="000000" w:themeColor="text1"/>
          <w:sz w:val="24"/>
          <w:szCs w:val="21"/>
        </w:rPr>
      </w:pPr>
    </w:p>
    <w:p w14:paraId="38824FD6" w14:textId="77777777" w:rsidR="0025597A" w:rsidRDefault="009A744F">
      <w:pPr>
        <w:snapToGrid w:val="0"/>
        <w:spacing w:line="440" w:lineRule="exact"/>
        <w:jc w:val="center"/>
        <w:rPr>
          <w:rFonts w:ascii="宋体" w:hAnsi="宋体"/>
          <w:color w:val="000000" w:themeColor="text1"/>
          <w:sz w:val="24"/>
          <w:szCs w:val="21"/>
        </w:rPr>
      </w:pPr>
      <w:r>
        <w:rPr>
          <w:rFonts w:ascii="宋体" w:hAnsi="宋体" w:hint="eastAsia"/>
          <w:color w:val="000000" w:themeColor="text1"/>
          <w:sz w:val="24"/>
          <w:szCs w:val="21"/>
        </w:rPr>
        <w:t>表4 室内装饰装修用溶剂型硝基木器涂料（面漆）产品检验项目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1983"/>
        <w:gridCol w:w="2130"/>
        <w:gridCol w:w="1736"/>
        <w:gridCol w:w="1981"/>
      </w:tblGrid>
      <w:tr w:rsidR="0025597A" w14:paraId="592EDB13" w14:textId="77777777" w:rsidTr="00B678D7">
        <w:trPr>
          <w:cantSplit/>
          <w:tblHeader/>
        </w:trPr>
        <w:tc>
          <w:tcPr>
            <w:tcW w:w="281" w:type="pct"/>
            <w:vAlign w:val="center"/>
          </w:tcPr>
          <w:p w14:paraId="7A3DA5D9" w14:textId="77777777" w:rsidR="0025597A" w:rsidRPr="004E6218" w:rsidRDefault="009A744F" w:rsidP="00857EC4">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序号</w:t>
            </w:r>
          </w:p>
        </w:tc>
        <w:tc>
          <w:tcPr>
            <w:tcW w:w="1195" w:type="pct"/>
            <w:vAlign w:val="center"/>
          </w:tcPr>
          <w:p w14:paraId="2A105F42" w14:textId="77777777" w:rsidR="0025597A" w:rsidRPr="004E6218" w:rsidRDefault="009A744F" w:rsidP="00857EC4">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检</w:t>
            </w:r>
            <w:r w:rsidRPr="004E6218">
              <w:rPr>
                <w:rFonts w:ascii="宋体" w:eastAsia="宋体" w:hAnsi="宋体" w:cs="Calibri" w:hint="eastAsia"/>
                <w:color w:val="000000" w:themeColor="text1"/>
                <w:szCs w:val="21"/>
              </w:rPr>
              <w:t>验</w:t>
            </w:r>
            <w:r w:rsidRPr="004E6218">
              <w:rPr>
                <w:rFonts w:ascii="宋体" w:eastAsia="宋体" w:hAnsi="宋体" w:cs="Calibri"/>
                <w:color w:val="000000" w:themeColor="text1"/>
                <w:szCs w:val="21"/>
              </w:rPr>
              <w:t>项目</w:t>
            </w:r>
          </w:p>
        </w:tc>
        <w:tc>
          <w:tcPr>
            <w:tcW w:w="1284" w:type="pct"/>
            <w:vAlign w:val="center"/>
          </w:tcPr>
          <w:p w14:paraId="51233055" w14:textId="77777777" w:rsidR="0025597A" w:rsidRPr="004E6218" w:rsidRDefault="009A744F" w:rsidP="00857EC4">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检验方法</w:t>
            </w:r>
          </w:p>
        </w:tc>
        <w:tc>
          <w:tcPr>
            <w:tcW w:w="1046" w:type="pct"/>
            <w:vAlign w:val="center"/>
          </w:tcPr>
          <w:p w14:paraId="4E02000C" w14:textId="77777777" w:rsidR="0025597A" w:rsidRPr="004E6218" w:rsidRDefault="009A744F" w:rsidP="00857EC4">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强制性质量要求</w:t>
            </w:r>
          </w:p>
        </w:tc>
        <w:tc>
          <w:tcPr>
            <w:tcW w:w="1195" w:type="pct"/>
            <w:vAlign w:val="center"/>
          </w:tcPr>
          <w:p w14:paraId="3DC8BE07" w14:textId="77777777" w:rsidR="0025597A" w:rsidRPr="004E6218" w:rsidRDefault="009A744F" w:rsidP="00857EC4">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推荐性质量要求</w:t>
            </w:r>
          </w:p>
        </w:tc>
      </w:tr>
      <w:tr w:rsidR="0025597A" w14:paraId="5AD874F2" w14:textId="77777777" w:rsidTr="00857EC4">
        <w:trPr>
          <w:cantSplit/>
        </w:trPr>
        <w:tc>
          <w:tcPr>
            <w:tcW w:w="281" w:type="pct"/>
            <w:vAlign w:val="center"/>
          </w:tcPr>
          <w:p w14:paraId="75973B2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w:t>
            </w:r>
          </w:p>
        </w:tc>
        <w:tc>
          <w:tcPr>
            <w:tcW w:w="1195" w:type="pct"/>
            <w:vAlign w:val="center"/>
          </w:tcPr>
          <w:p w14:paraId="45C4F31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284" w:type="pct"/>
            <w:vAlign w:val="center"/>
          </w:tcPr>
          <w:p w14:paraId="2FAE0AD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附录A</w:t>
            </w:r>
          </w:p>
          <w:p w14:paraId="42E2223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 xml:space="preserve">GB/T </w:t>
            </w:r>
            <w:r w:rsidRPr="004E6218">
              <w:rPr>
                <w:rFonts w:ascii="宋体" w:eastAsia="宋体" w:hAnsi="宋体" w:cs="Calibri"/>
                <w:color w:val="000000" w:themeColor="text1"/>
                <w:szCs w:val="21"/>
              </w:rPr>
              <w:t>23985</w:t>
            </w:r>
            <w:r w:rsidRPr="004E6218">
              <w:rPr>
                <w:rFonts w:ascii="宋体" w:eastAsia="宋体" w:hAnsi="宋体" w:cs="Calibri" w:hint="eastAsia"/>
                <w:color w:val="000000" w:themeColor="text1"/>
                <w:szCs w:val="21"/>
              </w:rPr>
              <w:t>-2009</w:t>
            </w:r>
          </w:p>
        </w:tc>
        <w:tc>
          <w:tcPr>
            <w:tcW w:w="1046" w:type="pct"/>
            <w:vAlign w:val="center"/>
          </w:tcPr>
          <w:p w14:paraId="7847381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5F40FA8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/表2</w:t>
            </w:r>
          </w:p>
        </w:tc>
      </w:tr>
      <w:tr w:rsidR="0025597A" w14:paraId="1399592B" w14:textId="77777777" w:rsidTr="00857EC4">
        <w:trPr>
          <w:cantSplit/>
        </w:trPr>
        <w:tc>
          <w:tcPr>
            <w:tcW w:w="281" w:type="pct"/>
            <w:vAlign w:val="center"/>
          </w:tcPr>
          <w:p w14:paraId="3D0B489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2</w:t>
            </w:r>
          </w:p>
        </w:tc>
        <w:tc>
          <w:tcPr>
            <w:tcW w:w="1195" w:type="pct"/>
            <w:vAlign w:val="center"/>
          </w:tcPr>
          <w:p w14:paraId="74EBEF0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284" w:type="pct"/>
            <w:vAlign w:val="center"/>
          </w:tcPr>
          <w:p w14:paraId="1A3D4E7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 xml:space="preserve">GB/T </w:t>
            </w:r>
            <w:r w:rsidRPr="004E6218">
              <w:rPr>
                <w:rFonts w:ascii="宋体" w:eastAsia="宋体" w:hAnsi="宋体" w:cs="Calibri"/>
                <w:color w:val="000000" w:themeColor="text1"/>
                <w:szCs w:val="21"/>
              </w:rPr>
              <w:t>23985</w:t>
            </w:r>
            <w:r w:rsidRPr="004E6218">
              <w:rPr>
                <w:rFonts w:ascii="宋体" w:eastAsia="宋体" w:hAnsi="宋体" w:cs="Calibri" w:hint="eastAsia"/>
                <w:color w:val="000000" w:themeColor="text1"/>
                <w:szCs w:val="21"/>
              </w:rPr>
              <w:t>-2009</w:t>
            </w:r>
          </w:p>
        </w:tc>
        <w:tc>
          <w:tcPr>
            <w:tcW w:w="1046" w:type="pct"/>
            <w:vAlign w:val="center"/>
          </w:tcPr>
          <w:p w14:paraId="3CF7CED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09C632D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18218F52" w14:textId="77777777" w:rsidTr="00857EC4">
        <w:trPr>
          <w:cantSplit/>
        </w:trPr>
        <w:tc>
          <w:tcPr>
            <w:tcW w:w="281" w:type="pct"/>
            <w:vAlign w:val="center"/>
          </w:tcPr>
          <w:p w14:paraId="7CFE922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3</w:t>
            </w:r>
          </w:p>
        </w:tc>
        <w:tc>
          <w:tcPr>
            <w:tcW w:w="1195" w:type="pct"/>
            <w:vAlign w:val="center"/>
          </w:tcPr>
          <w:p w14:paraId="4D39993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总铅（Pb）含量</w:t>
            </w:r>
          </w:p>
        </w:tc>
        <w:tc>
          <w:tcPr>
            <w:tcW w:w="1284" w:type="pct"/>
            <w:vAlign w:val="center"/>
          </w:tcPr>
          <w:p w14:paraId="35B8A67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30647-2014</w:t>
            </w:r>
          </w:p>
        </w:tc>
        <w:tc>
          <w:tcPr>
            <w:tcW w:w="1046" w:type="pct"/>
            <w:vAlign w:val="center"/>
          </w:tcPr>
          <w:p w14:paraId="07D7970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74CA837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7CC1C75B" w14:textId="77777777" w:rsidTr="00857EC4">
        <w:trPr>
          <w:cantSplit/>
        </w:trPr>
        <w:tc>
          <w:tcPr>
            <w:tcW w:w="281" w:type="pct"/>
            <w:vAlign w:val="center"/>
          </w:tcPr>
          <w:p w14:paraId="5A840DA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4</w:t>
            </w:r>
          </w:p>
        </w:tc>
        <w:tc>
          <w:tcPr>
            <w:tcW w:w="1195" w:type="pct"/>
            <w:vAlign w:val="center"/>
          </w:tcPr>
          <w:p w14:paraId="170BFFA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可溶性重金属含量（镉、铬、汞）</w:t>
            </w:r>
          </w:p>
        </w:tc>
        <w:tc>
          <w:tcPr>
            <w:tcW w:w="1284" w:type="pct"/>
            <w:vAlign w:val="center"/>
          </w:tcPr>
          <w:p w14:paraId="425C8B6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23991-2009</w:t>
            </w:r>
          </w:p>
        </w:tc>
        <w:tc>
          <w:tcPr>
            <w:tcW w:w="1046" w:type="pct"/>
            <w:vAlign w:val="center"/>
          </w:tcPr>
          <w:p w14:paraId="735CDC6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4C809AD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03424C72" w14:textId="77777777" w:rsidTr="00857EC4">
        <w:trPr>
          <w:cantSplit/>
        </w:trPr>
        <w:tc>
          <w:tcPr>
            <w:tcW w:w="281" w:type="pct"/>
            <w:vAlign w:val="center"/>
          </w:tcPr>
          <w:p w14:paraId="3109DB4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5</w:t>
            </w:r>
          </w:p>
        </w:tc>
        <w:tc>
          <w:tcPr>
            <w:tcW w:w="1195" w:type="pct"/>
            <w:vAlign w:val="center"/>
          </w:tcPr>
          <w:p w14:paraId="622F12E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乙二醇醚</w:t>
            </w:r>
            <w:r w:rsidRPr="004E6218">
              <w:rPr>
                <w:rFonts w:ascii="宋体" w:eastAsia="宋体" w:hAnsi="宋体" w:cs="Calibri"/>
                <w:color w:val="000000" w:themeColor="text1"/>
                <w:szCs w:val="21"/>
              </w:rPr>
              <w:t>及醚酯总和含量</w:t>
            </w:r>
          </w:p>
        </w:tc>
        <w:tc>
          <w:tcPr>
            <w:tcW w:w="1284" w:type="pct"/>
            <w:vAlign w:val="center"/>
          </w:tcPr>
          <w:p w14:paraId="42F42FE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23986-2009</w:t>
            </w:r>
          </w:p>
        </w:tc>
        <w:tc>
          <w:tcPr>
            <w:tcW w:w="1046" w:type="pct"/>
            <w:vAlign w:val="center"/>
          </w:tcPr>
          <w:p w14:paraId="2CDDCB6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53D0907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0C3D4F08" w14:textId="77777777" w:rsidTr="00857EC4">
        <w:trPr>
          <w:cantSplit/>
        </w:trPr>
        <w:tc>
          <w:tcPr>
            <w:tcW w:w="281" w:type="pct"/>
            <w:vAlign w:val="center"/>
          </w:tcPr>
          <w:p w14:paraId="217B5B8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6</w:t>
            </w:r>
          </w:p>
        </w:tc>
        <w:tc>
          <w:tcPr>
            <w:tcW w:w="1195" w:type="pct"/>
            <w:vAlign w:val="center"/>
          </w:tcPr>
          <w:p w14:paraId="147300A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苯含量</w:t>
            </w:r>
          </w:p>
        </w:tc>
        <w:tc>
          <w:tcPr>
            <w:tcW w:w="1284" w:type="pct"/>
            <w:vAlign w:val="center"/>
          </w:tcPr>
          <w:p w14:paraId="1AED7A9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23990-2009A法</w:t>
            </w:r>
          </w:p>
        </w:tc>
        <w:tc>
          <w:tcPr>
            <w:tcW w:w="1046" w:type="pct"/>
            <w:vAlign w:val="center"/>
          </w:tcPr>
          <w:p w14:paraId="2383A30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0C113C2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6F6D5598" w14:textId="77777777" w:rsidTr="00857EC4">
        <w:trPr>
          <w:cantSplit/>
        </w:trPr>
        <w:tc>
          <w:tcPr>
            <w:tcW w:w="281" w:type="pct"/>
            <w:vAlign w:val="center"/>
          </w:tcPr>
          <w:p w14:paraId="270D957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7</w:t>
            </w:r>
          </w:p>
        </w:tc>
        <w:tc>
          <w:tcPr>
            <w:tcW w:w="1195" w:type="pct"/>
            <w:vAlign w:val="center"/>
          </w:tcPr>
          <w:p w14:paraId="4F2C9CF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甲苯与二甲苯（含乙苯）总和含量</w:t>
            </w:r>
          </w:p>
        </w:tc>
        <w:tc>
          <w:tcPr>
            <w:tcW w:w="1284" w:type="pct"/>
            <w:vAlign w:val="center"/>
          </w:tcPr>
          <w:p w14:paraId="7D8FD28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23990-2009A法</w:t>
            </w:r>
          </w:p>
        </w:tc>
        <w:tc>
          <w:tcPr>
            <w:tcW w:w="1046" w:type="pct"/>
            <w:vAlign w:val="center"/>
          </w:tcPr>
          <w:p w14:paraId="118B7FF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2FB9368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2901778A" w14:textId="77777777" w:rsidTr="00857EC4">
        <w:trPr>
          <w:cantSplit/>
        </w:trPr>
        <w:tc>
          <w:tcPr>
            <w:tcW w:w="281" w:type="pct"/>
            <w:vAlign w:val="center"/>
          </w:tcPr>
          <w:p w14:paraId="50799AC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8</w:t>
            </w:r>
          </w:p>
        </w:tc>
        <w:tc>
          <w:tcPr>
            <w:tcW w:w="1195" w:type="pct"/>
            <w:vAlign w:val="center"/>
          </w:tcPr>
          <w:p w14:paraId="6433E08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多环芳烃</w:t>
            </w:r>
            <w:r w:rsidRPr="004E6218">
              <w:rPr>
                <w:rFonts w:ascii="宋体" w:eastAsia="宋体" w:hAnsi="宋体" w:cs="Calibri"/>
                <w:color w:val="000000" w:themeColor="text1"/>
                <w:szCs w:val="21"/>
              </w:rPr>
              <w:t>总和含量（</w:t>
            </w:r>
            <w:r w:rsidRPr="004E6218">
              <w:rPr>
                <w:rFonts w:ascii="宋体" w:eastAsia="宋体" w:hAnsi="宋体" w:cs="Calibri" w:hint="eastAsia"/>
                <w:color w:val="000000" w:themeColor="text1"/>
                <w:szCs w:val="21"/>
              </w:rPr>
              <w:t>限</w:t>
            </w:r>
            <w:proofErr w:type="gramStart"/>
            <w:r w:rsidRPr="004E6218">
              <w:rPr>
                <w:rFonts w:ascii="宋体" w:eastAsia="宋体" w:hAnsi="宋体" w:cs="Calibri" w:hint="eastAsia"/>
                <w:color w:val="000000" w:themeColor="text1"/>
                <w:szCs w:val="21"/>
              </w:rPr>
              <w:t>萘</w:t>
            </w:r>
            <w:proofErr w:type="gramEnd"/>
            <w:r w:rsidRPr="004E6218">
              <w:rPr>
                <w:rFonts w:ascii="宋体" w:eastAsia="宋体" w:hAnsi="宋体" w:cs="Calibri"/>
                <w:color w:val="000000" w:themeColor="text1"/>
                <w:szCs w:val="21"/>
              </w:rPr>
              <w:t>、</w:t>
            </w:r>
            <w:proofErr w:type="gramStart"/>
            <w:r w:rsidRPr="004E6218">
              <w:rPr>
                <w:rFonts w:ascii="宋体" w:eastAsia="宋体" w:hAnsi="宋体" w:cs="Calibri"/>
                <w:color w:val="000000" w:themeColor="text1"/>
                <w:szCs w:val="21"/>
              </w:rPr>
              <w:t>蒽</w:t>
            </w:r>
            <w:proofErr w:type="gramEnd"/>
            <w:r w:rsidRPr="004E6218">
              <w:rPr>
                <w:rFonts w:ascii="宋体" w:eastAsia="宋体" w:hAnsi="宋体" w:cs="Calibri"/>
                <w:color w:val="000000" w:themeColor="text1"/>
                <w:szCs w:val="21"/>
              </w:rPr>
              <w:t>）</w:t>
            </w:r>
          </w:p>
        </w:tc>
        <w:tc>
          <w:tcPr>
            <w:tcW w:w="1284" w:type="pct"/>
            <w:vAlign w:val="center"/>
          </w:tcPr>
          <w:p w14:paraId="35391D7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36488-2018</w:t>
            </w:r>
          </w:p>
        </w:tc>
        <w:tc>
          <w:tcPr>
            <w:tcW w:w="1046" w:type="pct"/>
            <w:vAlign w:val="center"/>
          </w:tcPr>
          <w:p w14:paraId="6B2B4AB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76DD75E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7FA5A553" w14:textId="77777777" w:rsidTr="00857EC4">
        <w:trPr>
          <w:cantSplit/>
        </w:trPr>
        <w:tc>
          <w:tcPr>
            <w:tcW w:w="281" w:type="pct"/>
            <w:vAlign w:val="center"/>
          </w:tcPr>
          <w:p w14:paraId="3853A16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9</w:t>
            </w:r>
          </w:p>
        </w:tc>
        <w:tc>
          <w:tcPr>
            <w:tcW w:w="1195" w:type="pct"/>
            <w:vAlign w:val="center"/>
          </w:tcPr>
          <w:p w14:paraId="7B63D61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甲醇含量</w:t>
            </w:r>
          </w:p>
        </w:tc>
        <w:tc>
          <w:tcPr>
            <w:tcW w:w="1284" w:type="pct"/>
            <w:vAlign w:val="center"/>
          </w:tcPr>
          <w:p w14:paraId="4018285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23986-2009</w:t>
            </w:r>
          </w:p>
        </w:tc>
        <w:tc>
          <w:tcPr>
            <w:tcW w:w="1046" w:type="pct"/>
            <w:vAlign w:val="center"/>
          </w:tcPr>
          <w:p w14:paraId="79D137B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6A52A58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07E132BE" w14:textId="77777777" w:rsidTr="00857EC4">
        <w:trPr>
          <w:cantSplit/>
        </w:trPr>
        <w:tc>
          <w:tcPr>
            <w:tcW w:w="281" w:type="pct"/>
            <w:vAlign w:val="center"/>
          </w:tcPr>
          <w:p w14:paraId="10C46D9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10</w:t>
            </w:r>
          </w:p>
        </w:tc>
        <w:tc>
          <w:tcPr>
            <w:tcW w:w="1195" w:type="pct"/>
            <w:vAlign w:val="center"/>
          </w:tcPr>
          <w:p w14:paraId="5AAC3CC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卤代烃总和含量</w:t>
            </w:r>
          </w:p>
        </w:tc>
        <w:tc>
          <w:tcPr>
            <w:tcW w:w="1284" w:type="pct"/>
            <w:vAlign w:val="center"/>
          </w:tcPr>
          <w:p w14:paraId="1CA5583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23992-2009</w:t>
            </w:r>
          </w:p>
        </w:tc>
        <w:tc>
          <w:tcPr>
            <w:tcW w:w="1046" w:type="pct"/>
            <w:vAlign w:val="center"/>
          </w:tcPr>
          <w:p w14:paraId="0E371F3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73B5288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64277236" w14:textId="77777777" w:rsidTr="00857EC4">
        <w:trPr>
          <w:cantSplit/>
        </w:trPr>
        <w:tc>
          <w:tcPr>
            <w:tcW w:w="281" w:type="pct"/>
            <w:vAlign w:val="center"/>
          </w:tcPr>
          <w:p w14:paraId="6564593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11</w:t>
            </w:r>
          </w:p>
        </w:tc>
        <w:tc>
          <w:tcPr>
            <w:tcW w:w="1195" w:type="pct"/>
            <w:vAlign w:val="center"/>
          </w:tcPr>
          <w:p w14:paraId="55BEB98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邻苯</w:t>
            </w:r>
            <w:r w:rsidRPr="004E6218">
              <w:rPr>
                <w:rFonts w:ascii="宋体" w:eastAsia="宋体" w:hAnsi="宋体" w:cs="Calibri"/>
                <w:color w:val="000000" w:themeColor="text1"/>
                <w:szCs w:val="21"/>
              </w:rPr>
              <w:t>二甲</w:t>
            </w:r>
            <w:r w:rsidRPr="004E6218">
              <w:rPr>
                <w:rFonts w:ascii="宋体" w:eastAsia="宋体" w:hAnsi="宋体" w:cs="Calibri" w:hint="eastAsia"/>
                <w:color w:val="000000" w:themeColor="text1"/>
                <w:szCs w:val="21"/>
              </w:rPr>
              <w:t>酸</w:t>
            </w:r>
            <w:r w:rsidRPr="004E6218">
              <w:rPr>
                <w:rFonts w:ascii="宋体" w:eastAsia="宋体" w:hAnsi="宋体" w:cs="Calibri"/>
                <w:color w:val="000000" w:themeColor="text1"/>
                <w:szCs w:val="21"/>
              </w:rPr>
              <w:t>酯总和含量</w:t>
            </w:r>
          </w:p>
        </w:tc>
        <w:tc>
          <w:tcPr>
            <w:tcW w:w="1284" w:type="pct"/>
            <w:vAlign w:val="center"/>
          </w:tcPr>
          <w:p w14:paraId="10DFDB7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30646-2014</w:t>
            </w:r>
          </w:p>
        </w:tc>
        <w:tc>
          <w:tcPr>
            <w:tcW w:w="1046" w:type="pct"/>
            <w:vAlign w:val="center"/>
          </w:tcPr>
          <w:p w14:paraId="76F2336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44AAB67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033C0395" w14:textId="77777777" w:rsidTr="00857EC4">
        <w:trPr>
          <w:cantSplit/>
        </w:trPr>
        <w:tc>
          <w:tcPr>
            <w:tcW w:w="281" w:type="pct"/>
            <w:vAlign w:val="center"/>
          </w:tcPr>
          <w:p w14:paraId="5855602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12</w:t>
            </w:r>
          </w:p>
        </w:tc>
        <w:tc>
          <w:tcPr>
            <w:tcW w:w="1195" w:type="pct"/>
            <w:vAlign w:val="center"/>
          </w:tcPr>
          <w:p w14:paraId="5E57810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回粘性</w:t>
            </w:r>
          </w:p>
        </w:tc>
        <w:tc>
          <w:tcPr>
            <w:tcW w:w="1284" w:type="pct"/>
            <w:vAlign w:val="center"/>
          </w:tcPr>
          <w:p w14:paraId="5DFDCBD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1762-1980</w:t>
            </w:r>
            <w:r w:rsidRPr="004E6218">
              <w:rPr>
                <w:rFonts w:ascii="宋体" w:eastAsia="宋体" w:hAnsi="宋体" w:cs="Calibri" w:hint="eastAsia"/>
                <w:color w:val="000000" w:themeColor="text1"/>
                <w:szCs w:val="21"/>
              </w:rPr>
              <w:t>（1</w:t>
            </w:r>
            <w:r w:rsidRPr="004E6218">
              <w:rPr>
                <w:rFonts w:ascii="宋体" w:eastAsia="宋体" w:hAnsi="宋体" w:cs="Calibri"/>
                <w:color w:val="000000" w:themeColor="text1"/>
                <w:szCs w:val="21"/>
              </w:rPr>
              <w:t>989</w:t>
            </w:r>
            <w:r w:rsidRPr="004E6218">
              <w:rPr>
                <w:rFonts w:ascii="宋体" w:eastAsia="宋体" w:hAnsi="宋体" w:cs="Calibri" w:hint="eastAsia"/>
                <w:color w:val="000000" w:themeColor="text1"/>
                <w:szCs w:val="21"/>
              </w:rPr>
              <w:t>）</w:t>
            </w:r>
          </w:p>
        </w:tc>
        <w:tc>
          <w:tcPr>
            <w:tcW w:w="1046" w:type="pct"/>
            <w:vAlign w:val="center"/>
          </w:tcPr>
          <w:p w14:paraId="6C8229A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58850C7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23998-2009/表1</w:t>
            </w:r>
          </w:p>
        </w:tc>
      </w:tr>
      <w:tr w:rsidR="0025597A" w14:paraId="3E779BA0" w14:textId="77777777" w:rsidTr="00857EC4">
        <w:trPr>
          <w:cantSplit/>
        </w:trPr>
        <w:tc>
          <w:tcPr>
            <w:tcW w:w="281" w:type="pct"/>
            <w:vAlign w:val="center"/>
          </w:tcPr>
          <w:p w14:paraId="3062102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w:t>
            </w:r>
            <w:r w:rsidRPr="004E6218">
              <w:rPr>
                <w:rFonts w:ascii="宋体" w:eastAsia="宋体" w:hAnsi="宋体" w:cs="Calibri"/>
                <w:color w:val="000000" w:themeColor="text1"/>
                <w:szCs w:val="21"/>
              </w:rPr>
              <w:t>3</w:t>
            </w:r>
          </w:p>
        </w:tc>
        <w:tc>
          <w:tcPr>
            <w:tcW w:w="1195" w:type="pct"/>
            <w:vAlign w:val="center"/>
          </w:tcPr>
          <w:p w14:paraId="3D122AF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附着力</w:t>
            </w:r>
          </w:p>
        </w:tc>
        <w:tc>
          <w:tcPr>
            <w:tcW w:w="1284" w:type="pct"/>
            <w:vAlign w:val="center"/>
          </w:tcPr>
          <w:p w14:paraId="7D0645A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9286-2021</w:t>
            </w:r>
          </w:p>
        </w:tc>
        <w:tc>
          <w:tcPr>
            <w:tcW w:w="1046" w:type="pct"/>
            <w:vAlign w:val="center"/>
          </w:tcPr>
          <w:p w14:paraId="74ABEDC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02CE469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23998-2009/表1</w:t>
            </w:r>
          </w:p>
        </w:tc>
      </w:tr>
      <w:tr w:rsidR="0025597A" w14:paraId="2F6D18C1" w14:textId="77777777" w:rsidTr="00857EC4">
        <w:trPr>
          <w:cantSplit/>
        </w:trPr>
        <w:tc>
          <w:tcPr>
            <w:tcW w:w="281" w:type="pct"/>
            <w:vAlign w:val="center"/>
          </w:tcPr>
          <w:p w14:paraId="0D9A118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lastRenderedPageBreak/>
              <w:t>1</w:t>
            </w:r>
            <w:r w:rsidRPr="004E6218">
              <w:rPr>
                <w:rFonts w:ascii="宋体" w:eastAsia="宋体" w:hAnsi="宋体" w:cs="Calibri"/>
                <w:color w:val="000000" w:themeColor="text1"/>
                <w:szCs w:val="21"/>
              </w:rPr>
              <w:t>4</w:t>
            </w:r>
          </w:p>
        </w:tc>
        <w:tc>
          <w:tcPr>
            <w:tcW w:w="1195" w:type="pct"/>
            <w:vAlign w:val="center"/>
          </w:tcPr>
          <w:p w14:paraId="6A9E848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耐干热性</w:t>
            </w:r>
          </w:p>
        </w:tc>
        <w:tc>
          <w:tcPr>
            <w:tcW w:w="1284" w:type="pct"/>
            <w:vAlign w:val="center"/>
          </w:tcPr>
          <w:p w14:paraId="5E4F739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4893.</w:t>
            </w:r>
            <w:r w:rsidRPr="004E6218">
              <w:rPr>
                <w:rFonts w:ascii="宋体" w:eastAsia="宋体" w:hAnsi="宋体" w:cs="Calibri" w:hint="eastAsia"/>
                <w:color w:val="000000" w:themeColor="text1"/>
                <w:szCs w:val="21"/>
              </w:rPr>
              <w:t>3</w:t>
            </w:r>
            <w:r w:rsidRPr="004E6218">
              <w:rPr>
                <w:rFonts w:ascii="宋体" w:eastAsia="宋体" w:hAnsi="宋体" w:cs="Calibri"/>
                <w:color w:val="000000" w:themeColor="text1"/>
                <w:szCs w:val="21"/>
              </w:rPr>
              <w:t>-2005</w:t>
            </w:r>
          </w:p>
        </w:tc>
        <w:tc>
          <w:tcPr>
            <w:tcW w:w="1046" w:type="pct"/>
            <w:vAlign w:val="center"/>
          </w:tcPr>
          <w:p w14:paraId="2911DF9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2DBC64A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23998-2009/表1</w:t>
            </w:r>
          </w:p>
        </w:tc>
      </w:tr>
      <w:tr w:rsidR="0025597A" w14:paraId="7BD34002" w14:textId="77777777" w:rsidTr="00857EC4">
        <w:trPr>
          <w:cantSplit/>
        </w:trPr>
        <w:tc>
          <w:tcPr>
            <w:tcW w:w="281" w:type="pct"/>
            <w:vAlign w:val="center"/>
          </w:tcPr>
          <w:p w14:paraId="075B7AA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w:t>
            </w:r>
            <w:r w:rsidRPr="004E6218">
              <w:rPr>
                <w:rFonts w:ascii="宋体" w:eastAsia="宋体" w:hAnsi="宋体" w:cs="Calibri"/>
                <w:color w:val="000000" w:themeColor="text1"/>
                <w:szCs w:val="21"/>
              </w:rPr>
              <w:t>5</w:t>
            </w:r>
          </w:p>
        </w:tc>
        <w:tc>
          <w:tcPr>
            <w:tcW w:w="1195" w:type="pct"/>
            <w:vAlign w:val="center"/>
          </w:tcPr>
          <w:p w14:paraId="5B7D510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耐水性</w:t>
            </w:r>
          </w:p>
        </w:tc>
        <w:tc>
          <w:tcPr>
            <w:tcW w:w="1284" w:type="pct"/>
            <w:vAlign w:val="center"/>
          </w:tcPr>
          <w:p w14:paraId="7199624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4893.1-2005</w:t>
            </w:r>
          </w:p>
        </w:tc>
        <w:tc>
          <w:tcPr>
            <w:tcW w:w="1046" w:type="pct"/>
            <w:vAlign w:val="center"/>
          </w:tcPr>
          <w:p w14:paraId="245B887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668E4AA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23998-2009/表1</w:t>
            </w:r>
          </w:p>
        </w:tc>
      </w:tr>
      <w:tr w:rsidR="0025597A" w14:paraId="01AE113B" w14:textId="77777777" w:rsidTr="00857EC4">
        <w:trPr>
          <w:cantSplit/>
        </w:trPr>
        <w:tc>
          <w:tcPr>
            <w:tcW w:w="281" w:type="pct"/>
            <w:vAlign w:val="center"/>
          </w:tcPr>
          <w:p w14:paraId="724B8E4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w:t>
            </w:r>
            <w:r w:rsidRPr="004E6218">
              <w:rPr>
                <w:rFonts w:ascii="宋体" w:eastAsia="宋体" w:hAnsi="宋体" w:cs="Calibri"/>
                <w:color w:val="000000" w:themeColor="text1"/>
                <w:szCs w:val="21"/>
              </w:rPr>
              <w:t>6</w:t>
            </w:r>
          </w:p>
        </w:tc>
        <w:tc>
          <w:tcPr>
            <w:tcW w:w="1195" w:type="pct"/>
            <w:vAlign w:val="center"/>
          </w:tcPr>
          <w:p w14:paraId="579E15E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耐碱性</w:t>
            </w:r>
          </w:p>
        </w:tc>
        <w:tc>
          <w:tcPr>
            <w:tcW w:w="1284" w:type="pct"/>
            <w:vAlign w:val="center"/>
          </w:tcPr>
          <w:p w14:paraId="66BA3BB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4893.1-2005</w:t>
            </w:r>
          </w:p>
        </w:tc>
        <w:tc>
          <w:tcPr>
            <w:tcW w:w="1046" w:type="pct"/>
            <w:vAlign w:val="center"/>
          </w:tcPr>
          <w:p w14:paraId="1191D9A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2357FDB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23998-2009/表1</w:t>
            </w:r>
          </w:p>
        </w:tc>
      </w:tr>
    </w:tbl>
    <w:p w14:paraId="0DD7C88C" w14:textId="77777777" w:rsidR="0025597A" w:rsidRDefault="0025597A">
      <w:pPr>
        <w:snapToGrid w:val="0"/>
        <w:spacing w:line="440" w:lineRule="exact"/>
        <w:jc w:val="center"/>
        <w:rPr>
          <w:rFonts w:ascii="宋体" w:hAnsi="宋体"/>
          <w:color w:val="000000" w:themeColor="text1"/>
          <w:sz w:val="24"/>
          <w:szCs w:val="21"/>
        </w:rPr>
      </w:pPr>
    </w:p>
    <w:p w14:paraId="2A355A9C" w14:textId="77777777" w:rsidR="0025597A" w:rsidRDefault="009A744F">
      <w:pPr>
        <w:snapToGrid w:val="0"/>
        <w:spacing w:line="440" w:lineRule="exact"/>
        <w:jc w:val="center"/>
        <w:rPr>
          <w:rFonts w:ascii="宋体" w:hAnsi="宋体"/>
          <w:color w:val="000000" w:themeColor="text1"/>
          <w:sz w:val="24"/>
          <w:szCs w:val="21"/>
        </w:rPr>
      </w:pPr>
      <w:r>
        <w:rPr>
          <w:rFonts w:ascii="宋体" w:hAnsi="宋体" w:hint="eastAsia"/>
          <w:color w:val="000000" w:themeColor="text1"/>
          <w:sz w:val="24"/>
          <w:szCs w:val="21"/>
        </w:rPr>
        <w:t>表5 室内装饰装修用溶剂型硝基木器涂料（底漆）产品检验项目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1983"/>
        <w:gridCol w:w="2130"/>
        <w:gridCol w:w="1736"/>
        <w:gridCol w:w="1981"/>
      </w:tblGrid>
      <w:tr w:rsidR="0025597A" w14:paraId="3E203BAC" w14:textId="77777777" w:rsidTr="00B678D7">
        <w:trPr>
          <w:cantSplit/>
          <w:tblHeader/>
        </w:trPr>
        <w:tc>
          <w:tcPr>
            <w:tcW w:w="281" w:type="pct"/>
            <w:vAlign w:val="center"/>
          </w:tcPr>
          <w:p w14:paraId="5BE1E28B"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序号</w:t>
            </w:r>
          </w:p>
        </w:tc>
        <w:tc>
          <w:tcPr>
            <w:tcW w:w="1195" w:type="pct"/>
            <w:vAlign w:val="center"/>
          </w:tcPr>
          <w:p w14:paraId="03BCE077"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检</w:t>
            </w:r>
            <w:r w:rsidRPr="004E6218">
              <w:rPr>
                <w:rFonts w:ascii="宋体" w:eastAsia="宋体" w:hAnsi="宋体" w:cs="Calibri" w:hint="eastAsia"/>
                <w:color w:val="000000" w:themeColor="text1"/>
                <w:szCs w:val="21"/>
              </w:rPr>
              <w:t>验</w:t>
            </w:r>
            <w:r w:rsidRPr="004E6218">
              <w:rPr>
                <w:rFonts w:ascii="宋体" w:eastAsia="宋体" w:hAnsi="宋体" w:cs="Calibri"/>
                <w:color w:val="000000" w:themeColor="text1"/>
                <w:szCs w:val="21"/>
              </w:rPr>
              <w:t>项目</w:t>
            </w:r>
          </w:p>
        </w:tc>
        <w:tc>
          <w:tcPr>
            <w:tcW w:w="1284" w:type="pct"/>
            <w:vAlign w:val="center"/>
          </w:tcPr>
          <w:p w14:paraId="7FFBF344"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检验方法</w:t>
            </w:r>
          </w:p>
        </w:tc>
        <w:tc>
          <w:tcPr>
            <w:tcW w:w="1046" w:type="pct"/>
            <w:vAlign w:val="center"/>
          </w:tcPr>
          <w:p w14:paraId="7FB08730"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强制性质量要求</w:t>
            </w:r>
          </w:p>
        </w:tc>
        <w:tc>
          <w:tcPr>
            <w:tcW w:w="1195" w:type="pct"/>
            <w:vAlign w:val="center"/>
          </w:tcPr>
          <w:p w14:paraId="323F36A6"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推荐性质量要求</w:t>
            </w:r>
          </w:p>
        </w:tc>
      </w:tr>
      <w:tr w:rsidR="0025597A" w14:paraId="08A6FC09" w14:textId="77777777" w:rsidTr="00857EC4">
        <w:trPr>
          <w:cantSplit/>
        </w:trPr>
        <w:tc>
          <w:tcPr>
            <w:tcW w:w="281" w:type="pct"/>
            <w:vAlign w:val="center"/>
          </w:tcPr>
          <w:p w14:paraId="759E064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w:t>
            </w:r>
          </w:p>
        </w:tc>
        <w:tc>
          <w:tcPr>
            <w:tcW w:w="1195" w:type="pct"/>
            <w:vAlign w:val="center"/>
          </w:tcPr>
          <w:p w14:paraId="4A62E47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284" w:type="pct"/>
            <w:vAlign w:val="center"/>
          </w:tcPr>
          <w:p w14:paraId="4EE3CF5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附录A</w:t>
            </w:r>
          </w:p>
          <w:p w14:paraId="1496578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 xml:space="preserve">GB/T </w:t>
            </w:r>
            <w:r w:rsidRPr="004E6218">
              <w:rPr>
                <w:rFonts w:ascii="宋体" w:eastAsia="宋体" w:hAnsi="宋体" w:cs="Calibri"/>
                <w:color w:val="000000" w:themeColor="text1"/>
                <w:szCs w:val="21"/>
              </w:rPr>
              <w:t>23985</w:t>
            </w:r>
            <w:r w:rsidRPr="004E6218">
              <w:rPr>
                <w:rFonts w:ascii="宋体" w:eastAsia="宋体" w:hAnsi="宋体" w:cs="Calibri" w:hint="eastAsia"/>
                <w:color w:val="000000" w:themeColor="text1"/>
                <w:szCs w:val="21"/>
              </w:rPr>
              <w:t>-2009</w:t>
            </w:r>
          </w:p>
        </w:tc>
        <w:tc>
          <w:tcPr>
            <w:tcW w:w="1046" w:type="pct"/>
            <w:vAlign w:val="center"/>
          </w:tcPr>
          <w:p w14:paraId="66A9D4B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1C51C95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表2</w:t>
            </w:r>
          </w:p>
        </w:tc>
      </w:tr>
      <w:tr w:rsidR="0025597A" w14:paraId="4040F358" w14:textId="77777777" w:rsidTr="00857EC4">
        <w:trPr>
          <w:cantSplit/>
        </w:trPr>
        <w:tc>
          <w:tcPr>
            <w:tcW w:w="281" w:type="pct"/>
            <w:vAlign w:val="center"/>
          </w:tcPr>
          <w:p w14:paraId="091F936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2</w:t>
            </w:r>
          </w:p>
        </w:tc>
        <w:tc>
          <w:tcPr>
            <w:tcW w:w="1195" w:type="pct"/>
            <w:vAlign w:val="center"/>
          </w:tcPr>
          <w:p w14:paraId="1B67923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284" w:type="pct"/>
            <w:vAlign w:val="center"/>
          </w:tcPr>
          <w:p w14:paraId="6F621F9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 xml:space="preserve">GB/T </w:t>
            </w:r>
            <w:r w:rsidRPr="004E6218">
              <w:rPr>
                <w:rFonts w:ascii="宋体" w:eastAsia="宋体" w:hAnsi="宋体" w:cs="Calibri"/>
                <w:color w:val="000000" w:themeColor="text1"/>
                <w:szCs w:val="21"/>
              </w:rPr>
              <w:t>23985</w:t>
            </w:r>
            <w:r w:rsidRPr="004E6218">
              <w:rPr>
                <w:rFonts w:ascii="宋体" w:eastAsia="宋体" w:hAnsi="宋体" w:cs="Calibri" w:hint="eastAsia"/>
                <w:color w:val="000000" w:themeColor="text1"/>
                <w:szCs w:val="21"/>
              </w:rPr>
              <w:t>-2009</w:t>
            </w:r>
          </w:p>
        </w:tc>
        <w:tc>
          <w:tcPr>
            <w:tcW w:w="1046" w:type="pct"/>
            <w:vAlign w:val="center"/>
          </w:tcPr>
          <w:p w14:paraId="226330F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5259208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0BB2FBA7" w14:textId="77777777" w:rsidTr="00857EC4">
        <w:trPr>
          <w:cantSplit/>
        </w:trPr>
        <w:tc>
          <w:tcPr>
            <w:tcW w:w="281" w:type="pct"/>
            <w:vAlign w:val="center"/>
          </w:tcPr>
          <w:p w14:paraId="16C441D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3</w:t>
            </w:r>
          </w:p>
        </w:tc>
        <w:tc>
          <w:tcPr>
            <w:tcW w:w="1195" w:type="pct"/>
            <w:vAlign w:val="center"/>
          </w:tcPr>
          <w:p w14:paraId="021E00B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总铅（Pb）含量</w:t>
            </w:r>
          </w:p>
        </w:tc>
        <w:tc>
          <w:tcPr>
            <w:tcW w:w="1284" w:type="pct"/>
            <w:vAlign w:val="center"/>
          </w:tcPr>
          <w:p w14:paraId="540F184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30647-2014</w:t>
            </w:r>
          </w:p>
        </w:tc>
        <w:tc>
          <w:tcPr>
            <w:tcW w:w="1046" w:type="pct"/>
            <w:vAlign w:val="center"/>
          </w:tcPr>
          <w:p w14:paraId="6222DF1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6ED565E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7FD4091C" w14:textId="77777777" w:rsidTr="00857EC4">
        <w:trPr>
          <w:cantSplit/>
        </w:trPr>
        <w:tc>
          <w:tcPr>
            <w:tcW w:w="281" w:type="pct"/>
            <w:vAlign w:val="center"/>
          </w:tcPr>
          <w:p w14:paraId="6C6CFA1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4</w:t>
            </w:r>
          </w:p>
        </w:tc>
        <w:tc>
          <w:tcPr>
            <w:tcW w:w="1195" w:type="pct"/>
            <w:vAlign w:val="center"/>
          </w:tcPr>
          <w:p w14:paraId="2BC2A4E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可溶性重金属含量（镉、铬、汞）</w:t>
            </w:r>
          </w:p>
        </w:tc>
        <w:tc>
          <w:tcPr>
            <w:tcW w:w="1284" w:type="pct"/>
            <w:vAlign w:val="center"/>
          </w:tcPr>
          <w:p w14:paraId="653C673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23991-2009</w:t>
            </w:r>
          </w:p>
        </w:tc>
        <w:tc>
          <w:tcPr>
            <w:tcW w:w="1046" w:type="pct"/>
            <w:vAlign w:val="center"/>
          </w:tcPr>
          <w:p w14:paraId="59507F2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002AAA4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468A9C9E" w14:textId="77777777" w:rsidTr="00857EC4">
        <w:trPr>
          <w:cantSplit/>
        </w:trPr>
        <w:tc>
          <w:tcPr>
            <w:tcW w:w="281" w:type="pct"/>
            <w:vAlign w:val="center"/>
          </w:tcPr>
          <w:p w14:paraId="046E7FC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5</w:t>
            </w:r>
          </w:p>
        </w:tc>
        <w:tc>
          <w:tcPr>
            <w:tcW w:w="1195" w:type="pct"/>
            <w:vAlign w:val="center"/>
          </w:tcPr>
          <w:p w14:paraId="1E286F8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乙二醇醚</w:t>
            </w:r>
            <w:r w:rsidRPr="004E6218">
              <w:rPr>
                <w:rFonts w:ascii="宋体" w:eastAsia="宋体" w:hAnsi="宋体" w:cs="Calibri"/>
                <w:color w:val="000000" w:themeColor="text1"/>
                <w:szCs w:val="21"/>
              </w:rPr>
              <w:t>及醚酯总和含量</w:t>
            </w:r>
          </w:p>
        </w:tc>
        <w:tc>
          <w:tcPr>
            <w:tcW w:w="1284" w:type="pct"/>
            <w:vAlign w:val="center"/>
          </w:tcPr>
          <w:p w14:paraId="104B420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23986-2009</w:t>
            </w:r>
          </w:p>
        </w:tc>
        <w:tc>
          <w:tcPr>
            <w:tcW w:w="1046" w:type="pct"/>
            <w:vAlign w:val="center"/>
          </w:tcPr>
          <w:p w14:paraId="32317C1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2F72148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5E3DE1F2" w14:textId="77777777" w:rsidTr="00857EC4">
        <w:trPr>
          <w:cantSplit/>
        </w:trPr>
        <w:tc>
          <w:tcPr>
            <w:tcW w:w="281" w:type="pct"/>
            <w:vAlign w:val="center"/>
          </w:tcPr>
          <w:p w14:paraId="4EA732D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6</w:t>
            </w:r>
          </w:p>
        </w:tc>
        <w:tc>
          <w:tcPr>
            <w:tcW w:w="1195" w:type="pct"/>
            <w:vAlign w:val="center"/>
          </w:tcPr>
          <w:p w14:paraId="7F571D7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苯含量</w:t>
            </w:r>
          </w:p>
        </w:tc>
        <w:tc>
          <w:tcPr>
            <w:tcW w:w="1284" w:type="pct"/>
            <w:vAlign w:val="center"/>
          </w:tcPr>
          <w:p w14:paraId="4C12BF5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23990-2009A法</w:t>
            </w:r>
          </w:p>
        </w:tc>
        <w:tc>
          <w:tcPr>
            <w:tcW w:w="1046" w:type="pct"/>
            <w:vAlign w:val="center"/>
          </w:tcPr>
          <w:p w14:paraId="064252C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396E79A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71551B94" w14:textId="77777777" w:rsidTr="00857EC4">
        <w:trPr>
          <w:cantSplit/>
        </w:trPr>
        <w:tc>
          <w:tcPr>
            <w:tcW w:w="281" w:type="pct"/>
            <w:vAlign w:val="center"/>
          </w:tcPr>
          <w:p w14:paraId="0711D86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7</w:t>
            </w:r>
          </w:p>
        </w:tc>
        <w:tc>
          <w:tcPr>
            <w:tcW w:w="1195" w:type="pct"/>
            <w:vAlign w:val="center"/>
          </w:tcPr>
          <w:p w14:paraId="52A8D3C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甲苯与二甲苯（含乙苯）总和含量</w:t>
            </w:r>
          </w:p>
        </w:tc>
        <w:tc>
          <w:tcPr>
            <w:tcW w:w="1284" w:type="pct"/>
            <w:vAlign w:val="center"/>
          </w:tcPr>
          <w:p w14:paraId="31D1F8C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23990-2009A法</w:t>
            </w:r>
          </w:p>
        </w:tc>
        <w:tc>
          <w:tcPr>
            <w:tcW w:w="1046" w:type="pct"/>
            <w:vAlign w:val="center"/>
          </w:tcPr>
          <w:p w14:paraId="5F42931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181178D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093ECA27" w14:textId="77777777" w:rsidTr="00857EC4">
        <w:trPr>
          <w:cantSplit/>
        </w:trPr>
        <w:tc>
          <w:tcPr>
            <w:tcW w:w="281" w:type="pct"/>
            <w:vAlign w:val="center"/>
          </w:tcPr>
          <w:p w14:paraId="690FF04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8</w:t>
            </w:r>
          </w:p>
        </w:tc>
        <w:tc>
          <w:tcPr>
            <w:tcW w:w="1195" w:type="pct"/>
            <w:vAlign w:val="center"/>
          </w:tcPr>
          <w:p w14:paraId="2382BDC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多环芳烃</w:t>
            </w:r>
            <w:r w:rsidRPr="004E6218">
              <w:rPr>
                <w:rFonts w:ascii="宋体" w:eastAsia="宋体" w:hAnsi="宋体" w:cs="Calibri"/>
                <w:color w:val="000000" w:themeColor="text1"/>
                <w:szCs w:val="21"/>
              </w:rPr>
              <w:t>总和含量（</w:t>
            </w:r>
            <w:r w:rsidRPr="004E6218">
              <w:rPr>
                <w:rFonts w:ascii="宋体" w:eastAsia="宋体" w:hAnsi="宋体" w:cs="Calibri" w:hint="eastAsia"/>
                <w:color w:val="000000" w:themeColor="text1"/>
                <w:szCs w:val="21"/>
              </w:rPr>
              <w:t>限</w:t>
            </w:r>
            <w:proofErr w:type="gramStart"/>
            <w:r w:rsidRPr="004E6218">
              <w:rPr>
                <w:rFonts w:ascii="宋体" w:eastAsia="宋体" w:hAnsi="宋体" w:cs="Calibri" w:hint="eastAsia"/>
                <w:color w:val="000000" w:themeColor="text1"/>
                <w:szCs w:val="21"/>
              </w:rPr>
              <w:t>萘</w:t>
            </w:r>
            <w:proofErr w:type="gramEnd"/>
            <w:r w:rsidRPr="004E6218">
              <w:rPr>
                <w:rFonts w:ascii="宋体" w:eastAsia="宋体" w:hAnsi="宋体" w:cs="Calibri"/>
                <w:color w:val="000000" w:themeColor="text1"/>
                <w:szCs w:val="21"/>
              </w:rPr>
              <w:t>、</w:t>
            </w:r>
            <w:proofErr w:type="gramStart"/>
            <w:r w:rsidRPr="004E6218">
              <w:rPr>
                <w:rFonts w:ascii="宋体" w:eastAsia="宋体" w:hAnsi="宋体" w:cs="Calibri"/>
                <w:color w:val="000000" w:themeColor="text1"/>
                <w:szCs w:val="21"/>
              </w:rPr>
              <w:t>蒽</w:t>
            </w:r>
            <w:proofErr w:type="gramEnd"/>
            <w:r w:rsidRPr="004E6218">
              <w:rPr>
                <w:rFonts w:ascii="宋体" w:eastAsia="宋体" w:hAnsi="宋体" w:cs="Calibri"/>
                <w:color w:val="000000" w:themeColor="text1"/>
                <w:szCs w:val="21"/>
              </w:rPr>
              <w:t>）</w:t>
            </w:r>
          </w:p>
        </w:tc>
        <w:tc>
          <w:tcPr>
            <w:tcW w:w="1284" w:type="pct"/>
            <w:vAlign w:val="center"/>
          </w:tcPr>
          <w:p w14:paraId="69B71BC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36488-2018</w:t>
            </w:r>
          </w:p>
        </w:tc>
        <w:tc>
          <w:tcPr>
            <w:tcW w:w="1046" w:type="pct"/>
            <w:vAlign w:val="center"/>
          </w:tcPr>
          <w:p w14:paraId="30B2CDF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5694103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1355EE76" w14:textId="77777777" w:rsidTr="00857EC4">
        <w:trPr>
          <w:cantSplit/>
        </w:trPr>
        <w:tc>
          <w:tcPr>
            <w:tcW w:w="281" w:type="pct"/>
            <w:vAlign w:val="center"/>
          </w:tcPr>
          <w:p w14:paraId="48DDE82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9</w:t>
            </w:r>
          </w:p>
        </w:tc>
        <w:tc>
          <w:tcPr>
            <w:tcW w:w="1195" w:type="pct"/>
            <w:vAlign w:val="center"/>
          </w:tcPr>
          <w:p w14:paraId="0420CE0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甲醇含量</w:t>
            </w:r>
          </w:p>
        </w:tc>
        <w:tc>
          <w:tcPr>
            <w:tcW w:w="1284" w:type="pct"/>
            <w:vAlign w:val="center"/>
          </w:tcPr>
          <w:p w14:paraId="798DC26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23986-2009</w:t>
            </w:r>
          </w:p>
        </w:tc>
        <w:tc>
          <w:tcPr>
            <w:tcW w:w="1046" w:type="pct"/>
            <w:vAlign w:val="center"/>
          </w:tcPr>
          <w:p w14:paraId="4E67E90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03634B8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6BF257F5" w14:textId="77777777" w:rsidTr="00857EC4">
        <w:trPr>
          <w:cantSplit/>
        </w:trPr>
        <w:tc>
          <w:tcPr>
            <w:tcW w:w="281" w:type="pct"/>
            <w:vAlign w:val="center"/>
          </w:tcPr>
          <w:p w14:paraId="62A9EBF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10</w:t>
            </w:r>
          </w:p>
        </w:tc>
        <w:tc>
          <w:tcPr>
            <w:tcW w:w="1195" w:type="pct"/>
            <w:vAlign w:val="center"/>
          </w:tcPr>
          <w:p w14:paraId="2BCE97C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卤代烃总和含量</w:t>
            </w:r>
          </w:p>
        </w:tc>
        <w:tc>
          <w:tcPr>
            <w:tcW w:w="1284" w:type="pct"/>
            <w:vAlign w:val="center"/>
          </w:tcPr>
          <w:p w14:paraId="2FA0C15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23992-2009</w:t>
            </w:r>
          </w:p>
        </w:tc>
        <w:tc>
          <w:tcPr>
            <w:tcW w:w="1046" w:type="pct"/>
            <w:vAlign w:val="center"/>
          </w:tcPr>
          <w:p w14:paraId="45254A7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42A5C13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2AB0847F" w14:textId="77777777" w:rsidTr="00857EC4">
        <w:trPr>
          <w:cantSplit/>
        </w:trPr>
        <w:tc>
          <w:tcPr>
            <w:tcW w:w="281" w:type="pct"/>
            <w:vAlign w:val="center"/>
          </w:tcPr>
          <w:p w14:paraId="4B25514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11</w:t>
            </w:r>
          </w:p>
        </w:tc>
        <w:tc>
          <w:tcPr>
            <w:tcW w:w="1195" w:type="pct"/>
            <w:vAlign w:val="center"/>
          </w:tcPr>
          <w:p w14:paraId="71AD0E8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邻苯</w:t>
            </w:r>
            <w:r w:rsidRPr="004E6218">
              <w:rPr>
                <w:rFonts w:ascii="宋体" w:eastAsia="宋体" w:hAnsi="宋体" w:cs="Calibri"/>
                <w:color w:val="000000" w:themeColor="text1"/>
                <w:szCs w:val="21"/>
              </w:rPr>
              <w:t>二甲</w:t>
            </w:r>
            <w:r w:rsidRPr="004E6218">
              <w:rPr>
                <w:rFonts w:ascii="宋体" w:eastAsia="宋体" w:hAnsi="宋体" w:cs="Calibri" w:hint="eastAsia"/>
                <w:color w:val="000000" w:themeColor="text1"/>
                <w:szCs w:val="21"/>
              </w:rPr>
              <w:t>酸</w:t>
            </w:r>
            <w:r w:rsidRPr="004E6218">
              <w:rPr>
                <w:rFonts w:ascii="宋体" w:eastAsia="宋体" w:hAnsi="宋体" w:cs="Calibri"/>
                <w:color w:val="000000" w:themeColor="text1"/>
                <w:szCs w:val="21"/>
              </w:rPr>
              <w:t>酯总和含量</w:t>
            </w:r>
          </w:p>
        </w:tc>
        <w:tc>
          <w:tcPr>
            <w:tcW w:w="1284" w:type="pct"/>
            <w:vAlign w:val="center"/>
          </w:tcPr>
          <w:p w14:paraId="171422A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30646-2014</w:t>
            </w:r>
          </w:p>
        </w:tc>
        <w:tc>
          <w:tcPr>
            <w:tcW w:w="1046" w:type="pct"/>
            <w:vAlign w:val="center"/>
          </w:tcPr>
          <w:p w14:paraId="7A82E63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0AC7B67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0877F145" w14:textId="77777777" w:rsidTr="00857EC4">
        <w:trPr>
          <w:cantSplit/>
        </w:trPr>
        <w:tc>
          <w:tcPr>
            <w:tcW w:w="281" w:type="pct"/>
            <w:vAlign w:val="center"/>
          </w:tcPr>
          <w:p w14:paraId="50D7C09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w:t>
            </w:r>
            <w:r w:rsidRPr="004E6218">
              <w:rPr>
                <w:rFonts w:ascii="宋体" w:eastAsia="宋体" w:hAnsi="宋体" w:cs="Calibri"/>
                <w:color w:val="000000" w:themeColor="text1"/>
                <w:szCs w:val="21"/>
              </w:rPr>
              <w:t>2</w:t>
            </w:r>
          </w:p>
        </w:tc>
        <w:tc>
          <w:tcPr>
            <w:tcW w:w="1195" w:type="pct"/>
            <w:vAlign w:val="center"/>
          </w:tcPr>
          <w:p w14:paraId="00056E5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附着力</w:t>
            </w:r>
          </w:p>
        </w:tc>
        <w:tc>
          <w:tcPr>
            <w:tcW w:w="1284" w:type="pct"/>
            <w:vAlign w:val="center"/>
          </w:tcPr>
          <w:p w14:paraId="6B673D5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9286-2021</w:t>
            </w:r>
          </w:p>
        </w:tc>
        <w:tc>
          <w:tcPr>
            <w:tcW w:w="1046" w:type="pct"/>
            <w:vAlign w:val="center"/>
          </w:tcPr>
          <w:p w14:paraId="72A86FB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42D1DF7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23998-2009/表1</w:t>
            </w:r>
          </w:p>
        </w:tc>
      </w:tr>
    </w:tbl>
    <w:p w14:paraId="7C6F8748" w14:textId="77777777" w:rsidR="0025597A" w:rsidRDefault="0025597A">
      <w:pPr>
        <w:snapToGrid w:val="0"/>
        <w:spacing w:line="440" w:lineRule="exact"/>
        <w:jc w:val="center"/>
        <w:rPr>
          <w:rFonts w:ascii="宋体" w:hAnsi="宋体"/>
          <w:color w:val="000000" w:themeColor="text1"/>
          <w:sz w:val="24"/>
          <w:szCs w:val="21"/>
        </w:rPr>
      </w:pPr>
    </w:p>
    <w:p w14:paraId="5DA5BD3B" w14:textId="77777777" w:rsidR="0025597A" w:rsidRDefault="009A744F">
      <w:pPr>
        <w:snapToGrid w:val="0"/>
        <w:spacing w:line="440" w:lineRule="exact"/>
        <w:jc w:val="center"/>
        <w:rPr>
          <w:rFonts w:ascii="宋体" w:hAnsi="宋体"/>
          <w:color w:val="000000" w:themeColor="text1"/>
          <w:sz w:val="24"/>
          <w:szCs w:val="21"/>
        </w:rPr>
      </w:pPr>
      <w:r>
        <w:rPr>
          <w:rFonts w:ascii="宋体" w:hAnsi="宋体" w:hint="eastAsia"/>
          <w:color w:val="000000" w:themeColor="text1"/>
          <w:sz w:val="24"/>
          <w:szCs w:val="21"/>
        </w:rPr>
        <w:t>表6 室内装饰装修用溶剂型醇酸木器涂料产品检验项目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1983"/>
        <w:gridCol w:w="2130"/>
        <w:gridCol w:w="1736"/>
        <w:gridCol w:w="1981"/>
      </w:tblGrid>
      <w:tr w:rsidR="0025597A" w14:paraId="2F782F7A" w14:textId="77777777" w:rsidTr="00B678D7">
        <w:trPr>
          <w:cantSplit/>
          <w:tblHeader/>
        </w:trPr>
        <w:tc>
          <w:tcPr>
            <w:tcW w:w="281" w:type="pct"/>
            <w:vAlign w:val="center"/>
          </w:tcPr>
          <w:p w14:paraId="3A5965D0" w14:textId="77777777" w:rsidR="0025597A" w:rsidRPr="004E6218" w:rsidRDefault="009A744F">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lastRenderedPageBreak/>
              <w:t>序号</w:t>
            </w:r>
          </w:p>
        </w:tc>
        <w:tc>
          <w:tcPr>
            <w:tcW w:w="1195" w:type="pct"/>
            <w:vAlign w:val="center"/>
          </w:tcPr>
          <w:p w14:paraId="12A3AD30" w14:textId="77777777" w:rsidR="0025597A" w:rsidRPr="004E6218" w:rsidRDefault="009A744F">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检</w:t>
            </w:r>
            <w:r w:rsidRPr="004E6218">
              <w:rPr>
                <w:rFonts w:ascii="宋体" w:eastAsia="宋体" w:hAnsi="宋体" w:cs="Calibri" w:hint="eastAsia"/>
                <w:color w:val="000000" w:themeColor="text1"/>
                <w:szCs w:val="21"/>
              </w:rPr>
              <w:t>验</w:t>
            </w:r>
            <w:r w:rsidRPr="004E6218">
              <w:rPr>
                <w:rFonts w:ascii="宋体" w:eastAsia="宋体" w:hAnsi="宋体" w:cs="Calibri"/>
                <w:color w:val="000000" w:themeColor="text1"/>
                <w:szCs w:val="21"/>
              </w:rPr>
              <w:t>项目</w:t>
            </w:r>
          </w:p>
        </w:tc>
        <w:tc>
          <w:tcPr>
            <w:tcW w:w="1284" w:type="pct"/>
            <w:vAlign w:val="center"/>
          </w:tcPr>
          <w:p w14:paraId="2C37CF00" w14:textId="77777777" w:rsidR="0025597A" w:rsidRPr="004E6218" w:rsidRDefault="009A744F">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检验方法</w:t>
            </w:r>
          </w:p>
        </w:tc>
        <w:tc>
          <w:tcPr>
            <w:tcW w:w="1046" w:type="pct"/>
            <w:vAlign w:val="center"/>
          </w:tcPr>
          <w:p w14:paraId="740CEE31" w14:textId="77777777" w:rsidR="0025597A" w:rsidRPr="004E6218" w:rsidRDefault="009A744F">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强制性质量要求</w:t>
            </w:r>
          </w:p>
        </w:tc>
        <w:tc>
          <w:tcPr>
            <w:tcW w:w="1195" w:type="pct"/>
            <w:vAlign w:val="center"/>
          </w:tcPr>
          <w:p w14:paraId="2F1ABAAC" w14:textId="77777777" w:rsidR="0025597A" w:rsidRPr="004E6218" w:rsidRDefault="009A744F">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推荐性质量要求</w:t>
            </w:r>
          </w:p>
        </w:tc>
      </w:tr>
      <w:tr w:rsidR="0025597A" w14:paraId="26804023" w14:textId="77777777" w:rsidTr="00857EC4">
        <w:trPr>
          <w:cantSplit/>
        </w:trPr>
        <w:tc>
          <w:tcPr>
            <w:tcW w:w="281" w:type="pct"/>
            <w:vAlign w:val="center"/>
          </w:tcPr>
          <w:p w14:paraId="30C230B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w:t>
            </w:r>
          </w:p>
        </w:tc>
        <w:tc>
          <w:tcPr>
            <w:tcW w:w="1195" w:type="pct"/>
            <w:vAlign w:val="center"/>
          </w:tcPr>
          <w:p w14:paraId="24D49F3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284" w:type="pct"/>
            <w:vAlign w:val="center"/>
          </w:tcPr>
          <w:p w14:paraId="0BEC278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附录A</w:t>
            </w:r>
          </w:p>
          <w:p w14:paraId="7DB4D16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 xml:space="preserve">GB/T </w:t>
            </w:r>
            <w:r w:rsidRPr="004E6218">
              <w:rPr>
                <w:rFonts w:ascii="宋体" w:eastAsia="宋体" w:hAnsi="宋体" w:cs="Calibri"/>
                <w:color w:val="000000" w:themeColor="text1"/>
                <w:szCs w:val="21"/>
              </w:rPr>
              <w:t>23985</w:t>
            </w:r>
            <w:r w:rsidRPr="004E6218">
              <w:rPr>
                <w:rFonts w:ascii="宋体" w:eastAsia="宋体" w:hAnsi="宋体" w:cs="Calibri" w:hint="eastAsia"/>
                <w:color w:val="000000" w:themeColor="text1"/>
                <w:szCs w:val="21"/>
              </w:rPr>
              <w:t>-2009</w:t>
            </w:r>
          </w:p>
        </w:tc>
        <w:tc>
          <w:tcPr>
            <w:tcW w:w="1046" w:type="pct"/>
            <w:vAlign w:val="center"/>
          </w:tcPr>
          <w:p w14:paraId="1CD3916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7B7DDC7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/表2</w:t>
            </w:r>
          </w:p>
        </w:tc>
      </w:tr>
      <w:tr w:rsidR="0025597A" w14:paraId="40FFE716" w14:textId="77777777" w:rsidTr="00857EC4">
        <w:trPr>
          <w:cantSplit/>
        </w:trPr>
        <w:tc>
          <w:tcPr>
            <w:tcW w:w="281" w:type="pct"/>
            <w:vAlign w:val="center"/>
          </w:tcPr>
          <w:p w14:paraId="2129567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2</w:t>
            </w:r>
          </w:p>
        </w:tc>
        <w:tc>
          <w:tcPr>
            <w:tcW w:w="1195" w:type="pct"/>
            <w:vAlign w:val="center"/>
          </w:tcPr>
          <w:p w14:paraId="49E694E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284" w:type="pct"/>
            <w:vAlign w:val="center"/>
          </w:tcPr>
          <w:p w14:paraId="2DEA556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 xml:space="preserve">GB/T </w:t>
            </w:r>
            <w:r w:rsidRPr="004E6218">
              <w:rPr>
                <w:rFonts w:ascii="宋体" w:eastAsia="宋体" w:hAnsi="宋体" w:cs="Calibri"/>
                <w:color w:val="000000" w:themeColor="text1"/>
                <w:szCs w:val="21"/>
              </w:rPr>
              <w:t>23985</w:t>
            </w:r>
            <w:r w:rsidRPr="004E6218">
              <w:rPr>
                <w:rFonts w:ascii="宋体" w:eastAsia="宋体" w:hAnsi="宋体" w:cs="Calibri" w:hint="eastAsia"/>
                <w:color w:val="000000" w:themeColor="text1"/>
                <w:szCs w:val="21"/>
              </w:rPr>
              <w:t>-2009</w:t>
            </w:r>
          </w:p>
        </w:tc>
        <w:tc>
          <w:tcPr>
            <w:tcW w:w="1046" w:type="pct"/>
            <w:vAlign w:val="center"/>
          </w:tcPr>
          <w:p w14:paraId="11DC20B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44DF2E4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450424BB" w14:textId="77777777" w:rsidTr="00857EC4">
        <w:trPr>
          <w:cantSplit/>
        </w:trPr>
        <w:tc>
          <w:tcPr>
            <w:tcW w:w="281" w:type="pct"/>
            <w:vAlign w:val="center"/>
          </w:tcPr>
          <w:p w14:paraId="345109C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3</w:t>
            </w:r>
          </w:p>
        </w:tc>
        <w:tc>
          <w:tcPr>
            <w:tcW w:w="1195" w:type="pct"/>
            <w:vAlign w:val="center"/>
          </w:tcPr>
          <w:p w14:paraId="23F1593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总铅（Pb）含量</w:t>
            </w:r>
          </w:p>
        </w:tc>
        <w:tc>
          <w:tcPr>
            <w:tcW w:w="1284" w:type="pct"/>
            <w:vAlign w:val="center"/>
          </w:tcPr>
          <w:p w14:paraId="7CF8236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30647-2014</w:t>
            </w:r>
          </w:p>
        </w:tc>
        <w:tc>
          <w:tcPr>
            <w:tcW w:w="1046" w:type="pct"/>
            <w:vAlign w:val="center"/>
          </w:tcPr>
          <w:p w14:paraId="567284B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0259AB1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0427E551" w14:textId="77777777" w:rsidTr="00857EC4">
        <w:trPr>
          <w:cantSplit/>
        </w:trPr>
        <w:tc>
          <w:tcPr>
            <w:tcW w:w="281" w:type="pct"/>
            <w:vAlign w:val="center"/>
          </w:tcPr>
          <w:p w14:paraId="4B02025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4</w:t>
            </w:r>
          </w:p>
        </w:tc>
        <w:tc>
          <w:tcPr>
            <w:tcW w:w="1195" w:type="pct"/>
            <w:vAlign w:val="center"/>
          </w:tcPr>
          <w:p w14:paraId="271F828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可溶性重金属含量（镉、铬、汞）</w:t>
            </w:r>
          </w:p>
        </w:tc>
        <w:tc>
          <w:tcPr>
            <w:tcW w:w="1284" w:type="pct"/>
            <w:vAlign w:val="center"/>
          </w:tcPr>
          <w:p w14:paraId="7EDED86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23991-2009</w:t>
            </w:r>
          </w:p>
        </w:tc>
        <w:tc>
          <w:tcPr>
            <w:tcW w:w="1046" w:type="pct"/>
            <w:vAlign w:val="center"/>
          </w:tcPr>
          <w:p w14:paraId="4621723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0C28614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6DD5EA53" w14:textId="77777777" w:rsidTr="00857EC4">
        <w:trPr>
          <w:cantSplit/>
        </w:trPr>
        <w:tc>
          <w:tcPr>
            <w:tcW w:w="281" w:type="pct"/>
            <w:vAlign w:val="center"/>
          </w:tcPr>
          <w:p w14:paraId="0994FAB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5</w:t>
            </w:r>
          </w:p>
        </w:tc>
        <w:tc>
          <w:tcPr>
            <w:tcW w:w="1195" w:type="pct"/>
            <w:vAlign w:val="center"/>
          </w:tcPr>
          <w:p w14:paraId="3363115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乙二醇醚</w:t>
            </w:r>
            <w:r w:rsidRPr="004E6218">
              <w:rPr>
                <w:rFonts w:ascii="宋体" w:eastAsia="宋体" w:hAnsi="宋体" w:cs="Calibri"/>
                <w:color w:val="000000" w:themeColor="text1"/>
                <w:szCs w:val="21"/>
              </w:rPr>
              <w:t>及醚酯总和含量</w:t>
            </w:r>
          </w:p>
        </w:tc>
        <w:tc>
          <w:tcPr>
            <w:tcW w:w="1284" w:type="pct"/>
            <w:vAlign w:val="center"/>
          </w:tcPr>
          <w:p w14:paraId="7A9D7F7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23986-2009</w:t>
            </w:r>
          </w:p>
        </w:tc>
        <w:tc>
          <w:tcPr>
            <w:tcW w:w="1046" w:type="pct"/>
            <w:vAlign w:val="center"/>
          </w:tcPr>
          <w:p w14:paraId="0730B76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72F9A25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4560F5DD" w14:textId="77777777" w:rsidTr="00857EC4">
        <w:trPr>
          <w:cantSplit/>
        </w:trPr>
        <w:tc>
          <w:tcPr>
            <w:tcW w:w="281" w:type="pct"/>
            <w:vAlign w:val="center"/>
          </w:tcPr>
          <w:p w14:paraId="428B62C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6</w:t>
            </w:r>
          </w:p>
        </w:tc>
        <w:tc>
          <w:tcPr>
            <w:tcW w:w="1195" w:type="pct"/>
            <w:vAlign w:val="center"/>
          </w:tcPr>
          <w:p w14:paraId="7858F9B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苯含量</w:t>
            </w:r>
          </w:p>
        </w:tc>
        <w:tc>
          <w:tcPr>
            <w:tcW w:w="1284" w:type="pct"/>
            <w:vAlign w:val="center"/>
          </w:tcPr>
          <w:p w14:paraId="08705BF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23990-2009A法</w:t>
            </w:r>
          </w:p>
        </w:tc>
        <w:tc>
          <w:tcPr>
            <w:tcW w:w="1046" w:type="pct"/>
            <w:vAlign w:val="center"/>
          </w:tcPr>
          <w:p w14:paraId="5983CF3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30B25B2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69267E1C" w14:textId="77777777" w:rsidTr="00857EC4">
        <w:trPr>
          <w:cantSplit/>
        </w:trPr>
        <w:tc>
          <w:tcPr>
            <w:tcW w:w="281" w:type="pct"/>
            <w:vAlign w:val="center"/>
          </w:tcPr>
          <w:p w14:paraId="33C4E65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7</w:t>
            </w:r>
          </w:p>
        </w:tc>
        <w:tc>
          <w:tcPr>
            <w:tcW w:w="1195" w:type="pct"/>
            <w:vAlign w:val="center"/>
          </w:tcPr>
          <w:p w14:paraId="23C492C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甲苯与二甲苯（含乙苯）总和含量</w:t>
            </w:r>
          </w:p>
        </w:tc>
        <w:tc>
          <w:tcPr>
            <w:tcW w:w="1284" w:type="pct"/>
            <w:vAlign w:val="center"/>
          </w:tcPr>
          <w:p w14:paraId="473EF47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23990-2009A法</w:t>
            </w:r>
          </w:p>
        </w:tc>
        <w:tc>
          <w:tcPr>
            <w:tcW w:w="1046" w:type="pct"/>
            <w:vAlign w:val="center"/>
          </w:tcPr>
          <w:p w14:paraId="5534765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58AC683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34E0BA7E" w14:textId="77777777" w:rsidTr="00857EC4">
        <w:trPr>
          <w:cantSplit/>
        </w:trPr>
        <w:tc>
          <w:tcPr>
            <w:tcW w:w="281" w:type="pct"/>
            <w:vAlign w:val="center"/>
          </w:tcPr>
          <w:p w14:paraId="04C0F59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8</w:t>
            </w:r>
          </w:p>
        </w:tc>
        <w:tc>
          <w:tcPr>
            <w:tcW w:w="1195" w:type="pct"/>
            <w:vAlign w:val="center"/>
          </w:tcPr>
          <w:p w14:paraId="799AF15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多环芳烃</w:t>
            </w:r>
            <w:r w:rsidRPr="004E6218">
              <w:rPr>
                <w:rFonts w:ascii="宋体" w:eastAsia="宋体" w:hAnsi="宋体" w:cs="Calibri"/>
                <w:color w:val="000000" w:themeColor="text1"/>
                <w:szCs w:val="21"/>
              </w:rPr>
              <w:t>总和含量（</w:t>
            </w:r>
            <w:r w:rsidRPr="004E6218">
              <w:rPr>
                <w:rFonts w:ascii="宋体" w:eastAsia="宋体" w:hAnsi="宋体" w:cs="Calibri" w:hint="eastAsia"/>
                <w:color w:val="000000" w:themeColor="text1"/>
                <w:szCs w:val="21"/>
              </w:rPr>
              <w:t>限</w:t>
            </w:r>
            <w:proofErr w:type="gramStart"/>
            <w:r w:rsidRPr="004E6218">
              <w:rPr>
                <w:rFonts w:ascii="宋体" w:eastAsia="宋体" w:hAnsi="宋体" w:cs="Calibri" w:hint="eastAsia"/>
                <w:color w:val="000000" w:themeColor="text1"/>
                <w:szCs w:val="21"/>
              </w:rPr>
              <w:t>萘</w:t>
            </w:r>
            <w:proofErr w:type="gramEnd"/>
            <w:r w:rsidRPr="004E6218">
              <w:rPr>
                <w:rFonts w:ascii="宋体" w:eastAsia="宋体" w:hAnsi="宋体" w:cs="Calibri"/>
                <w:color w:val="000000" w:themeColor="text1"/>
                <w:szCs w:val="21"/>
              </w:rPr>
              <w:t>、</w:t>
            </w:r>
            <w:proofErr w:type="gramStart"/>
            <w:r w:rsidRPr="004E6218">
              <w:rPr>
                <w:rFonts w:ascii="宋体" w:eastAsia="宋体" w:hAnsi="宋体" w:cs="Calibri"/>
                <w:color w:val="000000" w:themeColor="text1"/>
                <w:szCs w:val="21"/>
              </w:rPr>
              <w:t>蒽</w:t>
            </w:r>
            <w:proofErr w:type="gramEnd"/>
            <w:r w:rsidRPr="004E6218">
              <w:rPr>
                <w:rFonts w:ascii="宋体" w:eastAsia="宋体" w:hAnsi="宋体" w:cs="Calibri"/>
                <w:color w:val="000000" w:themeColor="text1"/>
                <w:szCs w:val="21"/>
              </w:rPr>
              <w:t>）</w:t>
            </w:r>
          </w:p>
        </w:tc>
        <w:tc>
          <w:tcPr>
            <w:tcW w:w="1284" w:type="pct"/>
            <w:vAlign w:val="center"/>
          </w:tcPr>
          <w:p w14:paraId="4829224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36488-2018</w:t>
            </w:r>
          </w:p>
        </w:tc>
        <w:tc>
          <w:tcPr>
            <w:tcW w:w="1046" w:type="pct"/>
            <w:vAlign w:val="center"/>
          </w:tcPr>
          <w:p w14:paraId="6D157DF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6C8E946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37919BB4" w14:textId="77777777" w:rsidTr="00857EC4">
        <w:trPr>
          <w:cantSplit/>
        </w:trPr>
        <w:tc>
          <w:tcPr>
            <w:tcW w:w="281" w:type="pct"/>
            <w:vAlign w:val="center"/>
          </w:tcPr>
          <w:p w14:paraId="2C5F43B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9</w:t>
            </w:r>
          </w:p>
        </w:tc>
        <w:tc>
          <w:tcPr>
            <w:tcW w:w="1195" w:type="pct"/>
            <w:vAlign w:val="center"/>
          </w:tcPr>
          <w:p w14:paraId="5DB5E2C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卤代烃总和含量</w:t>
            </w:r>
          </w:p>
        </w:tc>
        <w:tc>
          <w:tcPr>
            <w:tcW w:w="1284" w:type="pct"/>
            <w:vAlign w:val="center"/>
          </w:tcPr>
          <w:p w14:paraId="25C9CC9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23992-2009</w:t>
            </w:r>
          </w:p>
        </w:tc>
        <w:tc>
          <w:tcPr>
            <w:tcW w:w="1046" w:type="pct"/>
            <w:vAlign w:val="center"/>
          </w:tcPr>
          <w:p w14:paraId="49BA0CE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018DCA2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2035AB9F" w14:textId="77777777" w:rsidTr="00857EC4">
        <w:trPr>
          <w:cantSplit/>
        </w:trPr>
        <w:tc>
          <w:tcPr>
            <w:tcW w:w="281" w:type="pct"/>
            <w:vAlign w:val="center"/>
          </w:tcPr>
          <w:p w14:paraId="680F183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10</w:t>
            </w:r>
          </w:p>
        </w:tc>
        <w:tc>
          <w:tcPr>
            <w:tcW w:w="1195" w:type="pct"/>
            <w:vAlign w:val="center"/>
          </w:tcPr>
          <w:p w14:paraId="261FDFE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附着力</w:t>
            </w:r>
          </w:p>
        </w:tc>
        <w:tc>
          <w:tcPr>
            <w:tcW w:w="1284" w:type="pct"/>
            <w:vAlign w:val="center"/>
          </w:tcPr>
          <w:p w14:paraId="2FDD5B1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9286-2021</w:t>
            </w:r>
          </w:p>
        </w:tc>
        <w:tc>
          <w:tcPr>
            <w:tcW w:w="1046" w:type="pct"/>
            <w:vAlign w:val="center"/>
          </w:tcPr>
          <w:p w14:paraId="59FB4CD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18C0317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23995-2009/表1</w:t>
            </w:r>
          </w:p>
        </w:tc>
      </w:tr>
      <w:tr w:rsidR="0025597A" w14:paraId="57CD984D" w14:textId="77777777" w:rsidTr="00857EC4">
        <w:trPr>
          <w:cantSplit/>
        </w:trPr>
        <w:tc>
          <w:tcPr>
            <w:tcW w:w="281" w:type="pct"/>
            <w:vAlign w:val="center"/>
          </w:tcPr>
          <w:p w14:paraId="4605B7F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11</w:t>
            </w:r>
          </w:p>
        </w:tc>
        <w:tc>
          <w:tcPr>
            <w:tcW w:w="1195" w:type="pct"/>
            <w:vAlign w:val="center"/>
          </w:tcPr>
          <w:p w14:paraId="6470852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耐干热性</w:t>
            </w:r>
          </w:p>
        </w:tc>
        <w:tc>
          <w:tcPr>
            <w:tcW w:w="1284" w:type="pct"/>
            <w:vAlign w:val="center"/>
          </w:tcPr>
          <w:p w14:paraId="4BB223D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4893.</w:t>
            </w:r>
            <w:r w:rsidRPr="004E6218">
              <w:rPr>
                <w:rFonts w:ascii="宋体" w:eastAsia="宋体" w:hAnsi="宋体" w:cs="Calibri" w:hint="eastAsia"/>
                <w:color w:val="000000" w:themeColor="text1"/>
                <w:szCs w:val="21"/>
              </w:rPr>
              <w:t>3</w:t>
            </w:r>
            <w:r w:rsidRPr="004E6218">
              <w:rPr>
                <w:rFonts w:ascii="宋体" w:eastAsia="宋体" w:hAnsi="宋体" w:cs="Calibri"/>
                <w:color w:val="000000" w:themeColor="text1"/>
                <w:szCs w:val="21"/>
              </w:rPr>
              <w:t>-2005</w:t>
            </w:r>
          </w:p>
        </w:tc>
        <w:tc>
          <w:tcPr>
            <w:tcW w:w="1046" w:type="pct"/>
            <w:vAlign w:val="center"/>
          </w:tcPr>
          <w:p w14:paraId="0C1662D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51DAF3F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23995-2009/表1</w:t>
            </w:r>
          </w:p>
        </w:tc>
      </w:tr>
      <w:tr w:rsidR="0025597A" w14:paraId="0CCAF93C" w14:textId="77777777" w:rsidTr="00857EC4">
        <w:trPr>
          <w:cantSplit/>
        </w:trPr>
        <w:tc>
          <w:tcPr>
            <w:tcW w:w="281" w:type="pct"/>
            <w:vAlign w:val="center"/>
          </w:tcPr>
          <w:p w14:paraId="0558B8D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12</w:t>
            </w:r>
          </w:p>
        </w:tc>
        <w:tc>
          <w:tcPr>
            <w:tcW w:w="1195" w:type="pct"/>
            <w:vAlign w:val="center"/>
          </w:tcPr>
          <w:p w14:paraId="37B6BA3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耐水性</w:t>
            </w:r>
          </w:p>
        </w:tc>
        <w:tc>
          <w:tcPr>
            <w:tcW w:w="1284" w:type="pct"/>
            <w:vAlign w:val="center"/>
          </w:tcPr>
          <w:p w14:paraId="781186D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4893.1-2005</w:t>
            </w:r>
          </w:p>
        </w:tc>
        <w:tc>
          <w:tcPr>
            <w:tcW w:w="1046" w:type="pct"/>
            <w:vAlign w:val="center"/>
          </w:tcPr>
          <w:p w14:paraId="5370052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0B81C76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23995-2009/表1</w:t>
            </w:r>
          </w:p>
        </w:tc>
      </w:tr>
      <w:tr w:rsidR="0025597A" w14:paraId="33BF231F" w14:textId="77777777" w:rsidTr="00857EC4">
        <w:trPr>
          <w:cantSplit/>
        </w:trPr>
        <w:tc>
          <w:tcPr>
            <w:tcW w:w="281" w:type="pct"/>
            <w:vAlign w:val="center"/>
          </w:tcPr>
          <w:p w14:paraId="61C8253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13</w:t>
            </w:r>
          </w:p>
        </w:tc>
        <w:tc>
          <w:tcPr>
            <w:tcW w:w="1195" w:type="pct"/>
            <w:vAlign w:val="center"/>
          </w:tcPr>
          <w:p w14:paraId="5648DEE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耐碱性</w:t>
            </w:r>
          </w:p>
        </w:tc>
        <w:tc>
          <w:tcPr>
            <w:tcW w:w="1284" w:type="pct"/>
            <w:vAlign w:val="center"/>
          </w:tcPr>
          <w:p w14:paraId="449C7D5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4893.1-2005</w:t>
            </w:r>
          </w:p>
        </w:tc>
        <w:tc>
          <w:tcPr>
            <w:tcW w:w="1046" w:type="pct"/>
            <w:vAlign w:val="center"/>
          </w:tcPr>
          <w:p w14:paraId="4282482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1B15F0A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23995-2009/表1</w:t>
            </w:r>
          </w:p>
        </w:tc>
      </w:tr>
    </w:tbl>
    <w:p w14:paraId="46B322EB" w14:textId="77777777" w:rsidR="0025597A" w:rsidRDefault="0025597A">
      <w:pPr>
        <w:snapToGrid w:val="0"/>
        <w:spacing w:line="440" w:lineRule="exact"/>
        <w:jc w:val="center"/>
        <w:rPr>
          <w:rFonts w:ascii="宋体" w:hAnsi="宋体"/>
          <w:color w:val="000000" w:themeColor="text1"/>
          <w:sz w:val="24"/>
          <w:szCs w:val="21"/>
        </w:rPr>
      </w:pPr>
    </w:p>
    <w:p w14:paraId="614F7639" w14:textId="27C35576" w:rsidR="0025597A" w:rsidRDefault="009A744F">
      <w:pPr>
        <w:snapToGrid w:val="0"/>
        <w:spacing w:line="440" w:lineRule="exact"/>
        <w:jc w:val="center"/>
        <w:rPr>
          <w:rFonts w:ascii="宋体" w:hAnsi="宋体"/>
          <w:color w:val="000000" w:themeColor="text1"/>
          <w:sz w:val="24"/>
          <w:szCs w:val="21"/>
        </w:rPr>
      </w:pPr>
      <w:r>
        <w:rPr>
          <w:rFonts w:ascii="宋体" w:hAnsi="宋体" w:hint="eastAsia"/>
          <w:color w:val="000000" w:themeColor="text1"/>
          <w:sz w:val="24"/>
          <w:szCs w:val="21"/>
        </w:rPr>
        <w:t>表7 室内装饰装修用非水性辐射固化木器涂料（地板用</w:t>
      </w:r>
      <w:r>
        <w:rPr>
          <w:rFonts w:ascii="宋体" w:hAnsi="宋体"/>
          <w:color w:val="000000" w:themeColor="text1"/>
          <w:sz w:val="24"/>
          <w:szCs w:val="21"/>
        </w:rPr>
        <w:t>面漆</w:t>
      </w:r>
      <w:r>
        <w:rPr>
          <w:rFonts w:ascii="宋体" w:hAnsi="宋体" w:hint="eastAsia"/>
          <w:color w:val="000000" w:themeColor="text1"/>
          <w:sz w:val="24"/>
          <w:szCs w:val="21"/>
        </w:rPr>
        <w:t>）产品检验项目</w:t>
      </w:r>
      <w:r w:rsidR="00C57D53">
        <w:rPr>
          <w:rFonts w:ascii="宋体" w:hAnsi="宋体" w:hint="eastAsia"/>
          <w:color w:val="000000" w:themeColor="text1"/>
          <w:sz w:val="24"/>
          <w:szCs w:val="21"/>
        </w:rPr>
        <w:t>(</w:t>
      </w:r>
      <w:r w:rsidR="00C57D53" w:rsidRPr="005143D2">
        <w:rPr>
          <w:rFonts w:ascii="宋体" w:hAnsi="宋体" w:hint="eastAsia"/>
          <w:color w:val="000000" w:themeColor="text1"/>
          <w:sz w:val="24"/>
          <w:szCs w:val="21"/>
        </w:rPr>
        <w:t>HG/T</w:t>
      </w:r>
      <w:r w:rsidR="00C57D53" w:rsidRPr="005143D2">
        <w:rPr>
          <w:rFonts w:ascii="宋体" w:hAnsi="宋体"/>
          <w:color w:val="000000" w:themeColor="text1"/>
          <w:sz w:val="24"/>
          <w:szCs w:val="21"/>
        </w:rPr>
        <w:t xml:space="preserve"> </w:t>
      </w:r>
      <w:r w:rsidR="00C57D53" w:rsidRPr="005143D2">
        <w:rPr>
          <w:rFonts w:ascii="宋体" w:hAnsi="宋体" w:hint="eastAsia"/>
          <w:color w:val="000000" w:themeColor="text1"/>
          <w:sz w:val="24"/>
          <w:szCs w:val="21"/>
        </w:rPr>
        <w:t>3655-</w:t>
      </w:r>
      <w:r w:rsidR="00C57D53" w:rsidRPr="005143D2">
        <w:rPr>
          <w:rFonts w:ascii="宋体" w:hAnsi="宋体"/>
          <w:color w:val="000000" w:themeColor="text1"/>
          <w:sz w:val="24"/>
          <w:szCs w:val="21"/>
        </w:rPr>
        <w:t>2024</w:t>
      </w:r>
      <w:r w:rsidR="00C57D53">
        <w:rPr>
          <w:rFonts w:ascii="宋体" w:hAnsi="宋体" w:hint="eastAsia"/>
          <w:color w:val="000000" w:themeColor="text1"/>
          <w:sz w:val="24"/>
          <w:szCs w:val="2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1983"/>
        <w:gridCol w:w="2006"/>
        <w:gridCol w:w="1858"/>
        <w:gridCol w:w="1983"/>
      </w:tblGrid>
      <w:tr w:rsidR="0025597A" w14:paraId="1BA8B73A" w14:textId="77777777" w:rsidTr="00B678D7">
        <w:trPr>
          <w:cantSplit/>
          <w:tblHeader/>
        </w:trPr>
        <w:tc>
          <w:tcPr>
            <w:tcW w:w="281" w:type="pct"/>
            <w:vAlign w:val="center"/>
          </w:tcPr>
          <w:p w14:paraId="40775547"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序号</w:t>
            </w:r>
          </w:p>
        </w:tc>
        <w:tc>
          <w:tcPr>
            <w:tcW w:w="1195" w:type="pct"/>
            <w:vAlign w:val="center"/>
          </w:tcPr>
          <w:p w14:paraId="3D0F6633"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检</w:t>
            </w:r>
            <w:r w:rsidRPr="004E6218">
              <w:rPr>
                <w:rFonts w:ascii="宋体" w:eastAsia="宋体" w:hAnsi="宋体" w:cs="Calibri" w:hint="eastAsia"/>
                <w:color w:val="000000" w:themeColor="text1"/>
                <w:szCs w:val="21"/>
              </w:rPr>
              <w:t>验</w:t>
            </w:r>
            <w:r w:rsidRPr="004E6218">
              <w:rPr>
                <w:rFonts w:ascii="宋体" w:eastAsia="宋体" w:hAnsi="宋体" w:cs="Calibri"/>
                <w:color w:val="000000" w:themeColor="text1"/>
                <w:szCs w:val="21"/>
              </w:rPr>
              <w:t>项目</w:t>
            </w:r>
          </w:p>
        </w:tc>
        <w:tc>
          <w:tcPr>
            <w:tcW w:w="1209" w:type="pct"/>
            <w:vAlign w:val="center"/>
          </w:tcPr>
          <w:p w14:paraId="12D09177"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检验方法</w:t>
            </w:r>
          </w:p>
        </w:tc>
        <w:tc>
          <w:tcPr>
            <w:tcW w:w="1120" w:type="pct"/>
            <w:vAlign w:val="center"/>
          </w:tcPr>
          <w:p w14:paraId="66693B06"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强制性质量要求</w:t>
            </w:r>
          </w:p>
        </w:tc>
        <w:tc>
          <w:tcPr>
            <w:tcW w:w="1195" w:type="pct"/>
            <w:vAlign w:val="center"/>
          </w:tcPr>
          <w:p w14:paraId="6E0A493E"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推荐性质量要求</w:t>
            </w:r>
          </w:p>
        </w:tc>
      </w:tr>
      <w:tr w:rsidR="0025597A" w14:paraId="628048BD" w14:textId="77777777" w:rsidTr="00857EC4">
        <w:trPr>
          <w:cantSplit/>
        </w:trPr>
        <w:tc>
          <w:tcPr>
            <w:tcW w:w="281" w:type="pct"/>
            <w:vAlign w:val="center"/>
          </w:tcPr>
          <w:p w14:paraId="3289EE8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w:t>
            </w:r>
          </w:p>
        </w:tc>
        <w:tc>
          <w:tcPr>
            <w:tcW w:w="1195" w:type="pct"/>
            <w:vAlign w:val="center"/>
          </w:tcPr>
          <w:p w14:paraId="7090B5A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209" w:type="pct"/>
            <w:vAlign w:val="center"/>
          </w:tcPr>
          <w:p w14:paraId="7A9627E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34675-2017</w:t>
            </w:r>
          </w:p>
        </w:tc>
        <w:tc>
          <w:tcPr>
            <w:tcW w:w="1120" w:type="pct"/>
            <w:vAlign w:val="center"/>
          </w:tcPr>
          <w:p w14:paraId="6D86A1F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610045B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表4</w:t>
            </w:r>
          </w:p>
        </w:tc>
      </w:tr>
      <w:tr w:rsidR="0025597A" w14:paraId="1145F132" w14:textId="77777777" w:rsidTr="00857EC4">
        <w:trPr>
          <w:cantSplit/>
        </w:trPr>
        <w:tc>
          <w:tcPr>
            <w:tcW w:w="281" w:type="pct"/>
            <w:vAlign w:val="center"/>
          </w:tcPr>
          <w:p w14:paraId="6E7355C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2</w:t>
            </w:r>
          </w:p>
        </w:tc>
        <w:tc>
          <w:tcPr>
            <w:tcW w:w="1195" w:type="pct"/>
            <w:vAlign w:val="center"/>
          </w:tcPr>
          <w:p w14:paraId="59AE61F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209" w:type="pct"/>
            <w:vAlign w:val="center"/>
          </w:tcPr>
          <w:p w14:paraId="11F16D9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34675-2017</w:t>
            </w:r>
          </w:p>
        </w:tc>
        <w:tc>
          <w:tcPr>
            <w:tcW w:w="1120" w:type="pct"/>
            <w:vAlign w:val="center"/>
          </w:tcPr>
          <w:p w14:paraId="7606156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6270825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375790A8" w14:textId="77777777" w:rsidTr="00857EC4">
        <w:trPr>
          <w:cantSplit/>
        </w:trPr>
        <w:tc>
          <w:tcPr>
            <w:tcW w:w="281" w:type="pct"/>
            <w:vAlign w:val="center"/>
          </w:tcPr>
          <w:p w14:paraId="4342C29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3</w:t>
            </w:r>
          </w:p>
        </w:tc>
        <w:tc>
          <w:tcPr>
            <w:tcW w:w="1195" w:type="pct"/>
            <w:vAlign w:val="center"/>
          </w:tcPr>
          <w:p w14:paraId="7330C46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总铅（Pb）含量</w:t>
            </w:r>
          </w:p>
        </w:tc>
        <w:tc>
          <w:tcPr>
            <w:tcW w:w="1209" w:type="pct"/>
            <w:vAlign w:val="center"/>
          </w:tcPr>
          <w:p w14:paraId="30EB3BD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30647-2014</w:t>
            </w:r>
          </w:p>
        </w:tc>
        <w:tc>
          <w:tcPr>
            <w:tcW w:w="1120" w:type="pct"/>
            <w:vAlign w:val="center"/>
          </w:tcPr>
          <w:p w14:paraId="4B63AFB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4A5844E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50FD2E77" w14:textId="77777777" w:rsidTr="00857EC4">
        <w:trPr>
          <w:cantSplit/>
        </w:trPr>
        <w:tc>
          <w:tcPr>
            <w:tcW w:w="281" w:type="pct"/>
            <w:vAlign w:val="center"/>
          </w:tcPr>
          <w:p w14:paraId="35554ED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4</w:t>
            </w:r>
          </w:p>
        </w:tc>
        <w:tc>
          <w:tcPr>
            <w:tcW w:w="1195" w:type="pct"/>
            <w:vAlign w:val="center"/>
          </w:tcPr>
          <w:p w14:paraId="24BEE88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可溶性重金属含量（镉、铬、汞）</w:t>
            </w:r>
          </w:p>
        </w:tc>
        <w:tc>
          <w:tcPr>
            <w:tcW w:w="1209" w:type="pct"/>
            <w:vAlign w:val="center"/>
          </w:tcPr>
          <w:p w14:paraId="4AEB22A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23991-2009</w:t>
            </w:r>
          </w:p>
        </w:tc>
        <w:tc>
          <w:tcPr>
            <w:tcW w:w="1120" w:type="pct"/>
            <w:vAlign w:val="center"/>
          </w:tcPr>
          <w:p w14:paraId="399DA04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6F19EF4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6DAD849D" w14:textId="77777777" w:rsidTr="00857EC4">
        <w:trPr>
          <w:cantSplit/>
        </w:trPr>
        <w:tc>
          <w:tcPr>
            <w:tcW w:w="281" w:type="pct"/>
            <w:vAlign w:val="center"/>
          </w:tcPr>
          <w:p w14:paraId="1BEC639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lastRenderedPageBreak/>
              <w:t>5</w:t>
            </w:r>
          </w:p>
        </w:tc>
        <w:tc>
          <w:tcPr>
            <w:tcW w:w="1195" w:type="pct"/>
            <w:vAlign w:val="center"/>
          </w:tcPr>
          <w:p w14:paraId="56B4B7C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乙二醇醚</w:t>
            </w:r>
            <w:r w:rsidRPr="004E6218">
              <w:rPr>
                <w:rFonts w:ascii="宋体" w:eastAsia="宋体" w:hAnsi="宋体" w:cs="Calibri"/>
                <w:color w:val="000000" w:themeColor="text1"/>
                <w:szCs w:val="21"/>
              </w:rPr>
              <w:t>及醚酯总和含量</w:t>
            </w:r>
          </w:p>
        </w:tc>
        <w:tc>
          <w:tcPr>
            <w:tcW w:w="1209" w:type="pct"/>
            <w:vAlign w:val="center"/>
          </w:tcPr>
          <w:p w14:paraId="6DFBEC3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23986-2009</w:t>
            </w:r>
          </w:p>
        </w:tc>
        <w:tc>
          <w:tcPr>
            <w:tcW w:w="1120" w:type="pct"/>
            <w:vAlign w:val="center"/>
          </w:tcPr>
          <w:p w14:paraId="74A100E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5FAC3D0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075FB981" w14:textId="77777777" w:rsidTr="00857EC4">
        <w:trPr>
          <w:cantSplit/>
        </w:trPr>
        <w:tc>
          <w:tcPr>
            <w:tcW w:w="281" w:type="pct"/>
            <w:vAlign w:val="center"/>
          </w:tcPr>
          <w:p w14:paraId="34C563C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6</w:t>
            </w:r>
          </w:p>
        </w:tc>
        <w:tc>
          <w:tcPr>
            <w:tcW w:w="1195" w:type="pct"/>
            <w:vAlign w:val="center"/>
          </w:tcPr>
          <w:p w14:paraId="1391ED7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苯含量</w:t>
            </w:r>
          </w:p>
        </w:tc>
        <w:tc>
          <w:tcPr>
            <w:tcW w:w="1209" w:type="pct"/>
            <w:vAlign w:val="center"/>
          </w:tcPr>
          <w:p w14:paraId="604FA0B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23990-2009A法</w:t>
            </w:r>
          </w:p>
        </w:tc>
        <w:tc>
          <w:tcPr>
            <w:tcW w:w="1120" w:type="pct"/>
            <w:vAlign w:val="center"/>
          </w:tcPr>
          <w:p w14:paraId="69D6101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5434C46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35ADB014" w14:textId="77777777" w:rsidTr="00857EC4">
        <w:trPr>
          <w:cantSplit/>
        </w:trPr>
        <w:tc>
          <w:tcPr>
            <w:tcW w:w="281" w:type="pct"/>
            <w:vAlign w:val="center"/>
          </w:tcPr>
          <w:p w14:paraId="7E5C36A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7</w:t>
            </w:r>
          </w:p>
        </w:tc>
        <w:tc>
          <w:tcPr>
            <w:tcW w:w="1195" w:type="pct"/>
            <w:vAlign w:val="center"/>
          </w:tcPr>
          <w:p w14:paraId="32AA2FC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甲苯与二甲苯（含乙苯）总和含量</w:t>
            </w:r>
          </w:p>
        </w:tc>
        <w:tc>
          <w:tcPr>
            <w:tcW w:w="1209" w:type="pct"/>
            <w:vAlign w:val="center"/>
          </w:tcPr>
          <w:p w14:paraId="45F820F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23990-2009A法</w:t>
            </w:r>
          </w:p>
        </w:tc>
        <w:tc>
          <w:tcPr>
            <w:tcW w:w="1120" w:type="pct"/>
            <w:vAlign w:val="center"/>
          </w:tcPr>
          <w:p w14:paraId="5B16641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050BEDC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71206734" w14:textId="77777777" w:rsidTr="00857EC4">
        <w:trPr>
          <w:cantSplit/>
        </w:trPr>
        <w:tc>
          <w:tcPr>
            <w:tcW w:w="281" w:type="pct"/>
            <w:vAlign w:val="center"/>
          </w:tcPr>
          <w:p w14:paraId="6348BF5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8</w:t>
            </w:r>
          </w:p>
        </w:tc>
        <w:tc>
          <w:tcPr>
            <w:tcW w:w="1195" w:type="pct"/>
            <w:vAlign w:val="center"/>
          </w:tcPr>
          <w:p w14:paraId="78E2334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多环芳烃</w:t>
            </w:r>
            <w:r w:rsidRPr="004E6218">
              <w:rPr>
                <w:rFonts w:ascii="宋体" w:eastAsia="宋体" w:hAnsi="宋体" w:cs="Calibri"/>
                <w:color w:val="000000" w:themeColor="text1"/>
                <w:szCs w:val="21"/>
              </w:rPr>
              <w:t>总和含量（</w:t>
            </w:r>
            <w:r w:rsidRPr="004E6218">
              <w:rPr>
                <w:rFonts w:ascii="宋体" w:eastAsia="宋体" w:hAnsi="宋体" w:cs="Calibri" w:hint="eastAsia"/>
                <w:color w:val="000000" w:themeColor="text1"/>
                <w:szCs w:val="21"/>
              </w:rPr>
              <w:t>限</w:t>
            </w:r>
            <w:proofErr w:type="gramStart"/>
            <w:r w:rsidRPr="004E6218">
              <w:rPr>
                <w:rFonts w:ascii="宋体" w:eastAsia="宋体" w:hAnsi="宋体" w:cs="Calibri" w:hint="eastAsia"/>
                <w:color w:val="000000" w:themeColor="text1"/>
                <w:szCs w:val="21"/>
              </w:rPr>
              <w:t>萘</w:t>
            </w:r>
            <w:proofErr w:type="gramEnd"/>
            <w:r w:rsidRPr="004E6218">
              <w:rPr>
                <w:rFonts w:ascii="宋体" w:eastAsia="宋体" w:hAnsi="宋体" w:cs="Calibri"/>
                <w:color w:val="000000" w:themeColor="text1"/>
                <w:szCs w:val="21"/>
              </w:rPr>
              <w:t>、</w:t>
            </w:r>
            <w:proofErr w:type="gramStart"/>
            <w:r w:rsidRPr="004E6218">
              <w:rPr>
                <w:rFonts w:ascii="宋体" w:eastAsia="宋体" w:hAnsi="宋体" w:cs="Calibri"/>
                <w:color w:val="000000" w:themeColor="text1"/>
                <w:szCs w:val="21"/>
              </w:rPr>
              <w:t>蒽</w:t>
            </w:r>
            <w:proofErr w:type="gramEnd"/>
            <w:r w:rsidRPr="004E6218">
              <w:rPr>
                <w:rFonts w:ascii="宋体" w:eastAsia="宋体" w:hAnsi="宋体" w:cs="Calibri"/>
                <w:color w:val="000000" w:themeColor="text1"/>
                <w:szCs w:val="21"/>
              </w:rPr>
              <w:t>）</w:t>
            </w:r>
          </w:p>
        </w:tc>
        <w:tc>
          <w:tcPr>
            <w:tcW w:w="1209" w:type="pct"/>
            <w:vAlign w:val="center"/>
          </w:tcPr>
          <w:p w14:paraId="18D69C4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36488-2018</w:t>
            </w:r>
          </w:p>
        </w:tc>
        <w:tc>
          <w:tcPr>
            <w:tcW w:w="1120" w:type="pct"/>
            <w:vAlign w:val="center"/>
          </w:tcPr>
          <w:p w14:paraId="7C3686D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52DFDCA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7BD67B48" w14:textId="77777777" w:rsidTr="00857EC4">
        <w:trPr>
          <w:cantSplit/>
        </w:trPr>
        <w:tc>
          <w:tcPr>
            <w:tcW w:w="281" w:type="pct"/>
            <w:vAlign w:val="center"/>
          </w:tcPr>
          <w:p w14:paraId="032417C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9</w:t>
            </w:r>
          </w:p>
        </w:tc>
        <w:tc>
          <w:tcPr>
            <w:tcW w:w="1195" w:type="pct"/>
            <w:vAlign w:val="center"/>
          </w:tcPr>
          <w:p w14:paraId="1AAFDCE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甲醇含量</w:t>
            </w:r>
          </w:p>
        </w:tc>
        <w:tc>
          <w:tcPr>
            <w:tcW w:w="1209" w:type="pct"/>
            <w:vAlign w:val="center"/>
          </w:tcPr>
          <w:p w14:paraId="67BAF7B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23986-2009</w:t>
            </w:r>
          </w:p>
        </w:tc>
        <w:tc>
          <w:tcPr>
            <w:tcW w:w="1120" w:type="pct"/>
            <w:vAlign w:val="center"/>
          </w:tcPr>
          <w:p w14:paraId="0ABF12B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5F3E808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323D74EB" w14:textId="77777777" w:rsidTr="00857EC4">
        <w:trPr>
          <w:cantSplit/>
        </w:trPr>
        <w:tc>
          <w:tcPr>
            <w:tcW w:w="281" w:type="pct"/>
            <w:vAlign w:val="center"/>
          </w:tcPr>
          <w:p w14:paraId="6E44861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10</w:t>
            </w:r>
          </w:p>
        </w:tc>
        <w:tc>
          <w:tcPr>
            <w:tcW w:w="1195" w:type="pct"/>
            <w:vAlign w:val="center"/>
          </w:tcPr>
          <w:p w14:paraId="55D93A2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卤代烃总和含量</w:t>
            </w:r>
          </w:p>
        </w:tc>
        <w:tc>
          <w:tcPr>
            <w:tcW w:w="1209" w:type="pct"/>
            <w:vAlign w:val="center"/>
          </w:tcPr>
          <w:p w14:paraId="0999F37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23992-2009</w:t>
            </w:r>
          </w:p>
        </w:tc>
        <w:tc>
          <w:tcPr>
            <w:tcW w:w="1120" w:type="pct"/>
            <w:vAlign w:val="center"/>
          </w:tcPr>
          <w:p w14:paraId="721E06A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04F125A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299D9150" w14:textId="77777777" w:rsidTr="00857EC4">
        <w:trPr>
          <w:cantSplit/>
        </w:trPr>
        <w:tc>
          <w:tcPr>
            <w:tcW w:w="281" w:type="pct"/>
            <w:vAlign w:val="center"/>
          </w:tcPr>
          <w:p w14:paraId="7ABB36A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11</w:t>
            </w:r>
          </w:p>
        </w:tc>
        <w:tc>
          <w:tcPr>
            <w:tcW w:w="1195" w:type="pct"/>
            <w:vAlign w:val="center"/>
          </w:tcPr>
          <w:p w14:paraId="7B2BC7D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耐磨性</w:t>
            </w:r>
          </w:p>
        </w:tc>
        <w:tc>
          <w:tcPr>
            <w:tcW w:w="1209" w:type="pct"/>
            <w:vAlign w:val="center"/>
          </w:tcPr>
          <w:p w14:paraId="599E0E45" w14:textId="3F0E3D33" w:rsidR="0025597A" w:rsidRPr="004E6218" w:rsidRDefault="00C219E9"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1768-2006</w:t>
            </w:r>
          </w:p>
        </w:tc>
        <w:tc>
          <w:tcPr>
            <w:tcW w:w="1120" w:type="pct"/>
            <w:vAlign w:val="center"/>
          </w:tcPr>
          <w:p w14:paraId="1F96497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638CBF8E" w14:textId="5FA52049" w:rsidR="0025597A" w:rsidRPr="004E6218" w:rsidRDefault="001168E8"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HG/T</w:t>
            </w:r>
            <w:r w:rsidRPr="004E6218">
              <w:rPr>
                <w:rFonts w:ascii="宋体" w:eastAsia="宋体" w:hAnsi="宋体" w:cs="Calibri"/>
                <w:color w:val="000000" w:themeColor="text1"/>
                <w:szCs w:val="21"/>
              </w:rPr>
              <w:t xml:space="preserve"> </w:t>
            </w:r>
            <w:r w:rsidRPr="004E6218">
              <w:rPr>
                <w:rFonts w:ascii="宋体" w:eastAsia="宋体" w:hAnsi="宋体" w:cs="Calibri" w:hint="eastAsia"/>
                <w:color w:val="000000" w:themeColor="text1"/>
                <w:szCs w:val="21"/>
              </w:rPr>
              <w:t>3655-</w:t>
            </w:r>
            <w:r w:rsidRPr="004E6218">
              <w:rPr>
                <w:rFonts w:ascii="宋体" w:eastAsia="宋体" w:hAnsi="宋体" w:cs="Calibri"/>
                <w:color w:val="000000" w:themeColor="text1"/>
                <w:szCs w:val="21"/>
              </w:rPr>
              <w:t>2024</w:t>
            </w:r>
          </w:p>
        </w:tc>
      </w:tr>
      <w:tr w:rsidR="0025597A" w14:paraId="125FA176" w14:textId="77777777" w:rsidTr="00857EC4">
        <w:trPr>
          <w:cantSplit/>
        </w:trPr>
        <w:tc>
          <w:tcPr>
            <w:tcW w:w="281" w:type="pct"/>
            <w:vAlign w:val="center"/>
          </w:tcPr>
          <w:p w14:paraId="1CDC850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12</w:t>
            </w:r>
          </w:p>
        </w:tc>
        <w:tc>
          <w:tcPr>
            <w:tcW w:w="1195" w:type="pct"/>
            <w:vAlign w:val="center"/>
          </w:tcPr>
          <w:p w14:paraId="52E824A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铅笔</w:t>
            </w:r>
            <w:r w:rsidRPr="004E6218">
              <w:rPr>
                <w:rFonts w:ascii="宋体" w:eastAsia="宋体" w:hAnsi="宋体" w:cs="Calibri"/>
                <w:color w:val="000000" w:themeColor="text1"/>
                <w:szCs w:val="21"/>
              </w:rPr>
              <w:t>硬度</w:t>
            </w:r>
          </w:p>
        </w:tc>
        <w:tc>
          <w:tcPr>
            <w:tcW w:w="1209" w:type="pct"/>
            <w:vAlign w:val="center"/>
          </w:tcPr>
          <w:p w14:paraId="2ED2DC9B" w14:textId="2FF757FD" w:rsidR="0025597A" w:rsidRPr="004E6218" w:rsidRDefault="00C219E9"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6739-2022</w:t>
            </w:r>
          </w:p>
        </w:tc>
        <w:tc>
          <w:tcPr>
            <w:tcW w:w="1120" w:type="pct"/>
            <w:vAlign w:val="center"/>
          </w:tcPr>
          <w:p w14:paraId="6A65FA2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653A8DD2" w14:textId="31A78CAF" w:rsidR="0025597A" w:rsidRPr="004E6218" w:rsidRDefault="001168E8"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HG/T</w:t>
            </w:r>
            <w:r w:rsidRPr="004E6218">
              <w:rPr>
                <w:rFonts w:ascii="宋体" w:eastAsia="宋体" w:hAnsi="宋体" w:cs="Calibri"/>
                <w:color w:val="000000" w:themeColor="text1"/>
                <w:szCs w:val="21"/>
              </w:rPr>
              <w:t xml:space="preserve"> </w:t>
            </w:r>
            <w:r w:rsidRPr="004E6218">
              <w:rPr>
                <w:rFonts w:ascii="宋体" w:eastAsia="宋体" w:hAnsi="宋体" w:cs="Calibri" w:hint="eastAsia"/>
                <w:color w:val="000000" w:themeColor="text1"/>
                <w:szCs w:val="21"/>
              </w:rPr>
              <w:t>3655-</w:t>
            </w:r>
            <w:r w:rsidRPr="004E6218">
              <w:rPr>
                <w:rFonts w:ascii="宋体" w:eastAsia="宋体" w:hAnsi="宋体" w:cs="Calibri"/>
                <w:color w:val="000000" w:themeColor="text1"/>
                <w:szCs w:val="21"/>
              </w:rPr>
              <w:t>2024</w:t>
            </w:r>
          </w:p>
        </w:tc>
      </w:tr>
      <w:tr w:rsidR="0025597A" w14:paraId="75CB6CB2" w14:textId="77777777" w:rsidTr="00857EC4">
        <w:trPr>
          <w:cantSplit/>
        </w:trPr>
        <w:tc>
          <w:tcPr>
            <w:tcW w:w="281" w:type="pct"/>
            <w:vAlign w:val="center"/>
          </w:tcPr>
          <w:p w14:paraId="79C1DC1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13</w:t>
            </w:r>
          </w:p>
        </w:tc>
        <w:tc>
          <w:tcPr>
            <w:tcW w:w="1195" w:type="pct"/>
            <w:vAlign w:val="center"/>
          </w:tcPr>
          <w:p w14:paraId="1D266A3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划格试验</w:t>
            </w:r>
          </w:p>
        </w:tc>
        <w:tc>
          <w:tcPr>
            <w:tcW w:w="1209" w:type="pct"/>
            <w:vAlign w:val="center"/>
          </w:tcPr>
          <w:p w14:paraId="65C517BE" w14:textId="1950D5CC" w:rsidR="0025597A" w:rsidRPr="004E6218" w:rsidRDefault="00C219E9"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9286-2021</w:t>
            </w:r>
          </w:p>
        </w:tc>
        <w:tc>
          <w:tcPr>
            <w:tcW w:w="1120" w:type="pct"/>
            <w:vAlign w:val="center"/>
          </w:tcPr>
          <w:p w14:paraId="552CBF7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30BA4A91" w14:textId="613E7E3A" w:rsidR="0025597A" w:rsidRPr="004E6218" w:rsidRDefault="001168E8"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HG/T</w:t>
            </w:r>
            <w:r w:rsidRPr="004E6218">
              <w:rPr>
                <w:rFonts w:ascii="宋体" w:eastAsia="宋体" w:hAnsi="宋体" w:cs="Calibri"/>
                <w:color w:val="000000" w:themeColor="text1"/>
                <w:szCs w:val="21"/>
              </w:rPr>
              <w:t xml:space="preserve"> </w:t>
            </w:r>
            <w:r w:rsidRPr="004E6218">
              <w:rPr>
                <w:rFonts w:ascii="宋体" w:eastAsia="宋体" w:hAnsi="宋体" w:cs="Calibri" w:hint="eastAsia"/>
                <w:color w:val="000000" w:themeColor="text1"/>
                <w:szCs w:val="21"/>
              </w:rPr>
              <w:t>3655-</w:t>
            </w:r>
            <w:r w:rsidRPr="004E6218">
              <w:rPr>
                <w:rFonts w:ascii="宋体" w:eastAsia="宋体" w:hAnsi="宋体" w:cs="Calibri"/>
                <w:color w:val="000000" w:themeColor="text1"/>
                <w:szCs w:val="21"/>
              </w:rPr>
              <w:t>2024</w:t>
            </w:r>
          </w:p>
        </w:tc>
      </w:tr>
      <w:tr w:rsidR="0025597A" w14:paraId="4A935E45" w14:textId="77777777" w:rsidTr="00857EC4">
        <w:trPr>
          <w:cantSplit/>
        </w:trPr>
        <w:tc>
          <w:tcPr>
            <w:tcW w:w="281" w:type="pct"/>
            <w:vAlign w:val="center"/>
          </w:tcPr>
          <w:p w14:paraId="1815E89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14</w:t>
            </w:r>
          </w:p>
        </w:tc>
        <w:tc>
          <w:tcPr>
            <w:tcW w:w="1195" w:type="pct"/>
            <w:vAlign w:val="center"/>
          </w:tcPr>
          <w:p w14:paraId="1B87DEE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耐水性（24</w:t>
            </w:r>
            <w:r w:rsidRPr="004E6218">
              <w:rPr>
                <w:rFonts w:ascii="宋体" w:eastAsia="宋体" w:hAnsi="宋体" w:cs="Calibri"/>
                <w:color w:val="000000" w:themeColor="text1"/>
                <w:szCs w:val="21"/>
              </w:rPr>
              <w:t>h</w:t>
            </w:r>
            <w:r w:rsidRPr="004E6218">
              <w:rPr>
                <w:rFonts w:ascii="宋体" w:eastAsia="宋体" w:hAnsi="宋体" w:cs="Calibri" w:hint="eastAsia"/>
                <w:color w:val="000000" w:themeColor="text1"/>
                <w:szCs w:val="21"/>
              </w:rPr>
              <w:t>）</w:t>
            </w:r>
          </w:p>
        </w:tc>
        <w:tc>
          <w:tcPr>
            <w:tcW w:w="1209" w:type="pct"/>
            <w:vAlign w:val="center"/>
          </w:tcPr>
          <w:p w14:paraId="467F817D" w14:textId="12B6C9AB" w:rsidR="0025597A" w:rsidRPr="004E6218" w:rsidRDefault="00C219E9"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4893.1-2021</w:t>
            </w:r>
          </w:p>
        </w:tc>
        <w:tc>
          <w:tcPr>
            <w:tcW w:w="1120" w:type="pct"/>
            <w:vAlign w:val="center"/>
          </w:tcPr>
          <w:p w14:paraId="2497610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5E71B0AA" w14:textId="41C3C8D8" w:rsidR="0025597A" w:rsidRPr="004E6218" w:rsidRDefault="001168E8"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HG/T</w:t>
            </w:r>
            <w:r w:rsidRPr="004E6218">
              <w:rPr>
                <w:rFonts w:ascii="宋体" w:eastAsia="宋体" w:hAnsi="宋体" w:cs="Calibri"/>
                <w:color w:val="000000" w:themeColor="text1"/>
                <w:szCs w:val="21"/>
              </w:rPr>
              <w:t xml:space="preserve"> </w:t>
            </w:r>
            <w:r w:rsidRPr="004E6218">
              <w:rPr>
                <w:rFonts w:ascii="宋体" w:eastAsia="宋体" w:hAnsi="宋体" w:cs="Calibri" w:hint="eastAsia"/>
                <w:color w:val="000000" w:themeColor="text1"/>
                <w:szCs w:val="21"/>
              </w:rPr>
              <w:t>3655-</w:t>
            </w:r>
            <w:r w:rsidRPr="004E6218">
              <w:rPr>
                <w:rFonts w:ascii="宋体" w:eastAsia="宋体" w:hAnsi="宋体" w:cs="Calibri"/>
                <w:color w:val="000000" w:themeColor="text1"/>
                <w:szCs w:val="21"/>
              </w:rPr>
              <w:t>2024</w:t>
            </w:r>
          </w:p>
        </w:tc>
      </w:tr>
      <w:tr w:rsidR="0025597A" w14:paraId="4E79292C" w14:textId="77777777" w:rsidTr="00857EC4">
        <w:trPr>
          <w:cantSplit/>
        </w:trPr>
        <w:tc>
          <w:tcPr>
            <w:tcW w:w="281" w:type="pct"/>
            <w:vAlign w:val="center"/>
          </w:tcPr>
          <w:p w14:paraId="1294683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15</w:t>
            </w:r>
          </w:p>
        </w:tc>
        <w:tc>
          <w:tcPr>
            <w:tcW w:w="1195" w:type="pct"/>
            <w:vAlign w:val="center"/>
          </w:tcPr>
          <w:p w14:paraId="626ED61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耐碱性（2</w:t>
            </w:r>
            <w:r w:rsidRPr="004E6218">
              <w:rPr>
                <w:rFonts w:ascii="宋体" w:eastAsia="宋体" w:hAnsi="宋体" w:cs="Calibri"/>
                <w:color w:val="000000" w:themeColor="text1"/>
                <w:szCs w:val="21"/>
              </w:rPr>
              <w:t>h</w:t>
            </w:r>
            <w:r w:rsidRPr="004E6218">
              <w:rPr>
                <w:rFonts w:ascii="宋体" w:eastAsia="宋体" w:hAnsi="宋体" w:cs="Calibri" w:hint="eastAsia"/>
                <w:color w:val="000000" w:themeColor="text1"/>
                <w:szCs w:val="21"/>
              </w:rPr>
              <w:t>）</w:t>
            </w:r>
          </w:p>
        </w:tc>
        <w:tc>
          <w:tcPr>
            <w:tcW w:w="1209" w:type="pct"/>
            <w:vAlign w:val="center"/>
          </w:tcPr>
          <w:p w14:paraId="51179DC6" w14:textId="1E0FCB60" w:rsidR="0025597A" w:rsidRPr="004E6218" w:rsidRDefault="00C219E9"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 xml:space="preserve"> GB/T 4893.1-2021</w:t>
            </w:r>
          </w:p>
        </w:tc>
        <w:tc>
          <w:tcPr>
            <w:tcW w:w="1120" w:type="pct"/>
            <w:vAlign w:val="center"/>
          </w:tcPr>
          <w:p w14:paraId="120C8CF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0688F059" w14:textId="67AA53EC" w:rsidR="0025597A" w:rsidRPr="004E6218" w:rsidRDefault="001168E8"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HG/T</w:t>
            </w:r>
            <w:r w:rsidRPr="004E6218">
              <w:rPr>
                <w:rFonts w:ascii="宋体" w:eastAsia="宋体" w:hAnsi="宋体" w:cs="Calibri"/>
                <w:color w:val="000000" w:themeColor="text1"/>
                <w:szCs w:val="21"/>
              </w:rPr>
              <w:t xml:space="preserve"> </w:t>
            </w:r>
            <w:r w:rsidRPr="004E6218">
              <w:rPr>
                <w:rFonts w:ascii="宋体" w:eastAsia="宋体" w:hAnsi="宋体" w:cs="Calibri" w:hint="eastAsia"/>
                <w:color w:val="000000" w:themeColor="text1"/>
                <w:szCs w:val="21"/>
              </w:rPr>
              <w:t>3655-</w:t>
            </w:r>
            <w:r w:rsidRPr="004E6218">
              <w:rPr>
                <w:rFonts w:ascii="宋体" w:eastAsia="宋体" w:hAnsi="宋体" w:cs="Calibri"/>
                <w:color w:val="000000" w:themeColor="text1"/>
                <w:szCs w:val="21"/>
              </w:rPr>
              <w:t>2024</w:t>
            </w:r>
          </w:p>
        </w:tc>
      </w:tr>
      <w:tr w:rsidR="0025597A" w14:paraId="71BB0EF3" w14:textId="77777777" w:rsidTr="00857EC4">
        <w:trPr>
          <w:cantSplit/>
        </w:trPr>
        <w:tc>
          <w:tcPr>
            <w:tcW w:w="281" w:type="pct"/>
            <w:vAlign w:val="center"/>
          </w:tcPr>
          <w:p w14:paraId="192D689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16</w:t>
            </w:r>
          </w:p>
        </w:tc>
        <w:tc>
          <w:tcPr>
            <w:tcW w:w="1195" w:type="pct"/>
            <w:vAlign w:val="center"/>
          </w:tcPr>
          <w:p w14:paraId="7E11EFA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w:t>
            </w:r>
            <w:r w:rsidRPr="004E6218">
              <w:rPr>
                <w:rFonts w:ascii="宋体" w:eastAsia="宋体" w:hAnsi="宋体" w:cs="Calibri"/>
                <w:color w:val="000000" w:themeColor="text1"/>
                <w:szCs w:val="21"/>
              </w:rPr>
              <w:t>醇性</w:t>
            </w:r>
            <w:r w:rsidRPr="004E6218">
              <w:rPr>
                <w:rFonts w:ascii="宋体" w:eastAsia="宋体" w:hAnsi="宋体" w:cs="Calibri" w:hint="eastAsia"/>
                <w:color w:val="000000" w:themeColor="text1"/>
                <w:szCs w:val="21"/>
              </w:rPr>
              <w:t>（</w:t>
            </w:r>
            <w:r w:rsidRPr="004E6218">
              <w:rPr>
                <w:rFonts w:ascii="宋体" w:eastAsia="宋体" w:hAnsi="宋体" w:cs="Calibri"/>
                <w:color w:val="000000" w:themeColor="text1"/>
                <w:szCs w:val="21"/>
              </w:rPr>
              <w:t>8h</w:t>
            </w:r>
            <w:r w:rsidRPr="004E6218">
              <w:rPr>
                <w:rFonts w:ascii="宋体" w:eastAsia="宋体" w:hAnsi="宋体" w:cs="Calibri" w:hint="eastAsia"/>
                <w:color w:val="000000" w:themeColor="text1"/>
                <w:szCs w:val="21"/>
              </w:rPr>
              <w:t>）</w:t>
            </w:r>
          </w:p>
        </w:tc>
        <w:tc>
          <w:tcPr>
            <w:tcW w:w="1209" w:type="pct"/>
            <w:vAlign w:val="center"/>
          </w:tcPr>
          <w:p w14:paraId="112487A2" w14:textId="1E062949" w:rsidR="0025597A" w:rsidRPr="004E6218" w:rsidRDefault="00C219E9"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 xml:space="preserve"> GB/T 4893.1-2021</w:t>
            </w:r>
          </w:p>
        </w:tc>
        <w:tc>
          <w:tcPr>
            <w:tcW w:w="1120" w:type="pct"/>
            <w:vAlign w:val="center"/>
          </w:tcPr>
          <w:p w14:paraId="417405E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1B143828" w14:textId="2D13396B" w:rsidR="0025597A" w:rsidRPr="004E6218" w:rsidRDefault="001168E8"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HG/T</w:t>
            </w:r>
            <w:r w:rsidRPr="004E6218">
              <w:rPr>
                <w:rFonts w:ascii="宋体" w:eastAsia="宋体" w:hAnsi="宋体" w:cs="Calibri"/>
                <w:color w:val="000000" w:themeColor="text1"/>
                <w:szCs w:val="21"/>
              </w:rPr>
              <w:t xml:space="preserve"> </w:t>
            </w:r>
            <w:r w:rsidRPr="004E6218">
              <w:rPr>
                <w:rFonts w:ascii="宋体" w:eastAsia="宋体" w:hAnsi="宋体" w:cs="Calibri" w:hint="eastAsia"/>
                <w:color w:val="000000" w:themeColor="text1"/>
                <w:szCs w:val="21"/>
              </w:rPr>
              <w:t>3655-</w:t>
            </w:r>
            <w:r w:rsidRPr="004E6218">
              <w:rPr>
                <w:rFonts w:ascii="宋体" w:eastAsia="宋体" w:hAnsi="宋体" w:cs="Calibri"/>
                <w:color w:val="000000" w:themeColor="text1"/>
                <w:szCs w:val="21"/>
              </w:rPr>
              <w:t>2024</w:t>
            </w:r>
          </w:p>
        </w:tc>
      </w:tr>
      <w:tr w:rsidR="0025597A" w14:paraId="459C2CA3" w14:textId="77777777" w:rsidTr="00857EC4">
        <w:trPr>
          <w:cantSplit/>
        </w:trPr>
        <w:tc>
          <w:tcPr>
            <w:tcW w:w="281" w:type="pct"/>
            <w:vAlign w:val="center"/>
          </w:tcPr>
          <w:p w14:paraId="303977D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w:t>
            </w:r>
            <w:r w:rsidRPr="004E6218">
              <w:rPr>
                <w:rFonts w:ascii="宋体" w:eastAsia="宋体" w:hAnsi="宋体" w:cs="Calibri"/>
                <w:color w:val="000000" w:themeColor="text1"/>
                <w:szCs w:val="21"/>
              </w:rPr>
              <w:t>7</w:t>
            </w:r>
          </w:p>
        </w:tc>
        <w:tc>
          <w:tcPr>
            <w:tcW w:w="1195" w:type="pct"/>
            <w:vAlign w:val="center"/>
          </w:tcPr>
          <w:p w14:paraId="27B82F3B" w14:textId="77777777" w:rsidR="0025597A" w:rsidRPr="004E6218" w:rsidRDefault="009A744F" w:rsidP="004E6218">
            <w:pPr>
              <w:jc w:val="center"/>
              <w:rPr>
                <w:rFonts w:ascii="宋体" w:eastAsia="宋体" w:hAnsi="宋体" w:cs="Calibri"/>
                <w:color w:val="000000" w:themeColor="text1"/>
                <w:szCs w:val="21"/>
              </w:rPr>
            </w:pPr>
            <w:proofErr w:type="gramStart"/>
            <w:r w:rsidRPr="004E6218">
              <w:rPr>
                <w:rFonts w:ascii="宋体" w:eastAsia="宋体" w:hAnsi="宋体" w:cs="Calibri" w:hint="eastAsia"/>
                <w:color w:val="000000" w:themeColor="text1"/>
                <w:szCs w:val="21"/>
              </w:rPr>
              <w:t>耐</w:t>
            </w:r>
            <w:r w:rsidRPr="004E6218">
              <w:rPr>
                <w:rFonts w:ascii="宋体" w:eastAsia="宋体" w:hAnsi="宋体" w:cs="Calibri"/>
                <w:color w:val="000000" w:themeColor="text1"/>
                <w:szCs w:val="21"/>
              </w:rPr>
              <w:t>黄变性</w:t>
            </w:r>
            <w:proofErr w:type="gramEnd"/>
            <w:r w:rsidRPr="004E6218">
              <w:rPr>
                <w:rFonts w:ascii="宋体" w:eastAsia="宋体" w:hAnsi="宋体" w:cs="Calibri" w:hint="eastAsia"/>
                <w:color w:val="000000" w:themeColor="text1"/>
                <w:szCs w:val="21"/>
              </w:rPr>
              <w:t>（</w:t>
            </w:r>
            <w:r w:rsidRPr="004E6218">
              <w:rPr>
                <w:rFonts w:ascii="宋体" w:eastAsia="宋体" w:hAnsi="宋体" w:cs="Calibri"/>
                <w:color w:val="000000" w:themeColor="text1"/>
                <w:szCs w:val="21"/>
              </w:rPr>
              <w:t>168h</w:t>
            </w:r>
            <w:r w:rsidRPr="004E6218">
              <w:rPr>
                <w:rFonts w:ascii="宋体" w:eastAsia="宋体" w:hAnsi="宋体" w:cs="Calibri" w:hint="eastAsia"/>
                <w:color w:val="000000" w:themeColor="text1"/>
                <w:szCs w:val="21"/>
              </w:rPr>
              <w:t>）</w:t>
            </w:r>
          </w:p>
        </w:tc>
        <w:tc>
          <w:tcPr>
            <w:tcW w:w="1209" w:type="pct"/>
            <w:vAlign w:val="center"/>
          </w:tcPr>
          <w:p w14:paraId="5FF8AB05" w14:textId="53EA9FB9" w:rsidR="0025597A" w:rsidRPr="004E6218" w:rsidRDefault="00C219E9"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23983-2009</w:t>
            </w:r>
          </w:p>
        </w:tc>
        <w:tc>
          <w:tcPr>
            <w:tcW w:w="1120" w:type="pct"/>
            <w:vAlign w:val="center"/>
          </w:tcPr>
          <w:p w14:paraId="61C5CEA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7C96F0AE" w14:textId="38B0ED9F" w:rsidR="0025597A" w:rsidRPr="004E6218" w:rsidRDefault="001168E8"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HG/T</w:t>
            </w:r>
            <w:r w:rsidRPr="004E6218">
              <w:rPr>
                <w:rFonts w:ascii="宋体" w:eastAsia="宋体" w:hAnsi="宋体" w:cs="Calibri"/>
                <w:color w:val="000000" w:themeColor="text1"/>
                <w:szCs w:val="21"/>
              </w:rPr>
              <w:t xml:space="preserve"> </w:t>
            </w:r>
            <w:r w:rsidRPr="004E6218">
              <w:rPr>
                <w:rFonts w:ascii="宋体" w:eastAsia="宋体" w:hAnsi="宋体" w:cs="Calibri" w:hint="eastAsia"/>
                <w:color w:val="000000" w:themeColor="text1"/>
                <w:szCs w:val="21"/>
              </w:rPr>
              <w:t>3655-</w:t>
            </w:r>
            <w:r w:rsidRPr="004E6218">
              <w:rPr>
                <w:rFonts w:ascii="宋体" w:eastAsia="宋体" w:hAnsi="宋体" w:cs="Calibri"/>
                <w:color w:val="000000" w:themeColor="text1"/>
                <w:szCs w:val="21"/>
              </w:rPr>
              <w:t>2024</w:t>
            </w:r>
          </w:p>
        </w:tc>
      </w:tr>
    </w:tbl>
    <w:p w14:paraId="45C5DE36" w14:textId="54606F84" w:rsidR="0025597A" w:rsidRDefault="009A744F" w:rsidP="00F33A1C">
      <w:pPr>
        <w:snapToGrid w:val="0"/>
        <w:spacing w:line="440" w:lineRule="exact"/>
        <w:jc w:val="center"/>
        <w:rPr>
          <w:rFonts w:ascii="宋体" w:hAnsi="宋体"/>
          <w:color w:val="000000" w:themeColor="text1"/>
          <w:sz w:val="24"/>
          <w:szCs w:val="21"/>
        </w:rPr>
      </w:pPr>
      <w:r>
        <w:rPr>
          <w:rFonts w:ascii="宋体" w:hAnsi="宋体" w:hint="eastAsia"/>
          <w:color w:val="000000" w:themeColor="text1"/>
          <w:sz w:val="24"/>
          <w:szCs w:val="21"/>
        </w:rPr>
        <w:t>表</w:t>
      </w:r>
      <w:r>
        <w:rPr>
          <w:rFonts w:ascii="宋体" w:hAnsi="宋体"/>
          <w:color w:val="000000" w:themeColor="text1"/>
          <w:sz w:val="24"/>
          <w:szCs w:val="21"/>
        </w:rPr>
        <w:t>8</w:t>
      </w:r>
      <w:r>
        <w:rPr>
          <w:rFonts w:ascii="宋体" w:hAnsi="宋体" w:hint="eastAsia"/>
          <w:color w:val="000000" w:themeColor="text1"/>
          <w:sz w:val="24"/>
          <w:szCs w:val="21"/>
        </w:rPr>
        <w:t xml:space="preserve"> 室内装饰装修用非水性辐射固化木器涂料（家具</w:t>
      </w:r>
      <w:r w:rsidR="00013C7B">
        <w:rPr>
          <w:rFonts w:ascii="宋体" w:hAnsi="宋体" w:hint="eastAsia"/>
          <w:color w:val="000000" w:themeColor="text1"/>
          <w:sz w:val="24"/>
          <w:szCs w:val="21"/>
        </w:rPr>
        <w:t>、装饰板</w:t>
      </w:r>
      <w:r>
        <w:rPr>
          <w:rFonts w:ascii="宋体" w:hAnsi="宋体" w:hint="eastAsia"/>
          <w:color w:val="000000" w:themeColor="text1"/>
          <w:sz w:val="24"/>
          <w:szCs w:val="21"/>
        </w:rPr>
        <w:t>等木器用</w:t>
      </w:r>
      <w:r>
        <w:rPr>
          <w:rFonts w:ascii="宋体" w:hAnsi="宋体"/>
          <w:color w:val="000000" w:themeColor="text1"/>
          <w:sz w:val="24"/>
          <w:szCs w:val="21"/>
        </w:rPr>
        <w:t>面漆</w:t>
      </w:r>
      <w:r>
        <w:rPr>
          <w:rFonts w:ascii="宋体" w:hAnsi="宋体" w:hint="eastAsia"/>
          <w:color w:val="000000" w:themeColor="text1"/>
          <w:sz w:val="24"/>
          <w:szCs w:val="21"/>
        </w:rPr>
        <w:t>）产品检验项目</w:t>
      </w:r>
      <w:r w:rsidR="00C57D53">
        <w:rPr>
          <w:rFonts w:ascii="宋体" w:hAnsi="宋体" w:hint="eastAsia"/>
          <w:color w:val="000000" w:themeColor="text1"/>
          <w:sz w:val="24"/>
          <w:szCs w:val="21"/>
        </w:rPr>
        <w:t>(</w:t>
      </w:r>
      <w:r w:rsidR="00C57D53" w:rsidRPr="005143D2">
        <w:rPr>
          <w:rFonts w:ascii="宋体" w:hAnsi="宋体" w:hint="eastAsia"/>
          <w:color w:val="000000" w:themeColor="text1"/>
          <w:sz w:val="24"/>
          <w:szCs w:val="21"/>
        </w:rPr>
        <w:t>HG/T</w:t>
      </w:r>
      <w:r w:rsidR="00C57D53" w:rsidRPr="005143D2">
        <w:rPr>
          <w:rFonts w:ascii="宋体" w:hAnsi="宋体"/>
          <w:color w:val="000000" w:themeColor="text1"/>
          <w:sz w:val="24"/>
          <w:szCs w:val="21"/>
        </w:rPr>
        <w:t xml:space="preserve"> </w:t>
      </w:r>
      <w:r w:rsidR="00C57D53" w:rsidRPr="005143D2">
        <w:rPr>
          <w:rFonts w:ascii="宋体" w:hAnsi="宋体" w:hint="eastAsia"/>
          <w:color w:val="000000" w:themeColor="text1"/>
          <w:sz w:val="24"/>
          <w:szCs w:val="21"/>
        </w:rPr>
        <w:t>3655-</w:t>
      </w:r>
      <w:r w:rsidR="00C57D53" w:rsidRPr="005143D2">
        <w:rPr>
          <w:rFonts w:ascii="宋体" w:hAnsi="宋体"/>
          <w:color w:val="000000" w:themeColor="text1"/>
          <w:sz w:val="24"/>
          <w:szCs w:val="21"/>
        </w:rPr>
        <w:t>2024</w:t>
      </w:r>
      <w:r w:rsidR="00C57D53">
        <w:rPr>
          <w:rFonts w:ascii="宋体" w:hAnsi="宋体" w:hint="eastAsia"/>
          <w:color w:val="000000" w:themeColor="text1"/>
          <w:sz w:val="24"/>
          <w:szCs w:val="2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1983"/>
        <w:gridCol w:w="2106"/>
        <w:gridCol w:w="1760"/>
        <w:gridCol w:w="1981"/>
      </w:tblGrid>
      <w:tr w:rsidR="0025597A" w14:paraId="30CB6479" w14:textId="77777777" w:rsidTr="001168E8">
        <w:trPr>
          <w:cantSplit/>
          <w:tblHeader/>
        </w:trPr>
        <w:tc>
          <w:tcPr>
            <w:tcW w:w="281" w:type="pct"/>
            <w:vAlign w:val="center"/>
          </w:tcPr>
          <w:p w14:paraId="52EA88EB"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序号</w:t>
            </w:r>
          </w:p>
        </w:tc>
        <w:tc>
          <w:tcPr>
            <w:tcW w:w="1195" w:type="pct"/>
            <w:vAlign w:val="center"/>
          </w:tcPr>
          <w:p w14:paraId="0A938E45"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检</w:t>
            </w:r>
            <w:r w:rsidRPr="004E6218">
              <w:rPr>
                <w:rFonts w:ascii="宋体" w:eastAsia="宋体" w:hAnsi="宋体" w:cs="Calibri" w:hint="eastAsia"/>
                <w:color w:val="000000" w:themeColor="text1"/>
                <w:szCs w:val="21"/>
              </w:rPr>
              <w:t>验</w:t>
            </w:r>
            <w:r w:rsidRPr="004E6218">
              <w:rPr>
                <w:rFonts w:ascii="宋体" w:eastAsia="宋体" w:hAnsi="宋体" w:cs="Calibri"/>
                <w:color w:val="000000" w:themeColor="text1"/>
                <w:szCs w:val="21"/>
              </w:rPr>
              <w:t>项目</w:t>
            </w:r>
          </w:p>
        </w:tc>
        <w:tc>
          <w:tcPr>
            <w:tcW w:w="1269" w:type="pct"/>
            <w:vAlign w:val="center"/>
          </w:tcPr>
          <w:p w14:paraId="59C599F2"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检验方法</w:t>
            </w:r>
          </w:p>
        </w:tc>
        <w:tc>
          <w:tcPr>
            <w:tcW w:w="1061" w:type="pct"/>
            <w:vAlign w:val="center"/>
          </w:tcPr>
          <w:p w14:paraId="0CAFD18D"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强制性质量要求</w:t>
            </w:r>
          </w:p>
        </w:tc>
        <w:tc>
          <w:tcPr>
            <w:tcW w:w="1194" w:type="pct"/>
            <w:vAlign w:val="center"/>
          </w:tcPr>
          <w:p w14:paraId="5006D2A2"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推荐性质量要求</w:t>
            </w:r>
          </w:p>
        </w:tc>
      </w:tr>
      <w:tr w:rsidR="0025597A" w14:paraId="489AF6C9" w14:textId="77777777" w:rsidTr="001168E8">
        <w:trPr>
          <w:cantSplit/>
        </w:trPr>
        <w:tc>
          <w:tcPr>
            <w:tcW w:w="281" w:type="pct"/>
            <w:vAlign w:val="center"/>
          </w:tcPr>
          <w:p w14:paraId="05DA44B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w:t>
            </w:r>
          </w:p>
        </w:tc>
        <w:tc>
          <w:tcPr>
            <w:tcW w:w="1195" w:type="pct"/>
            <w:vAlign w:val="center"/>
          </w:tcPr>
          <w:p w14:paraId="218AA9E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269" w:type="pct"/>
            <w:vAlign w:val="center"/>
          </w:tcPr>
          <w:p w14:paraId="5FA5983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34675-2017</w:t>
            </w:r>
          </w:p>
        </w:tc>
        <w:tc>
          <w:tcPr>
            <w:tcW w:w="1061" w:type="pct"/>
            <w:vAlign w:val="center"/>
          </w:tcPr>
          <w:p w14:paraId="6ECDCC9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4" w:type="pct"/>
            <w:vAlign w:val="center"/>
          </w:tcPr>
          <w:p w14:paraId="682E05A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表4</w:t>
            </w:r>
          </w:p>
        </w:tc>
      </w:tr>
      <w:tr w:rsidR="0025597A" w14:paraId="7918CD3C" w14:textId="77777777" w:rsidTr="001168E8">
        <w:trPr>
          <w:cantSplit/>
        </w:trPr>
        <w:tc>
          <w:tcPr>
            <w:tcW w:w="281" w:type="pct"/>
            <w:vAlign w:val="center"/>
          </w:tcPr>
          <w:p w14:paraId="7BFA5C2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2</w:t>
            </w:r>
          </w:p>
        </w:tc>
        <w:tc>
          <w:tcPr>
            <w:tcW w:w="1195" w:type="pct"/>
            <w:vAlign w:val="center"/>
          </w:tcPr>
          <w:p w14:paraId="4EAF1E6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269" w:type="pct"/>
            <w:vAlign w:val="center"/>
          </w:tcPr>
          <w:p w14:paraId="2F2E89E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34675-2017</w:t>
            </w:r>
          </w:p>
        </w:tc>
        <w:tc>
          <w:tcPr>
            <w:tcW w:w="1061" w:type="pct"/>
            <w:vAlign w:val="center"/>
          </w:tcPr>
          <w:p w14:paraId="276DEC2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4" w:type="pct"/>
            <w:vAlign w:val="center"/>
          </w:tcPr>
          <w:p w14:paraId="3F09E16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5295E684" w14:textId="77777777" w:rsidTr="001168E8">
        <w:trPr>
          <w:cantSplit/>
        </w:trPr>
        <w:tc>
          <w:tcPr>
            <w:tcW w:w="281" w:type="pct"/>
            <w:vAlign w:val="center"/>
          </w:tcPr>
          <w:p w14:paraId="4786661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3</w:t>
            </w:r>
          </w:p>
        </w:tc>
        <w:tc>
          <w:tcPr>
            <w:tcW w:w="1195" w:type="pct"/>
            <w:vAlign w:val="center"/>
          </w:tcPr>
          <w:p w14:paraId="0A0669F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总铅（Pb）含量</w:t>
            </w:r>
          </w:p>
        </w:tc>
        <w:tc>
          <w:tcPr>
            <w:tcW w:w="1269" w:type="pct"/>
            <w:vAlign w:val="center"/>
          </w:tcPr>
          <w:p w14:paraId="331C607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30647-2014</w:t>
            </w:r>
          </w:p>
        </w:tc>
        <w:tc>
          <w:tcPr>
            <w:tcW w:w="1061" w:type="pct"/>
            <w:vAlign w:val="center"/>
          </w:tcPr>
          <w:p w14:paraId="62AD2AA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4" w:type="pct"/>
            <w:vAlign w:val="center"/>
          </w:tcPr>
          <w:p w14:paraId="284AA48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2F74E970" w14:textId="77777777" w:rsidTr="001168E8">
        <w:trPr>
          <w:cantSplit/>
        </w:trPr>
        <w:tc>
          <w:tcPr>
            <w:tcW w:w="281" w:type="pct"/>
            <w:vAlign w:val="center"/>
          </w:tcPr>
          <w:p w14:paraId="5BB9473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4</w:t>
            </w:r>
          </w:p>
        </w:tc>
        <w:tc>
          <w:tcPr>
            <w:tcW w:w="1195" w:type="pct"/>
            <w:vAlign w:val="center"/>
          </w:tcPr>
          <w:p w14:paraId="6DEF07F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可溶性重金属含量（镉、铬、汞）</w:t>
            </w:r>
          </w:p>
        </w:tc>
        <w:tc>
          <w:tcPr>
            <w:tcW w:w="1269" w:type="pct"/>
            <w:vAlign w:val="center"/>
          </w:tcPr>
          <w:p w14:paraId="06106A0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23991-2009</w:t>
            </w:r>
          </w:p>
        </w:tc>
        <w:tc>
          <w:tcPr>
            <w:tcW w:w="1061" w:type="pct"/>
            <w:vAlign w:val="center"/>
          </w:tcPr>
          <w:p w14:paraId="3EC0D22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4" w:type="pct"/>
            <w:vAlign w:val="center"/>
          </w:tcPr>
          <w:p w14:paraId="064C12A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45977476" w14:textId="77777777" w:rsidTr="001168E8">
        <w:trPr>
          <w:cantSplit/>
        </w:trPr>
        <w:tc>
          <w:tcPr>
            <w:tcW w:w="281" w:type="pct"/>
            <w:vAlign w:val="center"/>
          </w:tcPr>
          <w:p w14:paraId="332C33D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5</w:t>
            </w:r>
          </w:p>
        </w:tc>
        <w:tc>
          <w:tcPr>
            <w:tcW w:w="1195" w:type="pct"/>
            <w:vAlign w:val="center"/>
          </w:tcPr>
          <w:p w14:paraId="41CCD9B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乙二醇醚</w:t>
            </w:r>
            <w:r w:rsidRPr="004E6218">
              <w:rPr>
                <w:rFonts w:ascii="宋体" w:eastAsia="宋体" w:hAnsi="宋体" w:cs="Calibri"/>
                <w:color w:val="000000" w:themeColor="text1"/>
                <w:szCs w:val="21"/>
              </w:rPr>
              <w:t>及醚酯总和含量</w:t>
            </w:r>
          </w:p>
        </w:tc>
        <w:tc>
          <w:tcPr>
            <w:tcW w:w="1269" w:type="pct"/>
            <w:vAlign w:val="center"/>
          </w:tcPr>
          <w:p w14:paraId="6AC997A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23986-2009</w:t>
            </w:r>
          </w:p>
        </w:tc>
        <w:tc>
          <w:tcPr>
            <w:tcW w:w="1061" w:type="pct"/>
            <w:vAlign w:val="center"/>
          </w:tcPr>
          <w:p w14:paraId="52CAB3E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4" w:type="pct"/>
            <w:vAlign w:val="center"/>
          </w:tcPr>
          <w:p w14:paraId="4564C2F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414B8B3C" w14:textId="77777777" w:rsidTr="001168E8">
        <w:trPr>
          <w:cantSplit/>
        </w:trPr>
        <w:tc>
          <w:tcPr>
            <w:tcW w:w="281" w:type="pct"/>
            <w:vAlign w:val="center"/>
          </w:tcPr>
          <w:p w14:paraId="5E5BB5B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6</w:t>
            </w:r>
          </w:p>
        </w:tc>
        <w:tc>
          <w:tcPr>
            <w:tcW w:w="1195" w:type="pct"/>
            <w:vAlign w:val="center"/>
          </w:tcPr>
          <w:p w14:paraId="7F565DE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苯含量</w:t>
            </w:r>
          </w:p>
        </w:tc>
        <w:tc>
          <w:tcPr>
            <w:tcW w:w="1269" w:type="pct"/>
            <w:vAlign w:val="center"/>
          </w:tcPr>
          <w:p w14:paraId="2F5D6AD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23990-2009A法</w:t>
            </w:r>
          </w:p>
        </w:tc>
        <w:tc>
          <w:tcPr>
            <w:tcW w:w="1061" w:type="pct"/>
            <w:vAlign w:val="center"/>
          </w:tcPr>
          <w:p w14:paraId="2DD99B8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4" w:type="pct"/>
            <w:vAlign w:val="center"/>
          </w:tcPr>
          <w:p w14:paraId="1030F59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09D3EC62" w14:textId="77777777" w:rsidTr="001168E8">
        <w:trPr>
          <w:cantSplit/>
        </w:trPr>
        <w:tc>
          <w:tcPr>
            <w:tcW w:w="281" w:type="pct"/>
            <w:vAlign w:val="center"/>
          </w:tcPr>
          <w:p w14:paraId="0A2958A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7</w:t>
            </w:r>
          </w:p>
        </w:tc>
        <w:tc>
          <w:tcPr>
            <w:tcW w:w="1195" w:type="pct"/>
            <w:vAlign w:val="center"/>
          </w:tcPr>
          <w:p w14:paraId="6F3B196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甲苯与二甲苯（含乙苯）总和含量</w:t>
            </w:r>
          </w:p>
        </w:tc>
        <w:tc>
          <w:tcPr>
            <w:tcW w:w="1269" w:type="pct"/>
            <w:vAlign w:val="center"/>
          </w:tcPr>
          <w:p w14:paraId="494A14E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23990-2009A法</w:t>
            </w:r>
          </w:p>
        </w:tc>
        <w:tc>
          <w:tcPr>
            <w:tcW w:w="1061" w:type="pct"/>
            <w:vAlign w:val="center"/>
          </w:tcPr>
          <w:p w14:paraId="3A10BA4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4" w:type="pct"/>
            <w:vAlign w:val="center"/>
          </w:tcPr>
          <w:p w14:paraId="2EC655B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6E2C9579" w14:textId="77777777" w:rsidTr="001168E8">
        <w:trPr>
          <w:cantSplit/>
        </w:trPr>
        <w:tc>
          <w:tcPr>
            <w:tcW w:w="281" w:type="pct"/>
            <w:vAlign w:val="center"/>
          </w:tcPr>
          <w:p w14:paraId="2220325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8</w:t>
            </w:r>
          </w:p>
        </w:tc>
        <w:tc>
          <w:tcPr>
            <w:tcW w:w="1195" w:type="pct"/>
            <w:vAlign w:val="center"/>
          </w:tcPr>
          <w:p w14:paraId="4837D2B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多环芳烃</w:t>
            </w:r>
            <w:r w:rsidRPr="004E6218">
              <w:rPr>
                <w:rFonts w:ascii="宋体" w:eastAsia="宋体" w:hAnsi="宋体" w:cs="Calibri"/>
                <w:color w:val="000000" w:themeColor="text1"/>
                <w:szCs w:val="21"/>
              </w:rPr>
              <w:t>总和含量（</w:t>
            </w:r>
            <w:r w:rsidRPr="004E6218">
              <w:rPr>
                <w:rFonts w:ascii="宋体" w:eastAsia="宋体" w:hAnsi="宋体" w:cs="Calibri" w:hint="eastAsia"/>
                <w:color w:val="000000" w:themeColor="text1"/>
                <w:szCs w:val="21"/>
              </w:rPr>
              <w:t>限</w:t>
            </w:r>
            <w:proofErr w:type="gramStart"/>
            <w:r w:rsidRPr="004E6218">
              <w:rPr>
                <w:rFonts w:ascii="宋体" w:eastAsia="宋体" w:hAnsi="宋体" w:cs="Calibri" w:hint="eastAsia"/>
                <w:color w:val="000000" w:themeColor="text1"/>
                <w:szCs w:val="21"/>
              </w:rPr>
              <w:t>萘</w:t>
            </w:r>
            <w:proofErr w:type="gramEnd"/>
            <w:r w:rsidRPr="004E6218">
              <w:rPr>
                <w:rFonts w:ascii="宋体" w:eastAsia="宋体" w:hAnsi="宋体" w:cs="Calibri"/>
                <w:color w:val="000000" w:themeColor="text1"/>
                <w:szCs w:val="21"/>
              </w:rPr>
              <w:t>、</w:t>
            </w:r>
            <w:proofErr w:type="gramStart"/>
            <w:r w:rsidRPr="004E6218">
              <w:rPr>
                <w:rFonts w:ascii="宋体" w:eastAsia="宋体" w:hAnsi="宋体" w:cs="Calibri"/>
                <w:color w:val="000000" w:themeColor="text1"/>
                <w:szCs w:val="21"/>
              </w:rPr>
              <w:t>蒽</w:t>
            </w:r>
            <w:proofErr w:type="gramEnd"/>
            <w:r w:rsidRPr="004E6218">
              <w:rPr>
                <w:rFonts w:ascii="宋体" w:eastAsia="宋体" w:hAnsi="宋体" w:cs="Calibri"/>
                <w:color w:val="000000" w:themeColor="text1"/>
                <w:szCs w:val="21"/>
              </w:rPr>
              <w:t>）</w:t>
            </w:r>
          </w:p>
        </w:tc>
        <w:tc>
          <w:tcPr>
            <w:tcW w:w="1269" w:type="pct"/>
            <w:vAlign w:val="center"/>
          </w:tcPr>
          <w:p w14:paraId="209B057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36488-2018</w:t>
            </w:r>
          </w:p>
        </w:tc>
        <w:tc>
          <w:tcPr>
            <w:tcW w:w="1061" w:type="pct"/>
            <w:vAlign w:val="center"/>
          </w:tcPr>
          <w:p w14:paraId="762DFB1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4" w:type="pct"/>
            <w:vAlign w:val="center"/>
          </w:tcPr>
          <w:p w14:paraId="5D06EFD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2A151E85" w14:textId="77777777" w:rsidTr="001168E8">
        <w:trPr>
          <w:cantSplit/>
        </w:trPr>
        <w:tc>
          <w:tcPr>
            <w:tcW w:w="281" w:type="pct"/>
            <w:vAlign w:val="center"/>
          </w:tcPr>
          <w:p w14:paraId="3F6F38E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9</w:t>
            </w:r>
          </w:p>
        </w:tc>
        <w:tc>
          <w:tcPr>
            <w:tcW w:w="1195" w:type="pct"/>
            <w:vAlign w:val="center"/>
          </w:tcPr>
          <w:p w14:paraId="28E67F7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甲醇含量</w:t>
            </w:r>
          </w:p>
        </w:tc>
        <w:tc>
          <w:tcPr>
            <w:tcW w:w="1269" w:type="pct"/>
            <w:vAlign w:val="center"/>
          </w:tcPr>
          <w:p w14:paraId="2DB3A1C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23986-2009</w:t>
            </w:r>
          </w:p>
        </w:tc>
        <w:tc>
          <w:tcPr>
            <w:tcW w:w="1061" w:type="pct"/>
            <w:vAlign w:val="center"/>
          </w:tcPr>
          <w:p w14:paraId="5F527B6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4" w:type="pct"/>
            <w:vAlign w:val="center"/>
          </w:tcPr>
          <w:p w14:paraId="7A55010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14:paraId="651533BA" w14:textId="77777777" w:rsidTr="001168E8">
        <w:trPr>
          <w:cantSplit/>
        </w:trPr>
        <w:tc>
          <w:tcPr>
            <w:tcW w:w="281" w:type="pct"/>
            <w:vAlign w:val="center"/>
          </w:tcPr>
          <w:p w14:paraId="074097F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lastRenderedPageBreak/>
              <w:t>10</w:t>
            </w:r>
          </w:p>
        </w:tc>
        <w:tc>
          <w:tcPr>
            <w:tcW w:w="1195" w:type="pct"/>
            <w:vAlign w:val="center"/>
          </w:tcPr>
          <w:p w14:paraId="54132C7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卤代烃总和含量</w:t>
            </w:r>
          </w:p>
        </w:tc>
        <w:tc>
          <w:tcPr>
            <w:tcW w:w="1269" w:type="pct"/>
            <w:vAlign w:val="center"/>
          </w:tcPr>
          <w:p w14:paraId="7E9E62A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23992-2009</w:t>
            </w:r>
          </w:p>
        </w:tc>
        <w:tc>
          <w:tcPr>
            <w:tcW w:w="1061" w:type="pct"/>
            <w:vAlign w:val="center"/>
          </w:tcPr>
          <w:p w14:paraId="1D3B265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4" w:type="pct"/>
            <w:vAlign w:val="center"/>
          </w:tcPr>
          <w:p w14:paraId="013B902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C219E9" w14:paraId="6EEB78E1" w14:textId="77777777" w:rsidTr="001168E8">
        <w:trPr>
          <w:cantSplit/>
        </w:trPr>
        <w:tc>
          <w:tcPr>
            <w:tcW w:w="281" w:type="pct"/>
            <w:vAlign w:val="center"/>
          </w:tcPr>
          <w:p w14:paraId="796E5C6E" w14:textId="77777777" w:rsidR="00C219E9" w:rsidRPr="004E6218" w:rsidRDefault="00C219E9"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11</w:t>
            </w:r>
          </w:p>
        </w:tc>
        <w:tc>
          <w:tcPr>
            <w:tcW w:w="1195" w:type="pct"/>
            <w:vAlign w:val="center"/>
          </w:tcPr>
          <w:p w14:paraId="19DCE8EA" w14:textId="77777777" w:rsidR="00C219E9" w:rsidRPr="004E6218" w:rsidRDefault="00C219E9"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耐磨性</w:t>
            </w:r>
          </w:p>
        </w:tc>
        <w:tc>
          <w:tcPr>
            <w:tcW w:w="1269" w:type="pct"/>
            <w:vAlign w:val="center"/>
          </w:tcPr>
          <w:p w14:paraId="4AE023B6" w14:textId="4A7542FC" w:rsidR="00C219E9" w:rsidRPr="004E6218" w:rsidRDefault="00C219E9"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 xml:space="preserve"> GB/T 1768-2006</w:t>
            </w:r>
          </w:p>
        </w:tc>
        <w:tc>
          <w:tcPr>
            <w:tcW w:w="1061" w:type="pct"/>
            <w:vAlign w:val="center"/>
          </w:tcPr>
          <w:p w14:paraId="13C6DAA1" w14:textId="77777777" w:rsidR="00C219E9" w:rsidRPr="004E6218" w:rsidRDefault="00C219E9"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4" w:type="pct"/>
            <w:vAlign w:val="center"/>
          </w:tcPr>
          <w:p w14:paraId="4EBE2057" w14:textId="466C3911" w:rsidR="00C219E9" w:rsidRPr="004E6218" w:rsidRDefault="00C219E9"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HG/T</w:t>
            </w:r>
            <w:r w:rsidRPr="004E6218">
              <w:rPr>
                <w:rFonts w:ascii="宋体" w:eastAsia="宋体" w:hAnsi="宋体" w:cs="Calibri"/>
                <w:color w:val="000000" w:themeColor="text1"/>
                <w:szCs w:val="21"/>
              </w:rPr>
              <w:t xml:space="preserve"> </w:t>
            </w:r>
            <w:r w:rsidRPr="004E6218">
              <w:rPr>
                <w:rFonts w:ascii="宋体" w:eastAsia="宋体" w:hAnsi="宋体" w:cs="Calibri" w:hint="eastAsia"/>
                <w:color w:val="000000" w:themeColor="text1"/>
                <w:szCs w:val="21"/>
              </w:rPr>
              <w:t>3655-</w:t>
            </w:r>
            <w:r w:rsidRPr="004E6218">
              <w:rPr>
                <w:rFonts w:ascii="宋体" w:eastAsia="宋体" w:hAnsi="宋体" w:cs="Calibri"/>
                <w:color w:val="000000" w:themeColor="text1"/>
                <w:szCs w:val="21"/>
              </w:rPr>
              <w:t>2024</w:t>
            </w:r>
          </w:p>
        </w:tc>
      </w:tr>
      <w:tr w:rsidR="00C219E9" w14:paraId="3A0C7FF8" w14:textId="77777777" w:rsidTr="001168E8">
        <w:trPr>
          <w:cantSplit/>
        </w:trPr>
        <w:tc>
          <w:tcPr>
            <w:tcW w:w="281" w:type="pct"/>
            <w:vAlign w:val="center"/>
          </w:tcPr>
          <w:p w14:paraId="5A893052" w14:textId="77777777" w:rsidR="00C219E9" w:rsidRPr="004E6218" w:rsidRDefault="00C219E9"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12</w:t>
            </w:r>
          </w:p>
        </w:tc>
        <w:tc>
          <w:tcPr>
            <w:tcW w:w="1195" w:type="pct"/>
            <w:vAlign w:val="center"/>
          </w:tcPr>
          <w:p w14:paraId="5C0F98DF" w14:textId="77777777" w:rsidR="00C219E9" w:rsidRPr="004E6218" w:rsidRDefault="00C219E9"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铅笔</w:t>
            </w:r>
            <w:r w:rsidRPr="004E6218">
              <w:rPr>
                <w:rFonts w:ascii="宋体" w:eastAsia="宋体" w:hAnsi="宋体" w:cs="Calibri"/>
                <w:color w:val="000000" w:themeColor="text1"/>
                <w:szCs w:val="21"/>
              </w:rPr>
              <w:t>硬度</w:t>
            </w:r>
          </w:p>
        </w:tc>
        <w:tc>
          <w:tcPr>
            <w:tcW w:w="1269" w:type="pct"/>
            <w:vAlign w:val="center"/>
          </w:tcPr>
          <w:p w14:paraId="5D68901B" w14:textId="295DFCD4" w:rsidR="00C219E9" w:rsidRPr="004E6218" w:rsidRDefault="00C219E9"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 xml:space="preserve"> GB/T 6739-2022</w:t>
            </w:r>
          </w:p>
        </w:tc>
        <w:tc>
          <w:tcPr>
            <w:tcW w:w="1061" w:type="pct"/>
            <w:vAlign w:val="center"/>
          </w:tcPr>
          <w:p w14:paraId="0F6D47A2" w14:textId="77777777" w:rsidR="00C219E9" w:rsidRPr="004E6218" w:rsidRDefault="00C219E9"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4" w:type="pct"/>
            <w:vAlign w:val="center"/>
          </w:tcPr>
          <w:p w14:paraId="6E61D3F0" w14:textId="7B12AC36" w:rsidR="00C219E9" w:rsidRPr="004E6218" w:rsidRDefault="00C219E9"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HG/T</w:t>
            </w:r>
            <w:r w:rsidRPr="004E6218">
              <w:rPr>
                <w:rFonts w:ascii="宋体" w:eastAsia="宋体" w:hAnsi="宋体" w:cs="Calibri"/>
                <w:color w:val="000000" w:themeColor="text1"/>
                <w:szCs w:val="21"/>
              </w:rPr>
              <w:t xml:space="preserve"> </w:t>
            </w:r>
            <w:r w:rsidRPr="004E6218">
              <w:rPr>
                <w:rFonts w:ascii="宋体" w:eastAsia="宋体" w:hAnsi="宋体" w:cs="Calibri" w:hint="eastAsia"/>
                <w:color w:val="000000" w:themeColor="text1"/>
                <w:szCs w:val="21"/>
              </w:rPr>
              <w:t>3655-</w:t>
            </w:r>
            <w:r w:rsidRPr="004E6218">
              <w:rPr>
                <w:rFonts w:ascii="宋体" w:eastAsia="宋体" w:hAnsi="宋体" w:cs="Calibri"/>
                <w:color w:val="000000" w:themeColor="text1"/>
                <w:szCs w:val="21"/>
              </w:rPr>
              <w:t>2024</w:t>
            </w:r>
          </w:p>
        </w:tc>
      </w:tr>
      <w:tr w:rsidR="00C219E9" w14:paraId="1577AE40" w14:textId="77777777" w:rsidTr="001168E8">
        <w:trPr>
          <w:cantSplit/>
        </w:trPr>
        <w:tc>
          <w:tcPr>
            <w:tcW w:w="281" w:type="pct"/>
            <w:vAlign w:val="center"/>
          </w:tcPr>
          <w:p w14:paraId="0C962896" w14:textId="77777777" w:rsidR="00C219E9" w:rsidRPr="004E6218" w:rsidRDefault="00C219E9"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13</w:t>
            </w:r>
          </w:p>
        </w:tc>
        <w:tc>
          <w:tcPr>
            <w:tcW w:w="1195" w:type="pct"/>
            <w:vAlign w:val="center"/>
          </w:tcPr>
          <w:p w14:paraId="779FADA6" w14:textId="77777777" w:rsidR="00C219E9" w:rsidRPr="004E6218" w:rsidRDefault="00C219E9"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划格试验</w:t>
            </w:r>
          </w:p>
        </w:tc>
        <w:tc>
          <w:tcPr>
            <w:tcW w:w="1269" w:type="pct"/>
            <w:vAlign w:val="center"/>
          </w:tcPr>
          <w:p w14:paraId="43D5AB1F" w14:textId="47B3DA70" w:rsidR="00C219E9" w:rsidRPr="004E6218" w:rsidRDefault="00C219E9"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 xml:space="preserve"> GB/T 9286-2021</w:t>
            </w:r>
          </w:p>
        </w:tc>
        <w:tc>
          <w:tcPr>
            <w:tcW w:w="1061" w:type="pct"/>
            <w:vAlign w:val="center"/>
          </w:tcPr>
          <w:p w14:paraId="77129ACD" w14:textId="77777777" w:rsidR="00C219E9" w:rsidRPr="004E6218" w:rsidRDefault="00C219E9"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4" w:type="pct"/>
            <w:vAlign w:val="center"/>
          </w:tcPr>
          <w:p w14:paraId="1FC9A2CF" w14:textId="126CEF7F" w:rsidR="00C219E9" w:rsidRPr="004E6218" w:rsidRDefault="00C219E9"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HG/T</w:t>
            </w:r>
            <w:r w:rsidRPr="004E6218">
              <w:rPr>
                <w:rFonts w:ascii="宋体" w:eastAsia="宋体" w:hAnsi="宋体" w:cs="Calibri"/>
                <w:color w:val="000000" w:themeColor="text1"/>
                <w:szCs w:val="21"/>
              </w:rPr>
              <w:t xml:space="preserve"> </w:t>
            </w:r>
            <w:r w:rsidRPr="004E6218">
              <w:rPr>
                <w:rFonts w:ascii="宋体" w:eastAsia="宋体" w:hAnsi="宋体" w:cs="Calibri" w:hint="eastAsia"/>
                <w:color w:val="000000" w:themeColor="text1"/>
                <w:szCs w:val="21"/>
              </w:rPr>
              <w:t>3655-</w:t>
            </w:r>
            <w:r w:rsidRPr="004E6218">
              <w:rPr>
                <w:rFonts w:ascii="宋体" w:eastAsia="宋体" w:hAnsi="宋体" w:cs="Calibri"/>
                <w:color w:val="000000" w:themeColor="text1"/>
                <w:szCs w:val="21"/>
              </w:rPr>
              <w:t>2024</w:t>
            </w:r>
          </w:p>
        </w:tc>
      </w:tr>
      <w:tr w:rsidR="0025597A" w14:paraId="696223FA" w14:textId="77777777" w:rsidTr="001168E8">
        <w:trPr>
          <w:cantSplit/>
        </w:trPr>
        <w:tc>
          <w:tcPr>
            <w:tcW w:w="281" w:type="pct"/>
            <w:vAlign w:val="center"/>
          </w:tcPr>
          <w:p w14:paraId="2B6498E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14</w:t>
            </w:r>
          </w:p>
        </w:tc>
        <w:tc>
          <w:tcPr>
            <w:tcW w:w="1195" w:type="pct"/>
            <w:vAlign w:val="center"/>
          </w:tcPr>
          <w:p w14:paraId="4D4BA77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w:t>
            </w:r>
            <w:r w:rsidRPr="004E6218">
              <w:rPr>
                <w:rFonts w:ascii="宋体" w:eastAsia="宋体" w:hAnsi="宋体" w:cs="Calibri"/>
                <w:color w:val="000000" w:themeColor="text1"/>
                <w:szCs w:val="21"/>
              </w:rPr>
              <w:t>干热性</w:t>
            </w:r>
            <w:r w:rsidRPr="004E6218">
              <w:rPr>
                <w:rFonts w:ascii="宋体" w:eastAsia="宋体" w:hAnsi="宋体" w:cs="Calibri" w:hint="eastAsia"/>
                <w:color w:val="000000" w:themeColor="text1"/>
                <w:szCs w:val="21"/>
              </w:rPr>
              <w:t>[</w:t>
            </w:r>
            <w:r w:rsidRPr="004E6218">
              <w:rPr>
                <w:rFonts w:ascii="宋体" w:eastAsia="宋体" w:hAnsi="宋体" w:cs="Calibri"/>
                <w:color w:val="000000" w:themeColor="text1"/>
                <w:szCs w:val="21"/>
              </w:rPr>
              <w:t>(90</w:t>
            </w:r>
            <w:r w:rsidRPr="004E6218">
              <w:rPr>
                <w:rFonts w:ascii="宋体" w:eastAsia="宋体" w:hAnsi="宋体" w:cs="Calibri" w:hint="eastAsia"/>
                <w:color w:val="000000" w:themeColor="text1"/>
                <w:szCs w:val="21"/>
              </w:rPr>
              <w:t>±2)</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，15</w:t>
            </w:r>
            <w:r w:rsidRPr="004E6218">
              <w:rPr>
                <w:rFonts w:ascii="宋体" w:eastAsia="宋体" w:hAnsi="宋体" w:cs="Calibri"/>
                <w:color w:val="000000" w:themeColor="text1"/>
                <w:szCs w:val="21"/>
              </w:rPr>
              <w:t>min</w:t>
            </w:r>
            <w:r w:rsidRPr="004E6218">
              <w:rPr>
                <w:rFonts w:ascii="宋体" w:eastAsia="宋体" w:hAnsi="宋体" w:cs="Calibri" w:hint="eastAsia"/>
                <w:color w:val="000000" w:themeColor="text1"/>
                <w:szCs w:val="21"/>
              </w:rPr>
              <w:t>]</w:t>
            </w:r>
          </w:p>
        </w:tc>
        <w:tc>
          <w:tcPr>
            <w:tcW w:w="1269" w:type="pct"/>
            <w:vAlign w:val="center"/>
          </w:tcPr>
          <w:p w14:paraId="6A648B98" w14:textId="0E8C65FF" w:rsidR="0025597A" w:rsidRPr="004E6218" w:rsidRDefault="00C219E9"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w:t>
            </w:r>
            <w:r w:rsidR="005E23B0" w:rsidRPr="004E6218">
              <w:rPr>
                <w:rFonts w:ascii="宋体" w:eastAsia="宋体" w:hAnsi="宋体" w:cs="Calibri"/>
                <w:color w:val="000000" w:themeColor="text1"/>
                <w:szCs w:val="21"/>
              </w:rPr>
              <w:t xml:space="preserve"> </w:t>
            </w:r>
            <w:r w:rsidRPr="004E6218">
              <w:rPr>
                <w:rFonts w:ascii="宋体" w:eastAsia="宋体" w:hAnsi="宋体" w:cs="Calibri"/>
                <w:color w:val="000000" w:themeColor="text1"/>
                <w:szCs w:val="21"/>
              </w:rPr>
              <w:t>4893.3-2020</w:t>
            </w:r>
          </w:p>
        </w:tc>
        <w:tc>
          <w:tcPr>
            <w:tcW w:w="1061" w:type="pct"/>
            <w:vAlign w:val="center"/>
          </w:tcPr>
          <w:p w14:paraId="2E4C40B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4" w:type="pct"/>
            <w:vAlign w:val="center"/>
          </w:tcPr>
          <w:p w14:paraId="3E5BF8BC" w14:textId="7B18222F" w:rsidR="0025597A" w:rsidRPr="004E6218" w:rsidRDefault="001168E8"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HG/T</w:t>
            </w:r>
            <w:r w:rsidRPr="004E6218">
              <w:rPr>
                <w:rFonts w:ascii="宋体" w:eastAsia="宋体" w:hAnsi="宋体" w:cs="Calibri"/>
                <w:color w:val="000000" w:themeColor="text1"/>
                <w:szCs w:val="21"/>
              </w:rPr>
              <w:t xml:space="preserve"> </w:t>
            </w:r>
            <w:r w:rsidRPr="004E6218">
              <w:rPr>
                <w:rFonts w:ascii="宋体" w:eastAsia="宋体" w:hAnsi="宋体" w:cs="Calibri" w:hint="eastAsia"/>
                <w:color w:val="000000" w:themeColor="text1"/>
                <w:szCs w:val="21"/>
              </w:rPr>
              <w:t>3655-</w:t>
            </w:r>
            <w:r w:rsidRPr="004E6218">
              <w:rPr>
                <w:rFonts w:ascii="宋体" w:eastAsia="宋体" w:hAnsi="宋体" w:cs="Calibri"/>
                <w:color w:val="000000" w:themeColor="text1"/>
                <w:szCs w:val="21"/>
              </w:rPr>
              <w:t>2024</w:t>
            </w:r>
          </w:p>
        </w:tc>
      </w:tr>
      <w:tr w:rsidR="00013C7B" w14:paraId="3EB245EA" w14:textId="77777777" w:rsidTr="001168E8">
        <w:trPr>
          <w:cantSplit/>
        </w:trPr>
        <w:tc>
          <w:tcPr>
            <w:tcW w:w="281" w:type="pct"/>
            <w:vAlign w:val="center"/>
          </w:tcPr>
          <w:p w14:paraId="750B2C4C" w14:textId="77777777" w:rsidR="00013C7B" w:rsidRPr="004E6218" w:rsidRDefault="00013C7B"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15</w:t>
            </w:r>
          </w:p>
        </w:tc>
        <w:tc>
          <w:tcPr>
            <w:tcW w:w="1195" w:type="pct"/>
            <w:vAlign w:val="center"/>
          </w:tcPr>
          <w:p w14:paraId="48AF50D3" w14:textId="77777777" w:rsidR="00013C7B" w:rsidRPr="004E6218" w:rsidRDefault="00013C7B"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耐水性（24</w:t>
            </w:r>
            <w:r w:rsidRPr="004E6218">
              <w:rPr>
                <w:rFonts w:ascii="宋体" w:eastAsia="宋体" w:hAnsi="宋体" w:cs="Calibri"/>
                <w:color w:val="000000" w:themeColor="text1"/>
                <w:szCs w:val="21"/>
              </w:rPr>
              <w:t>h</w:t>
            </w:r>
            <w:r w:rsidRPr="004E6218">
              <w:rPr>
                <w:rFonts w:ascii="宋体" w:eastAsia="宋体" w:hAnsi="宋体" w:cs="Calibri" w:hint="eastAsia"/>
                <w:color w:val="000000" w:themeColor="text1"/>
                <w:szCs w:val="21"/>
              </w:rPr>
              <w:t>）</w:t>
            </w:r>
          </w:p>
        </w:tc>
        <w:tc>
          <w:tcPr>
            <w:tcW w:w="1269" w:type="pct"/>
            <w:vAlign w:val="center"/>
          </w:tcPr>
          <w:p w14:paraId="08BC9A2E" w14:textId="2F353BED" w:rsidR="00013C7B" w:rsidRPr="004E6218" w:rsidRDefault="00C219E9"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 xml:space="preserve"> GB/T 4893.1-2021</w:t>
            </w:r>
          </w:p>
        </w:tc>
        <w:tc>
          <w:tcPr>
            <w:tcW w:w="1061" w:type="pct"/>
            <w:vAlign w:val="center"/>
          </w:tcPr>
          <w:p w14:paraId="46737CED" w14:textId="77777777" w:rsidR="00013C7B" w:rsidRPr="004E6218" w:rsidRDefault="00013C7B"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4" w:type="pct"/>
            <w:vAlign w:val="center"/>
          </w:tcPr>
          <w:p w14:paraId="578C5C00" w14:textId="0B7DA9C7" w:rsidR="00013C7B" w:rsidRPr="004E6218" w:rsidRDefault="00013C7B"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HG/T</w:t>
            </w:r>
            <w:r w:rsidRPr="004E6218">
              <w:rPr>
                <w:rFonts w:ascii="宋体" w:eastAsia="宋体" w:hAnsi="宋体" w:cs="Calibri"/>
                <w:color w:val="000000" w:themeColor="text1"/>
                <w:szCs w:val="21"/>
              </w:rPr>
              <w:t xml:space="preserve"> </w:t>
            </w:r>
            <w:r w:rsidRPr="004E6218">
              <w:rPr>
                <w:rFonts w:ascii="宋体" w:eastAsia="宋体" w:hAnsi="宋体" w:cs="Calibri" w:hint="eastAsia"/>
                <w:color w:val="000000" w:themeColor="text1"/>
                <w:szCs w:val="21"/>
              </w:rPr>
              <w:t>3655-</w:t>
            </w:r>
            <w:r w:rsidRPr="004E6218">
              <w:rPr>
                <w:rFonts w:ascii="宋体" w:eastAsia="宋体" w:hAnsi="宋体" w:cs="Calibri"/>
                <w:color w:val="000000" w:themeColor="text1"/>
                <w:szCs w:val="21"/>
              </w:rPr>
              <w:t>2024</w:t>
            </w:r>
          </w:p>
        </w:tc>
      </w:tr>
      <w:tr w:rsidR="00013C7B" w14:paraId="3BC24A66" w14:textId="77777777" w:rsidTr="00F33A1C">
        <w:trPr>
          <w:cantSplit/>
        </w:trPr>
        <w:tc>
          <w:tcPr>
            <w:tcW w:w="281" w:type="pct"/>
            <w:vAlign w:val="center"/>
          </w:tcPr>
          <w:p w14:paraId="5830FAA6" w14:textId="77777777" w:rsidR="00013C7B" w:rsidRPr="004E6218" w:rsidRDefault="00013C7B"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16</w:t>
            </w:r>
          </w:p>
        </w:tc>
        <w:tc>
          <w:tcPr>
            <w:tcW w:w="1195" w:type="pct"/>
            <w:vAlign w:val="center"/>
          </w:tcPr>
          <w:p w14:paraId="6A0C8792" w14:textId="77777777" w:rsidR="00013C7B" w:rsidRPr="004E6218" w:rsidRDefault="00013C7B"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耐碱性（2</w:t>
            </w:r>
            <w:r w:rsidRPr="004E6218">
              <w:rPr>
                <w:rFonts w:ascii="宋体" w:eastAsia="宋体" w:hAnsi="宋体" w:cs="Calibri"/>
                <w:color w:val="000000" w:themeColor="text1"/>
                <w:szCs w:val="21"/>
              </w:rPr>
              <w:t>h</w:t>
            </w:r>
            <w:r w:rsidRPr="004E6218">
              <w:rPr>
                <w:rFonts w:ascii="宋体" w:eastAsia="宋体" w:hAnsi="宋体" w:cs="Calibri" w:hint="eastAsia"/>
                <w:color w:val="000000" w:themeColor="text1"/>
                <w:szCs w:val="21"/>
              </w:rPr>
              <w:t>）</w:t>
            </w:r>
          </w:p>
        </w:tc>
        <w:tc>
          <w:tcPr>
            <w:tcW w:w="1269" w:type="pct"/>
            <w:vAlign w:val="center"/>
          </w:tcPr>
          <w:p w14:paraId="7DB9E100" w14:textId="1B39C07E" w:rsidR="00013C7B" w:rsidRPr="004E6218" w:rsidRDefault="00C219E9"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 xml:space="preserve"> GB/T 4893.1-2021</w:t>
            </w:r>
          </w:p>
        </w:tc>
        <w:tc>
          <w:tcPr>
            <w:tcW w:w="1061" w:type="pct"/>
            <w:vAlign w:val="center"/>
          </w:tcPr>
          <w:p w14:paraId="5EF9AB98" w14:textId="77777777" w:rsidR="00013C7B" w:rsidRPr="004E6218" w:rsidRDefault="00013C7B"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4" w:type="pct"/>
          </w:tcPr>
          <w:p w14:paraId="2B38C3F5" w14:textId="696C026B" w:rsidR="00013C7B" w:rsidRPr="004E6218" w:rsidRDefault="00013C7B"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HG/T</w:t>
            </w:r>
            <w:r w:rsidRPr="004E6218">
              <w:rPr>
                <w:rFonts w:ascii="宋体" w:eastAsia="宋体" w:hAnsi="宋体" w:cs="Calibri"/>
                <w:color w:val="000000" w:themeColor="text1"/>
                <w:szCs w:val="21"/>
              </w:rPr>
              <w:t xml:space="preserve"> </w:t>
            </w:r>
            <w:r w:rsidRPr="004E6218">
              <w:rPr>
                <w:rFonts w:ascii="宋体" w:eastAsia="宋体" w:hAnsi="宋体" w:cs="Calibri" w:hint="eastAsia"/>
                <w:color w:val="000000" w:themeColor="text1"/>
                <w:szCs w:val="21"/>
              </w:rPr>
              <w:t>3655-</w:t>
            </w:r>
            <w:r w:rsidRPr="004E6218">
              <w:rPr>
                <w:rFonts w:ascii="宋体" w:eastAsia="宋体" w:hAnsi="宋体" w:cs="Calibri"/>
                <w:color w:val="000000" w:themeColor="text1"/>
                <w:szCs w:val="21"/>
              </w:rPr>
              <w:t>2024</w:t>
            </w:r>
          </w:p>
        </w:tc>
      </w:tr>
      <w:tr w:rsidR="00013C7B" w14:paraId="168BAFA4" w14:textId="77777777" w:rsidTr="00F33A1C">
        <w:trPr>
          <w:cantSplit/>
        </w:trPr>
        <w:tc>
          <w:tcPr>
            <w:tcW w:w="281" w:type="pct"/>
            <w:vAlign w:val="center"/>
          </w:tcPr>
          <w:p w14:paraId="27ACEDF8" w14:textId="77777777" w:rsidR="00013C7B" w:rsidRPr="004E6218" w:rsidRDefault="00013C7B"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17</w:t>
            </w:r>
          </w:p>
        </w:tc>
        <w:tc>
          <w:tcPr>
            <w:tcW w:w="1195" w:type="pct"/>
            <w:vAlign w:val="center"/>
          </w:tcPr>
          <w:p w14:paraId="3031FE70" w14:textId="77777777" w:rsidR="00013C7B" w:rsidRPr="004E6218" w:rsidRDefault="00013C7B"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w:t>
            </w:r>
            <w:r w:rsidRPr="004E6218">
              <w:rPr>
                <w:rFonts w:ascii="宋体" w:eastAsia="宋体" w:hAnsi="宋体" w:cs="Calibri"/>
                <w:color w:val="000000" w:themeColor="text1"/>
                <w:szCs w:val="21"/>
              </w:rPr>
              <w:t>醇性</w:t>
            </w:r>
            <w:r w:rsidRPr="004E6218">
              <w:rPr>
                <w:rFonts w:ascii="宋体" w:eastAsia="宋体" w:hAnsi="宋体" w:cs="Calibri" w:hint="eastAsia"/>
                <w:color w:val="000000" w:themeColor="text1"/>
                <w:szCs w:val="21"/>
              </w:rPr>
              <w:t>（</w:t>
            </w:r>
            <w:r w:rsidRPr="004E6218">
              <w:rPr>
                <w:rFonts w:ascii="宋体" w:eastAsia="宋体" w:hAnsi="宋体" w:cs="Calibri"/>
                <w:color w:val="000000" w:themeColor="text1"/>
                <w:szCs w:val="21"/>
              </w:rPr>
              <w:t>8h</w:t>
            </w:r>
            <w:r w:rsidRPr="004E6218">
              <w:rPr>
                <w:rFonts w:ascii="宋体" w:eastAsia="宋体" w:hAnsi="宋体" w:cs="Calibri" w:hint="eastAsia"/>
                <w:color w:val="000000" w:themeColor="text1"/>
                <w:szCs w:val="21"/>
              </w:rPr>
              <w:t>）</w:t>
            </w:r>
          </w:p>
        </w:tc>
        <w:tc>
          <w:tcPr>
            <w:tcW w:w="1269" w:type="pct"/>
            <w:vAlign w:val="center"/>
          </w:tcPr>
          <w:p w14:paraId="08FAE323" w14:textId="6011737F" w:rsidR="00013C7B" w:rsidRPr="004E6218" w:rsidRDefault="00C219E9"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 xml:space="preserve"> GB/T 4893.1-2021</w:t>
            </w:r>
          </w:p>
        </w:tc>
        <w:tc>
          <w:tcPr>
            <w:tcW w:w="1061" w:type="pct"/>
            <w:vAlign w:val="center"/>
          </w:tcPr>
          <w:p w14:paraId="1BE85E07" w14:textId="77777777" w:rsidR="00013C7B" w:rsidRPr="004E6218" w:rsidRDefault="00013C7B"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4" w:type="pct"/>
          </w:tcPr>
          <w:p w14:paraId="3C6C01BE" w14:textId="52A9B83C" w:rsidR="00013C7B" w:rsidRPr="004E6218" w:rsidRDefault="00013C7B"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HG/T</w:t>
            </w:r>
            <w:r w:rsidRPr="004E6218">
              <w:rPr>
                <w:rFonts w:ascii="宋体" w:eastAsia="宋体" w:hAnsi="宋体" w:cs="Calibri"/>
                <w:color w:val="000000" w:themeColor="text1"/>
                <w:szCs w:val="21"/>
              </w:rPr>
              <w:t xml:space="preserve"> </w:t>
            </w:r>
            <w:r w:rsidRPr="004E6218">
              <w:rPr>
                <w:rFonts w:ascii="宋体" w:eastAsia="宋体" w:hAnsi="宋体" w:cs="Calibri" w:hint="eastAsia"/>
                <w:color w:val="000000" w:themeColor="text1"/>
                <w:szCs w:val="21"/>
              </w:rPr>
              <w:t>3655-</w:t>
            </w:r>
            <w:r w:rsidRPr="004E6218">
              <w:rPr>
                <w:rFonts w:ascii="宋体" w:eastAsia="宋体" w:hAnsi="宋体" w:cs="Calibri"/>
                <w:color w:val="000000" w:themeColor="text1"/>
                <w:szCs w:val="21"/>
              </w:rPr>
              <w:t>2024</w:t>
            </w:r>
          </w:p>
        </w:tc>
      </w:tr>
      <w:tr w:rsidR="00013C7B" w14:paraId="66ED845D" w14:textId="77777777" w:rsidTr="00F33A1C">
        <w:trPr>
          <w:cantSplit/>
        </w:trPr>
        <w:tc>
          <w:tcPr>
            <w:tcW w:w="281" w:type="pct"/>
            <w:vAlign w:val="center"/>
          </w:tcPr>
          <w:p w14:paraId="07DDE359" w14:textId="77777777" w:rsidR="00013C7B" w:rsidRPr="004E6218" w:rsidRDefault="00013C7B"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18</w:t>
            </w:r>
          </w:p>
        </w:tc>
        <w:tc>
          <w:tcPr>
            <w:tcW w:w="1195" w:type="pct"/>
            <w:vAlign w:val="center"/>
          </w:tcPr>
          <w:p w14:paraId="66678CB8" w14:textId="77777777" w:rsidR="00013C7B" w:rsidRPr="004E6218" w:rsidRDefault="00013C7B" w:rsidP="004E6218">
            <w:pPr>
              <w:jc w:val="center"/>
              <w:rPr>
                <w:rFonts w:ascii="宋体" w:eastAsia="宋体" w:hAnsi="宋体" w:cs="Calibri"/>
                <w:color w:val="000000" w:themeColor="text1"/>
                <w:szCs w:val="21"/>
              </w:rPr>
            </w:pPr>
            <w:proofErr w:type="gramStart"/>
            <w:r w:rsidRPr="004E6218">
              <w:rPr>
                <w:rFonts w:ascii="宋体" w:eastAsia="宋体" w:hAnsi="宋体" w:cs="Calibri" w:hint="eastAsia"/>
                <w:color w:val="000000" w:themeColor="text1"/>
                <w:szCs w:val="21"/>
              </w:rPr>
              <w:t>耐</w:t>
            </w:r>
            <w:r w:rsidRPr="004E6218">
              <w:rPr>
                <w:rFonts w:ascii="宋体" w:eastAsia="宋体" w:hAnsi="宋体" w:cs="Calibri"/>
                <w:color w:val="000000" w:themeColor="text1"/>
                <w:szCs w:val="21"/>
              </w:rPr>
              <w:t>黄变性</w:t>
            </w:r>
            <w:proofErr w:type="gramEnd"/>
            <w:r w:rsidRPr="004E6218">
              <w:rPr>
                <w:rFonts w:ascii="宋体" w:eastAsia="宋体" w:hAnsi="宋体" w:cs="Calibri" w:hint="eastAsia"/>
                <w:color w:val="000000" w:themeColor="text1"/>
                <w:szCs w:val="21"/>
              </w:rPr>
              <w:t>（</w:t>
            </w:r>
            <w:r w:rsidRPr="004E6218">
              <w:rPr>
                <w:rFonts w:ascii="宋体" w:eastAsia="宋体" w:hAnsi="宋体" w:cs="Calibri"/>
                <w:color w:val="000000" w:themeColor="text1"/>
                <w:szCs w:val="21"/>
              </w:rPr>
              <w:t>168h</w:t>
            </w:r>
            <w:r w:rsidRPr="004E6218">
              <w:rPr>
                <w:rFonts w:ascii="宋体" w:eastAsia="宋体" w:hAnsi="宋体" w:cs="Calibri" w:hint="eastAsia"/>
                <w:color w:val="000000" w:themeColor="text1"/>
                <w:szCs w:val="21"/>
              </w:rPr>
              <w:t>）</w:t>
            </w:r>
          </w:p>
        </w:tc>
        <w:tc>
          <w:tcPr>
            <w:tcW w:w="1269" w:type="pct"/>
            <w:vAlign w:val="center"/>
          </w:tcPr>
          <w:p w14:paraId="2D8E624F" w14:textId="7370CE4F" w:rsidR="00013C7B" w:rsidRPr="004E6218" w:rsidRDefault="00C219E9"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 xml:space="preserve"> GB/T 23983-2009</w:t>
            </w:r>
          </w:p>
        </w:tc>
        <w:tc>
          <w:tcPr>
            <w:tcW w:w="1061" w:type="pct"/>
            <w:vAlign w:val="center"/>
          </w:tcPr>
          <w:p w14:paraId="4A5E4704" w14:textId="77777777" w:rsidR="00013C7B" w:rsidRPr="004E6218" w:rsidRDefault="00013C7B"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4" w:type="pct"/>
          </w:tcPr>
          <w:p w14:paraId="1DD747E3" w14:textId="1BF0E556" w:rsidR="00013C7B" w:rsidRPr="004E6218" w:rsidRDefault="00013C7B"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HG/T</w:t>
            </w:r>
            <w:r w:rsidRPr="004E6218">
              <w:rPr>
                <w:rFonts w:ascii="宋体" w:eastAsia="宋体" w:hAnsi="宋体" w:cs="Calibri"/>
                <w:color w:val="000000" w:themeColor="text1"/>
                <w:szCs w:val="21"/>
              </w:rPr>
              <w:t xml:space="preserve"> </w:t>
            </w:r>
            <w:r w:rsidRPr="004E6218">
              <w:rPr>
                <w:rFonts w:ascii="宋体" w:eastAsia="宋体" w:hAnsi="宋体" w:cs="Calibri" w:hint="eastAsia"/>
                <w:color w:val="000000" w:themeColor="text1"/>
                <w:szCs w:val="21"/>
              </w:rPr>
              <w:t>3655-</w:t>
            </w:r>
            <w:r w:rsidRPr="004E6218">
              <w:rPr>
                <w:rFonts w:ascii="宋体" w:eastAsia="宋体" w:hAnsi="宋体" w:cs="Calibri"/>
                <w:color w:val="000000" w:themeColor="text1"/>
                <w:szCs w:val="21"/>
              </w:rPr>
              <w:t>2024</w:t>
            </w:r>
          </w:p>
        </w:tc>
      </w:tr>
    </w:tbl>
    <w:p w14:paraId="40FBC6C4" w14:textId="77777777" w:rsidR="0025597A" w:rsidRDefault="0025597A">
      <w:pPr>
        <w:snapToGrid w:val="0"/>
        <w:spacing w:line="440" w:lineRule="exact"/>
        <w:jc w:val="center"/>
        <w:rPr>
          <w:rFonts w:ascii="宋体" w:hAnsi="宋体"/>
          <w:color w:val="000000" w:themeColor="text1"/>
          <w:sz w:val="24"/>
          <w:szCs w:val="21"/>
        </w:rPr>
      </w:pPr>
    </w:p>
    <w:p w14:paraId="1F833571" w14:textId="039ADD9A" w:rsidR="00C57D53" w:rsidRDefault="009A744F">
      <w:pPr>
        <w:snapToGrid w:val="0"/>
        <w:spacing w:line="440" w:lineRule="exact"/>
        <w:jc w:val="center"/>
        <w:rPr>
          <w:rFonts w:ascii="宋体" w:hAnsi="宋体"/>
          <w:color w:val="000000" w:themeColor="text1"/>
          <w:sz w:val="24"/>
          <w:szCs w:val="21"/>
        </w:rPr>
      </w:pPr>
      <w:r>
        <w:rPr>
          <w:rFonts w:ascii="宋体" w:hAnsi="宋体" w:hint="eastAsia"/>
          <w:color w:val="000000" w:themeColor="text1"/>
          <w:sz w:val="24"/>
          <w:szCs w:val="21"/>
        </w:rPr>
        <w:t>表</w:t>
      </w:r>
      <w:r>
        <w:rPr>
          <w:rFonts w:ascii="宋体" w:hAnsi="宋体"/>
          <w:color w:val="000000" w:themeColor="text1"/>
          <w:sz w:val="24"/>
          <w:szCs w:val="21"/>
        </w:rPr>
        <w:t>9</w:t>
      </w:r>
      <w:r>
        <w:rPr>
          <w:rFonts w:ascii="宋体" w:hAnsi="宋体" w:hint="eastAsia"/>
          <w:color w:val="000000" w:themeColor="text1"/>
          <w:sz w:val="24"/>
          <w:szCs w:val="21"/>
        </w:rPr>
        <w:t xml:space="preserve"> 室内装饰装修用非水性辐射固化木器涂料（</w:t>
      </w:r>
      <w:r>
        <w:rPr>
          <w:rFonts w:ascii="宋体" w:hAnsi="宋体"/>
          <w:color w:val="000000" w:themeColor="text1"/>
          <w:sz w:val="24"/>
          <w:szCs w:val="21"/>
        </w:rPr>
        <w:t>底漆</w:t>
      </w:r>
      <w:r>
        <w:rPr>
          <w:rFonts w:ascii="宋体" w:hAnsi="宋体" w:hint="eastAsia"/>
          <w:color w:val="000000" w:themeColor="text1"/>
          <w:sz w:val="24"/>
          <w:szCs w:val="21"/>
        </w:rPr>
        <w:t>）</w:t>
      </w:r>
    </w:p>
    <w:p w14:paraId="16052506" w14:textId="0F98ECCD" w:rsidR="0025597A" w:rsidRDefault="009A744F">
      <w:pPr>
        <w:snapToGrid w:val="0"/>
        <w:spacing w:line="440" w:lineRule="exact"/>
        <w:jc w:val="center"/>
        <w:rPr>
          <w:rFonts w:ascii="宋体" w:hAnsi="宋体"/>
          <w:color w:val="000000" w:themeColor="text1"/>
          <w:sz w:val="24"/>
          <w:szCs w:val="21"/>
        </w:rPr>
      </w:pPr>
      <w:r>
        <w:rPr>
          <w:rFonts w:ascii="宋体" w:hAnsi="宋体" w:hint="eastAsia"/>
          <w:color w:val="000000" w:themeColor="text1"/>
          <w:sz w:val="24"/>
          <w:szCs w:val="21"/>
        </w:rPr>
        <w:t>产品检验项目</w:t>
      </w:r>
      <w:r w:rsidR="00C57D53">
        <w:rPr>
          <w:rFonts w:ascii="宋体" w:hAnsi="宋体" w:hint="eastAsia"/>
          <w:color w:val="000000" w:themeColor="text1"/>
          <w:sz w:val="24"/>
          <w:szCs w:val="21"/>
        </w:rPr>
        <w:t>(</w:t>
      </w:r>
      <w:r w:rsidR="00C57D53" w:rsidRPr="00F33A1C">
        <w:rPr>
          <w:rFonts w:ascii="宋体" w:hAnsi="宋体" w:hint="eastAsia"/>
          <w:color w:val="000000" w:themeColor="text1"/>
          <w:sz w:val="24"/>
          <w:szCs w:val="21"/>
        </w:rPr>
        <w:t>HG/T</w:t>
      </w:r>
      <w:r w:rsidR="00C57D53" w:rsidRPr="00F33A1C">
        <w:rPr>
          <w:rFonts w:ascii="宋体" w:hAnsi="宋体"/>
          <w:color w:val="000000" w:themeColor="text1"/>
          <w:sz w:val="24"/>
          <w:szCs w:val="21"/>
        </w:rPr>
        <w:t xml:space="preserve"> </w:t>
      </w:r>
      <w:r w:rsidR="00C57D53" w:rsidRPr="00F33A1C">
        <w:rPr>
          <w:rFonts w:ascii="宋体" w:hAnsi="宋体" w:hint="eastAsia"/>
          <w:color w:val="000000" w:themeColor="text1"/>
          <w:sz w:val="24"/>
          <w:szCs w:val="21"/>
        </w:rPr>
        <w:t>3655-</w:t>
      </w:r>
      <w:r w:rsidR="00C57D53" w:rsidRPr="00F33A1C">
        <w:rPr>
          <w:rFonts w:ascii="宋体" w:hAnsi="宋体"/>
          <w:color w:val="000000" w:themeColor="text1"/>
          <w:sz w:val="24"/>
          <w:szCs w:val="21"/>
        </w:rPr>
        <w:t>2024</w:t>
      </w:r>
      <w:r w:rsidR="00C57D53">
        <w:rPr>
          <w:rFonts w:ascii="宋体" w:hAnsi="宋体" w:hint="eastAsia"/>
          <w:color w:val="000000" w:themeColor="text1"/>
          <w:sz w:val="24"/>
          <w:szCs w:val="2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1983"/>
        <w:gridCol w:w="2106"/>
        <w:gridCol w:w="1760"/>
        <w:gridCol w:w="1981"/>
      </w:tblGrid>
      <w:tr w:rsidR="0025597A" w:rsidRPr="004E6218" w14:paraId="13938427" w14:textId="77777777" w:rsidTr="00990801">
        <w:trPr>
          <w:cantSplit/>
          <w:tblHeader/>
        </w:trPr>
        <w:tc>
          <w:tcPr>
            <w:tcW w:w="281" w:type="pct"/>
            <w:vAlign w:val="center"/>
          </w:tcPr>
          <w:p w14:paraId="5E6A0628" w14:textId="77777777" w:rsidR="0025597A" w:rsidRPr="004E6218" w:rsidRDefault="009A744F">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序号</w:t>
            </w:r>
          </w:p>
        </w:tc>
        <w:tc>
          <w:tcPr>
            <w:tcW w:w="1195" w:type="pct"/>
            <w:vAlign w:val="center"/>
          </w:tcPr>
          <w:p w14:paraId="247B2877" w14:textId="77777777" w:rsidR="0025597A" w:rsidRPr="004E6218" w:rsidRDefault="009A744F">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检</w:t>
            </w:r>
            <w:r w:rsidRPr="004E6218">
              <w:rPr>
                <w:rFonts w:ascii="宋体" w:eastAsia="宋体" w:hAnsi="宋体" w:cs="Calibri" w:hint="eastAsia"/>
                <w:color w:val="000000" w:themeColor="text1"/>
                <w:szCs w:val="21"/>
              </w:rPr>
              <w:t>验</w:t>
            </w:r>
            <w:r w:rsidRPr="004E6218">
              <w:rPr>
                <w:rFonts w:ascii="宋体" w:eastAsia="宋体" w:hAnsi="宋体" w:cs="Calibri"/>
                <w:color w:val="000000" w:themeColor="text1"/>
                <w:szCs w:val="21"/>
              </w:rPr>
              <w:t>项目</w:t>
            </w:r>
          </w:p>
        </w:tc>
        <w:tc>
          <w:tcPr>
            <w:tcW w:w="1269" w:type="pct"/>
            <w:vAlign w:val="center"/>
          </w:tcPr>
          <w:p w14:paraId="23CC2158" w14:textId="77777777" w:rsidR="0025597A" w:rsidRPr="004E6218" w:rsidRDefault="009A744F">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检验方法</w:t>
            </w:r>
          </w:p>
        </w:tc>
        <w:tc>
          <w:tcPr>
            <w:tcW w:w="1061" w:type="pct"/>
            <w:vAlign w:val="center"/>
          </w:tcPr>
          <w:p w14:paraId="6927E4B7" w14:textId="77777777" w:rsidR="0025597A" w:rsidRPr="004E6218" w:rsidRDefault="009A744F">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强制性质量要求</w:t>
            </w:r>
          </w:p>
        </w:tc>
        <w:tc>
          <w:tcPr>
            <w:tcW w:w="1194" w:type="pct"/>
            <w:vAlign w:val="center"/>
          </w:tcPr>
          <w:p w14:paraId="3A7E1FB7" w14:textId="77777777" w:rsidR="0025597A" w:rsidRPr="004E6218" w:rsidRDefault="009A744F">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推荐性质量要求</w:t>
            </w:r>
          </w:p>
        </w:tc>
      </w:tr>
      <w:tr w:rsidR="0025597A" w:rsidRPr="004E6218" w14:paraId="6616B07C" w14:textId="77777777" w:rsidTr="00990801">
        <w:trPr>
          <w:cantSplit/>
        </w:trPr>
        <w:tc>
          <w:tcPr>
            <w:tcW w:w="281" w:type="pct"/>
            <w:vAlign w:val="center"/>
          </w:tcPr>
          <w:p w14:paraId="1D41896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w:t>
            </w:r>
          </w:p>
        </w:tc>
        <w:tc>
          <w:tcPr>
            <w:tcW w:w="1195" w:type="pct"/>
            <w:vAlign w:val="center"/>
          </w:tcPr>
          <w:p w14:paraId="76405DC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269" w:type="pct"/>
            <w:vAlign w:val="center"/>
          </w:tcPr>
          <w:p w14:paraId="1E5B5C3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34675-2017</w:t>
            </w:r>
          </w:p>
        </w:tc>
        <w:tc>
          <w:tcPr>
            <w:tcW w:w="1061" w:type="pct"/>
            <w:vAlign w:val="center"/>
          </w:tcPr>
          <w:p w14:paraId="31ED5C4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4" w:type="pct"/>
            <w:vAlign w:val="center"/>
          </w:tcPr>
          <w:p w14:paraId="79F9253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/表4</w:t>
            </w:r>
          </w:p>
        </w:tc>
      </w:tr>
      <w:tr w:rsidR="0025597A" w:rsidRPr="004E6218" w14:paraId="06722927" w14:textId="77777777" w:rsidTr="00990801">
        <w:trPr>
          <w:cantSplit/>
        </w:trPr>
        <w:tc>
          <w:tcPr>
            <w:tcW w:w="281" w:type="pct"/>
            <w:vAlign w:val="center"/>
          </w:tcPr>
          <w:p w14:paraId="0F7D73B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2</w:t>
            </w:r>
          </w:p>
        </w:tc>
        <w:tc>
          <w:tcPr>
            <w:tcW w:w="1195" w:type="pct"/>
            <w:vAlign w:val="center"/>
          </w:tcPr>
          <w:p w14:paraId="5ACD182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269" w:type="pct"/>
            <w:vAlign w:val="center"/>
          </w:tcPr>
          <w:p w14:paraId="0925A1B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34675-2017</w:t>
            </w:r>
          </w:p>
        </w:tc>
        <w:tc>
          <w:tcPr>
            <w:tcW w:w="1061" w:type="pct"/>
            <w:vAlign w:val="center"/>
          </w:tcPr>
          <w:p w14:paraId="03B9866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4" w:type="pct"/>
            <w:vAlign w:val="center"/>
          </w:tcPr>
          <w:p w14:paraId="7F65FB9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7928015B" w14:textId="77777777" w:rsidTr="00990801">
        <w:trPr>
          <w:cantSplit/>
        </w:trPr>
        <w:tc>
          <w:tcPr>
            <w:tcW w:w="281" w:type="pct"/>
            <w:vAlign w:val="center"/>
          </w:tcPr>
          <w:p w14:paraId="64A1675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3</w:t>
            </w:r>
          </w:p>
        </w:tc>
        <w:tc>
          <w:tcPr>
            <w:tcW w:w="1195" w:type="pct"/>
            <w:vAlign w:val="center"/>
          </w:tcPr>
          <w:p w14:paraId="1F06CBA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总铅（Pb）含量</w:t>
            </w:r>
          </w:p>
        </w:tc>
        <w:tc>
          <w:tcPr>
            <w:tcW w:w="1269" w:type="pct"/>
            <w:vAlign w:val="center"/>
          </w:tcPr>
          <w:p w14:paraId="62BF84F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30647-2014</w:t>
            </w:r>
          </w:p>
        </w:tc>
        <w:tc>
          <w:tcPr>
            <w:tcW w:w="1061" w:type="pct"/>
            <w:vAlign w:val="center"/>
          </w:tcPr>
          <w:p w14:paraId="685D7DA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4" w:type="pct"/>
            <w:vAlign w:val="center"/>
          </w:tcPr>
          <w:p w14:paraId="65AB56A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0B2A7E3B" w14:textId="77777777" w:rsidTr="00990801">
        <w:trPr>
          <w:cantSplit/>
        </w:trPr>
        <w:tc>
          <w:tcPr>
            <w:tcW w:w="281" w:type="pct"/>
            <w:vAlign w:val="center"/>
          </w:tcPr>
          <w:p w14:paraId="0EC9053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4</w:t>
            </w:r>
          </w:p>
        </w:tc>
        <w:tc>
          <w:tcPr>
            <w:tcW w:w="1195" w:type="pct"/>
            <w:vAlign w:val="center"/>
          </w:tcPr>
          <w:p w14:paraId="50D9938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可溶性重金属含量（镉、铬、汞）</w:t>
            </w:r>
          </w:p>
        </w:tc>
        <w:tc>
          <w:tcPr>
            <w:tcW w:w="1269" w:type="pct"/>
            <w:vAlign w:val="center"/>
          </w:tcPr>
          <w:p w14:paraId="45FE652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23991-2009</w:t>
            </w:r>
          </w:p>
        </w:tc>
        <w:tc>
          <w:tcPr>
            <w:tcW w:w="1061" w:type="pct"/>
            <w:vAlign w:val="center"/>
          </w:tcPr>
          <w:p w14:paraId="4B7AAC2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4" w:type="pct"/>
            <w:vAlign w:val="center"/>
          </w:tcPr>
          <w:p w14:paraId="3C2C50F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79BDC62E" w14:textId="77777777" w:rsidTr="00990801">
        <w:trPr>
          <w:cantSplit/>
        </w:trPr>
        <w:tc>
          <w:tcPr>
            <w:tcW w:w="281" w:type="pct"/>
            <w:vAlign w:val="center"/>
          </w:tcPr>
          <w:p w14:paraId="78394BE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5</w:t>
            </w:r>
          </w:p>
        </w:tc>
        <w:tc>
          <w:tcPr>
            <w:tcW w:w="1195" w:type="pct"/>
            <w:vAlign w:val="center"/>
          </w:tcPr>
          <w:p w14:paraId="492134F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乙二醇醚</w:t>
            </w:r>
            <w:r w:rsidRPr="004E6218">
              <w:rPr>
                <w:rFonts w:ascii="宋体" w:eastAsia="宋体" w:hAnsi="宋体" w:cs="Calibri"/>
                <w:color w:val="000000" w:themeColor="text1"/>
                <w:szCs w:val="21"/>
              </w:rPr>
              <w:t>及醚酯总和含量</w:t>
            </w:r>
          </w:p>
        </w:tc>
        <w:tc>
          <w:tcPr>
            <w:tcW w:w="1269" w:type="pct"/>
            <w:vAlign w:val="center"/>
          </w:tcPr>
          <w:p w14:paraId="19FA623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23986-2009</w:t>
            </w:r>
          </w:p>
        </w:tc>
        <w:tc>
          <w:tcPr>
            <w:tcW w:w="1061" w:type="pct"/>
            <w:vAlign w:val="center"/>
          </w:tcPr>
          <w:p w14:paraId="3596BA7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4" w:type="pct"/>
            <w:vAlign w:val="center"/>
          </w:tcPr>
          <w:p w14:paraId="727B281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3507469F" w14:textId="77777777" w:rsidTr="00990801">
        <w:trPr>
          <w:cantSplit/>
        </w:trPr>
        <w:tc>
          <w:tcPr>
            <w:tcW w:w="281" w:type="pct"/>
            <w:vAlign w:val="center"/>
          </w:tcPr>
          <w:p w14:paraId="0068CC0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6</w:t>
            </w:r>
          </w:p>
        </w:tc>
        <w:tc>
          <w:tcPr>
            <w:tcW w:w="1195" w:type="pct"/>
            <w:vAlign w:val="center"/>
          </w:tcPr>
          <w:p w14:paraId="4F67B8A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苯含量</w:t>
            </w:r>
          </w:p>
        </w:tc>
        <w:tc>
          <w:tcPr>
            <w:tcW w:w="1269" w:type="pct"/>
            <w:vAlign w:val="center"/>
          </w:tcPr>
          <w:p w14:paraId="5923BA8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23990-2009A法</w:t>
            </w:r>
          </w:p>
        </w:tc>
        <w:tc>
          <w:tcPr>
            <w:tcW w:w="1061" w:type="pct"/>
            <w:vAlign w:val="center"/>
          </w:tcPr>
          <w:p w14:paraId="4AB7CFC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4" w:type="pct"/>
            <w:vAlign w:val="center"/>
          </w:tcPr>
          <w:p w14:paraId="08AB772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3C59D673" w14:textId="77777777" w:rsidTr="00990801">
        <w:trPr>
          <w:cantSplit/>
        </w:trPr>
        <w:tc>
          <w:tcPr>
            <w:tcW w:w="281" w:type="pct"/>
            <w:vAlign w:val="center"/>
          </w:tcPr>
          <w:p w14:paraId="732D1CB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7</w:t>
            </w:r>
          </w:p>
        </w:tc>
        <w:tc>
          <w:tcPr>
            <w:tcW w:w="1195" w:type="pct"/>
            <w:vAlign w:val="center"/>
          </w:tcPr>
          <w:p w14:paraId="24B3D2A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甲苯与二甲苯（含乙苯）总和含量</w:t>
            </w:r>
          </w:p>
        </w:tc>
        <w:tc>
          <w:tcPr>
            <w:tcW w:w="1269" w:type="pct"/>
            <w:vAlign w:val="center"/>
          </w:tcPr>
          <w:p w14:paraId="21A61F3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23990-2009A法</w:t>
            </w:r>
          </w:p>
        </w:tc>
        <w:tc>
          <w:tcPr>
            <w:tcW w:w="1061" w:type="pct"/>
            <w:vAlign w:val="center"/>
          </w:tcPr>
          <w:p w14:paraId="7D08A88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4" w:type="pct"/>
            <w:vAlign w:val="center"/>
          </w:tcPr>
          <w:p w14:paraId="5035D5D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4952AEFF" w14:textId="77777777" w:rsidTr="00990801">
        <w:trPr>
          <w:cantSplit/>
        </w:trPr>
        <w:tc>
          <w:tcPr>
            <w:tcW w:w="281" w:type="pct"/>
            <w:vAlign w:val="center"/>
          </w:tcPr>
          <w:p w14:paraId="5D84D3D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8</w:t>
            </w:r>
          </w:p>
        </w:tc>
        <w:tc>
          <w:tcPr>
            <w:tcW w:w="1195" w:type="pct"/>
            <w:vAlign w:val="center"/>
          </w:tcPr>
          <w:p w14:paraId="4BBFC5A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多环芳烃</w:t>
            </w:r>
            <w:r w:rsidRPr="004E6218">
              <w:rPr>
                <w:rFonts w:ascii="宋体" w:eastAsia="宋体" w:hAnsi="宋体" w:cs="Calibri"/>
                <w:color w:val="000000" w:themeColor="text1"/>
                <w:szCs w:val="21"/>
              </w:rPr>
              <w:t>总和含量（</w:t>
            </w:r>
            <w:r w:rsidRPr="004E6218">
              <w:rPr>
                <w:rFonts w:ascii="宋体" w:eastAsia="宋体" w:hAnsi="宋体" w:cs="Calibri" w:hint="eastAsia"/>
                <w:color w:val="000000" w:themeColor="text1"/>
                <w:szCs w:val="21"/>
              </w:rPr>
              <w:t>限</w:t>
            </w:r>
            <w:proofErr w:type="gramStart"/>
            <w:r w:rsidRPr="004E6218">
              <w:rPr>
                <w:rFonts w:ascii="宋体" w:eastAsia="宋体" w:hAnsi="宋体" w:cs="Calibri" w:hint="eastAsia"/>
                <w:color w:val="000000" w:themeColor="text1"/>
                <w:szCs w:val="21"/>
              </w:rPr>
              <w:t>萘</w:t>
            </w:r>
            <w:proofErr w:type="gramEnd"/>
            <w:r w:rsidRPr="004E6218">
              <w:rPr>
                <w:rFonts w:ascii="宋体" w:eastAsia="宋体" w:hAnsi="宋体" w:cs="Calibri"/>
                <w:color w:val="000000" w:themeColor="text1"/>
                <w:szCs w:val="21"/>
              </w:rPr>
              <w:t>、</w:t>
            </w:r>
            <w:proofErr w:type="gramStart"/>
            <w:r w:rsidRPr="004E6218">
              <w:rPr>
                <w:rFonts w:ascii="宋体" w:eastAsia="宋体" w:hAnsi="宋体" w:cs="Calibri"/>
                <w:color w:val="000000" w:themeColor="text1"/>
                <w:szCs w:val="21"/>
              </w:rPr>
              <w:t>蒽</w:t>
            </w:r>
            <w:proofErr w:type="gramEnd"/>
            <w:r w:rsidRPr="004E6218">
              <w:rPr>
                <w:rFonts w:ascii="宋体" w:eastAsia="宋体" w:hAnsi="宋体" w:cs="Calibri"/>
                <w:color w:val="000000" w:themeColor="text1"/>
                <w:szCs w:val="21"/>
              </w:rPr>
              <w:t>）</w:t>
            </w:r>
          </w:p>
        </w:tc>
        <w:tc>
          <w:tcPr>
            <w:tcW w:w="1269" w:type="pct"/>
            <w:vAlign w:val="center"/>
          </w:tcPr>
          <w:p w14:paraId="170F979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36488-2018</w:t>
            </w:r>
          </w:p>
        </w:tc>
        <w:tc>
          <w:tcPr>
            <w:tcW w:w="1061" w:type="pct"/>
            <w:vAlign w:val="center"/>
          </w:tcPr>
          <w:p w14:paraId="4C37BE4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4" w:type="pct"/>
            <w:vAlign w:val="center"/>
          </w:tcPr>
          <w:p w14:paraId="118C2AC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4254C35A" w14:textId="77777777" w:rsidTr="00990801">
        <w:trPr>
          <w:cantSplit/>
        </w:trPr>
        <w:tc>
          <w:tcPr>
            <w:tcW w:w="281" w:type="pct"/>
            <w:vAlign w:val="center"/>
          </w:tcPr>
          <w:p w14:paraId="0410532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9</w:t>
            </w:r>
          </w:p>
        </w:tc>
        <w:tc>
          <w:tcPr>
            <w:tcW w:w="1195" w:type="pct"/>
            <w:vAlign w:val="center"/>
          </w:tcPr>
          <w:p w14:paraId="0152522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甲醇含量</w:t>
            </w:r>
          </w:p>
        </w:tc>
        <w:tc>
          <w:tcPr>
            <w:tcW w:w="1269" w:type="pct"/>
            <w:vAlign w:val="center"/>
          </w:tcPr>
          <w:p w14:paraId="4E25DC2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23986-2009</w:t>
            </w:r>
          </w:p>
        </w:tc>
        <w:tc>
          <w:tcPr>
            <w:tcW w:w="1061" w:type="pct"/>
            <w:vAlign w:val="center"/>
          </w:tcPr>
          <w:p w14:paraId="1D7CDE4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4" w:type="pct"/>
            <w:vAlign w:val="center"/>
          </w:tcPr>
          <w:p w14:paraId="5A67271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1191D520" w14:textId="77777777" w:rsidTr="00990801">
        <w:trPr>
          <w:cantSplit/>
        </w:trPr>
        <w:tc>
          <w:tcPr>
            <w:tcW w:w="281" w:type="pct"/>
            <w:vAlign w:val="center"/>
          </w:tcPr>
          <w:p w14:paraId="48D72D8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10</w:t>
            </w:r>
          </w:p>
        </w:tc>
        <w:tc>
          <w:tcPr>
            <w:tcW w:w="1195" w:type="pct"/>
            <w:vAlign w:val="center"/>
          </w:tcPr>
          <w:p w14:paraId="01FAB27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卤代烃总和含量</w:t>
            </w:r>
          </w:p>
        </w:tc>
        <w:tc>
          <w:tcPr>
            <w:tcW w:w="1269" w:type="pct"/>
            <w:vAlign w:val="center"/>
          </w:tcPr>
          <w:p w14:paraId="099C727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23992-2009</w:t>
            </w:r>
          </w:p>
        </w:tc>
        <w:tc>
          <w:tcPr>
            <w:tcW w:w="1061" w:type="pct"/>
            <w:vAlign w:val="center"/>
          </w:tcPr>
          <w:p w14:paraId="51DF274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4" w:type="pct"/>
            <w:vAlign w:val="center"/>
          </w:tcPr>
          <w:p w14:paraId="78F2B18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1E4E51AC" w14:textId="77777777" w:rsidTr="00990801">
        <w:trPr>
          <w:cantSplit/>
        </w:trPr>
        <w:tc>
          <w:tcPr>
            <w:tcW w:w="281" w:type="pct"/>
            <w:vAlign w:val="center"/>
          </w:tcPr>
          <w:p w14:paraId="22A9E5F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w:t>
            </w:r>
            <w:r w:rsidRPr="004E6218">
              <w:rPr>
                <w:rFonts w:ascii="宋体" w:eastAsia="宋体" w:hAnsi="宋体" w:cs="Calibri"/>
                <w:color w:val="000000" w:themeColor="text1"/>
                <w:szCs w:val="21"/>
              </w:rPr>
              <w:t>1</w:t>
            </w:r>
          </w:p>
        </w:tc>
        <w:tc>
          <w:tcPr>
            <w:tcW w:w="1195" w:type="pct"/>
            <w:vAlign w:val="center"/>
          </w:tcPr>
          <w:p w14:paraId="6AE74D07" w14:textId="77777777" w:rsidR="0025597A" w:rsidRPr="004E6218" w:rsidRDefault="009A744F" w:rsidP="004E6218">
            <w:pPr>
              <w:jc w:val="center"/>
              <w:rPr>
                <w:rFonts w:ascii="宋体" w:eastAsia="宋体" w:hAnsi="宋体" w:cs="Calibri"/>
                <w:color w:val="000000" w:themeColor="text1"/>
                <w:szCs w:val="21"/>
              </w:rPr>
            </w:pPr>
            <w:proofErr w:type="gramStart"/>
            <w:r w:rsidRPr="004E6218">
              <w:rPr>
                <w:rFonts w:ascii="宋体" w:eastAsia="宋体" w:hAnsi="宋体" w:cs="Calibri" w:hint="eastAsia"/>
                <w:color w:val="000000" w:themeColor="text1"/>
                <w:szCs w:val="21"/>
              </w:rPr>
              <w:t>耐</w:t>
            </w:r>
            <w:r w:rsidRPr="004E6218">
              <w:rPr>
                <w:rFonts w:ascii="宋体" w:eastAsia="宋体" w:hAnsi="宋体" w:cs="Calibri"/>
                <w:color w:val="000000" w:themeColor="text1"/>
                <w:szCs w:val="21"/>
              </w:rPr>
              <w:t>黄变性</w:t>
            </w:r>
            <w:proofErr w:type="gramEnd"/>
            <w:r w:rsidRPr="004E6218">
              <w:rPr>
                <w:rFonts w:ascii="宋体" w:eastAsia="宋体" w:hAnsi="宋体" w:cs="Calibri" w:hint="eastAsia"/>
                <w:color w:val="000000" w:themeColor="text1"/>
                <w:szCs w:val="21"/>
              </w:rPr>
              <w:t>（</w:t>
            </w:r>
            <w:r w:rsidRPr="004E6218">
              <w:rPr>
                <w:rFonts w:ascii="宋体" w:eastAsia="宋体" w:hAnsi="宋体" w:cs="Calibri"/>
                <w:color w:val="000000" w:themeColor="text1"/>
                <w:szCs w:val="21"/>
              </w:rPr>
              <w:t>168h</w:t>
            </w:r>
            <w:r w:rsidRPr="004E6218">
              <w:rPr>
                <w:rFonts w:ascii="宋体" w:eastAsia="宋体" w:hAnsi="宋体" w:cs="Calibri" w:hint="eastAsia"/>
                <w:color w:val="000000" w:themeColor="text1"/>
                <w:szCs w:val="21"/>
              </w:rPr>
              <w:t>）</w:t>
            </w:r>
          </w:p>
        </w:tc>
        <w:tc>
          <w:tcPr>
            <w:tcW w:w="1269" w:type="pct"/>
            <w:vAlign w:val="center"/>
          </w:tcPr>
          <w:p w14:paraId="4682F6C2" w14:textId="53EE5D67" w:rsidR="0025597A" w:rsidRPr="004E6218" w:rsidRDefault="005E23B0"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 xml:space="preserve"> GB/T 23983-2009</w:t>
            </w:r>
          </w:p>
        </w:tc>
        <w:tc>
          <w:tcPr>
            <w:tcW w:w="1061" w:type="pct"/>
            <w:vAlign w:val="center"/>
          </w:tcPr>
          <w:p w14:paraId="29415C0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4" w:type="pct"/>
            <w:vAlign w:val="center"/>
          </w:tcPr>
          <w:p w14:paraId="4B733894" w14:textId="6A064B07" w:rsidR="0025597A" w:rsidRPr="004E6218" w:rsidRDefault="00191F97"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HG/T</w:t>
            </w:r>
            <w:r w:rsidRPr="004E6218">
              <w:rPr>
                <w:rFonts w:ascii="宋体" w:eastAsia="宋体" w:hAnsi="宋体" w:cs="Calibri"/>
                <w:color w:val="000000" w:themeColor="text1"/>
                <w:szCs w:val="21"/>
              </w:rPr>
              <w:t xml:space="preserve"> </w:t>
            </w:r>
            <w:r w:rsidRPr="004E6218">
              <w:rPr>
                <w:rFonts w:ascii="宋体" w:eastAsia="宋体" w:hAnsi="宋体" w:cs="Calibri" w:hint="eastAsia"/>
                <w:color w:val="000000" w:themeColor="text1"/>
                <w:szCs w:val="21"/>
              </w:rPr>
              <w:t>3655-</w:t>
            </w:r>
            <w:r w:rsidRPr="004E6218">
              <w:rPr>
                <w:rFonts w:ascii="宋体" w:eastAsia="宋体" w:hAnsi="宋体" w:cs="Calibri"/>
                <w:color w:val="000000" w:themeColor="text1"/>
                <w:szCs w:val="21"/>
              </w:rPr>
              <w:t>2024</w:t>
            </w:r>
          </w:p>
        </w:tc>
      </w:tr>
    </w:tbl>
    <w:p w14:paraId="3B93EA52" w14:textId="77777777" w:rsidR="00990801" w:rsidRDefault="00990801" w:rsidP="00990801">
      <w:pPr>
        <w:snapToGrid w:val="0"/>
        <w:spacing w:line="440" w:lineRule="exact"/>
        <w:jc w:val="center"/>
        <w:rPr>
          <w:rFonts w:ascii="宋体" w:hAnsi="宋体"/>
          <w:sz w:val="24"/>
          <w:szCs w:val="21"/>
        </w:rPr>
      </w:pPr>
    </w:p>
    <w:p w14:paraId="55C79E5E" w14:textId="77777777" w:rsidR="00C57D53" w:rsidRDefault="00990801" w:rsidP="00990801">
      <w:pPr>
        <w:snapToGrid w:val="0"/>
        <w:spacing w:line="440" w:lineRule="exact"/>
        <w:jc w:val="center"/>
        <w:rPr>
          <w:rFonts w:ascii="宋体" w:hAnsi="宋体"/>
          <w:sz w:val="24"/>
          <w:szCs w:val="21"/>
        </w:rPr>
      </w:pPr>
      <w:r w:rsidRPr="00F33A1C">
        <w:rPr>
          <w:rFonts w:ascii="宋体" w:hAnsi="宋体" w:hint="eastAsia"/>
          <w:sz w:val="24"/>
          <w:szCs w:val="21"/>
        </w:rPr>
        <w:t>表</w:t>
      </w:r>
      <w:r>
        <w:rPr>
          <w:rFonts w:ascii="宋体" w:hAnsi="宋体"/>
          <w:sz w:val="24"/>
          <w:szCs w:val="21"/>
        </w:rPr>
        <w:t>10</w:t>
      </w:r>
      <w:r w:rsidRPr="00F33A1C">
        <w:rPr>
          <w:rFonts w:ascii="宋体" w:hAnsi="宋体"/>
          <w:sz w:val="24"/>
          <w:szCs w:val="21"/>
        </w:rPr>
        <w:t xml:space="preserve"> 室内装饰装修用非水性辐射固化木器涂料（地板用面漆）</w:t>
      </w:r>
    </w:p>
    <w:p w14:paraId="497D1E4E" w14:textId="27B009B9" w:rsidR="00990801" w:rsidRPr="00F33A1C" w:rsidRDefault="00990801" w:rsidP="00990801">
      <w:pPr>
        <w:snapToGrid w:val="0"/>
        <w:spacing w:line="440" w:lineRule="exact"/>
        <w:jc w:val="center"/>
        <w:rPr>
          <w:rFonts w:ascii="宋体" w:hAnsi="宋体"/>
          <w:sz w:val="24"/>
          <w:szCs w:val="21"/>
        </w:rPr>
      </w:pPr>
      <w:r w:rsidRPr="00F33A1C">
        <w:rPr>
          <w:rFonts w:ascii="宋体" w:hAnsi="宋体"/>
          <w:sz w:val="24"/>
          <w:szCs w:val="21"/>
        </w:rPr>
        <w:lastRenderedPageBreak/>
        <w:t>产品检验项目</w:t>
      </w:r>
      <w:r w:rsidR="00C57D53">
        <w:rPr>
          <w:rFonts w:ascii="宋体" w:hAnsi="宋体" w:hint="eastAsia"/>
          <w:color w:val="000000" w:themeColor="text1"/>
          <w:sz w:val="24"/>
          <w:szCs w:val="21"/>
        </w:rPr>
        <w:t>(</w:t>
      </w:r>
      <w:r w:rsidR="00C57D53" w:rsidRPr="00F33A1C">
        <w:rPr>
          <w:rFonts w:ascii="宋体" w:hAnsi="宋体"/>
          <w:color w:val="000000" w:themeColor="text1"/>
          <w:sz w:val="24"/>
          <w:szCs w:val="21"/>
        </w:rPr>
        <w:t>HG/T 3655-2012(2017)</w:t>
      </w:r>
      <w:r w:rsidR="00C57D53">
        <w:rPr>
          <w:rFonts w:ascii="宋体" w:hAnsi="宋体" w:hint="eastAsia"/>
          <w:color w:val="000000" w:themeColor="text1"/>
          <w:sz w:val="24"/>
          <w:szCs w:val="2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1983"/>
        <w:gridCol w:w="2006"/>
        <w:gridCol w:w="1858"/>
        <w:gridCol w:w="1983"/>
      </w:tblGrid>
      <w:tr w:rsidR="00990801" w:rsidRPr="004E6218" w14:paraId="06C8E598" w14:textId="77777777" w:rsidTr="00E7413E">
        <w:trPr>
          <w:cantSplit/>
          <w:tblHeader/>
        </w:trPr>
        <w:tc>
          <w:tcPr>
            <w:tcW w:w="281" w:type="pct"/>
            <w:vAlign w:val="center"/>
          </w:tcPr>
          <w:p w14:paraId="60008441" w14:textId="77777777" w:rsidR="00990801" w:rsidRPr="004E6218" w:rsidRDefault="00990801" w:rsidP="00E7413E">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序号</w:t>
            </w:r>
          </w:p>
        </w:tc>
        <w:tc>
          <w:tcPr>
            <w:tcW w:w="1195" w:type="pct"/>
            <w:vAlign w:val="center"/>
          </w:tcPr>
          <w:p w14:paraId="0EDE9D5D" w14:textId="77777777" w:rsidR="00990801" w:rsidRPr="004E6218" w:rsidRDefault="00990801" w:rsidP="00E7413E">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检验项目</w:t>
            </w:r>
          </w:p>
        </w:tc>
        <w:tc>
          <w:tcPr>
            <w:tcW w:w="1209" w:type="pct"/>
            <w:vAlign w:val="center"/>
          </w:tcPr>
          <w:p w14:paraId="0D47B3E8" w14:textId="77777777" w:rsidR="00990801" w:rsidRPr="004E6218" w:rsidRDefault="00990801" w:rsidP="00E7413E">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检验方法</w:t>
            </w:r>
          </w:p>
        </w:tc>
        <w:tc>
          <w:tcPr>
            <w:tcW w:w="1120" w:type="pct"/>
            <w:vAlign w:val="center"/>
          </w:tcPr>
          <w:p w14:paraId="12CD8AD3" w14:textId="77777777" w:rsidR="00990801" w:rsidRPr="004E6218" w:rsidRDefault="00990801" w:rsidP="00E7413E">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强制性质量要求</w:t>
            </w:r>
          </w:p>
        </w:tc>
        <w:tc>
          <w:tcPr>
            <w:tcW w:w="1195" w:type="pct"/>
            <w:vAlign w:val="center"/>
          </w:tcPr>
          <w:p w14:paraId="72537553" w14:textId="77777777" w:rsidR="00990801" w:rsidRPr="004E6218" w:rsidRDefault="00990801" w:rsidP="00E7413E">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推荐性质量要求</w:t>
            </w:r>
          </w:p>
        </w:tc>
      </w:tr>
      <w:tr w:rsidR="00990801" w:rsidRPr="004E6218" w14:paraId="16E637B3" w14:textId="77777777" w:rsidTr="00E7413E">
        <w:trPr>
          <w:cantSplit/>
        </w:trPr>
        <w:tc>
          <w:tcPr>
            <w:tcW w:w="281" w:type="pct"/>
            <w:vAlign w:val="center"/>
          </w:tcPr>
          <w:p w14:paraId="641CB62F"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w:t>
            </w:r>
          </w:p>
        </w:tc>
        <w:tc>
          <w:tcPr>
            <w:tcW w:w="1195" w:type="pct"/>
            <w:vAlign w:val="center"/>
          </w:tcPr>
          <w:p w14:paraId="3C860B3B"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w:t>
            </w:r>
            <w:r w:rsidRPr="004E6218">
              <w:rPr>
                <w:rFonts w:ascii="宋体" w:eastAsia="宋体" w:hAnsi="宋体" w:cs="Calibri"/>
                <w:color w:val="000000" w:themeColor="text1"/>
                <w:szCs w:val="21"/>
              </w:rPr>
              <w:t>VOC）含量</w:t>
            </w:r>
          </w:p>
        </w:tc>
        <w:tc>
          <w:tcPr>
            <w:tcW w:w="1209" w:type="pct"/>
            <w:vAlign w:val="center"/>
          </w:tcPr>
          <w:p w14:paraId="7D69AE52"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34675-2017</w:t>
            </w:r>
          </w:p>
        </w:tc>
        <w:tc>
          <w:tcPr>
            <w:tcW w:w="1120" w:type="pct"/>
            <w:vAlign w:val="center"/>
          </w:tcPr>
          <w:p w14:paraId="5A518276"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c>
          <w:tcPr>
            <w:tcW w:w="1195" w:type="pct"/>
            <w:vAlign w:val="center"/>
          </w:tcPr>
          <w:p w14:paraId="0406E0AE"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38597-2020/表4</w:t>
            </w:r>
          </w:p>
        </w:tc>
      </w:tr>
      <w:tr w:rsidR="00990801" w:rsidRPr="004E6218" w14:paraId="64923291" w14:textId="77777777" w:rsidTr="00E7413E">
        <w:trPr>
          <w:cantSplit/>
        </w:trPr>
        <w:tc>
          <w:tcPr>
            <w:tcW w:w="281" w:type="pct"/>
            <w:vAlign w:val="center"/>
          </w:tcPr>
          <w:p w14:paraId="18F38241"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2</w:t>
            </w:r>
          </w:p>
        </w:tc>
        <w:tc>
          <w:tcPr>
            <w:tcW w:w="1195" w:type="pct"/>
            <w:vAlign w:val="center"/>
          </w:tcPr>
          <w:p w14:paraId="50D8C23E"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w:t>
            </w:r>
            <w:r w:rsidRPr="004E6218">
              <w:rPr>
                <w:rFonts w:ascii="宋体" w:eastAsia="宋体" w:hAnsi="宋体" w:cs="Calibri"/>
                <w:color w:val="000000" w:themeColor="text1"/>
                <w:szCs w:val="21"/>
              </w:rPr>
              <w:t>VOC）含量</w:t>
            </w:r>
          </w:p>
        </w:tc>
        <w:tc>
          <w:tcPr>
            <w:tcW w:w="1209" w:type="pct"/>
            <w:vAlign w:val="center"/>
          </w:tcPr>
          <w:p w14:paraId="26A09B11"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34675-2017</w:t>
            </w:r>
          </w:p>
        </w:tc>
        <w:tc>
          <w:tcPr>
            <w:tcW w:w="1120" w:type="pct"/>
            <w:vAlign w:val="center"/>
          </w:tcPr>
          <w:p w14:paraId="7A69AD25"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18581-2020/表1</w:t>
            </w:r>
          </w:p>
        </w:tc>
        <w:tc>
          <w:tcPr>
            <w:tcW w:w="1195" w:type="pct"/>
            <w:vAlign w:val="center"/>
          </w:tcPr>
          <w:p w14:paraId="432459B4"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990801" w:rsidRPr="004E6218" w14:paraId="029F7B54" w14:textId="77777777" w:rsidTr="00E7413E">
        <w:trPr>
          <w:cantSplit/>
        </w:trPr>
        <w:tc>
          <w:tcPr>
            <w:tcW w:w="281" w:type="pct"/>
            <w:vAlign w:val="center"/>
          </w:tcPr>
          <w:p w14:paraId="57AADF42"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3</w:t>
            </w:r>
          </w:p>
        </w:tc>
        <w:tc>
          <w:tcPr>
            <w:tcW w:w="1195" w:type="pct"/>
            <w:vAlign w:val="center"/>
          </w:tcPr>
          <w:p w14:paraId="5143C71C"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总铅（</w:t>
            </w:r>
            <w:r w:rsidRPr="004E6218">
              <w:rPr>
                <w:rFonts w:ascii="宋体" w:eastAsia="宋体" w:hAnsi="宋体" w:cs="Calibri"/>
                <w:color w:val="000000" w:themeColor="text1"/>
                <w:szCs w:val="21"/>
              </w:rPr>
              <w:t>Pb）含量</w:t>
            </w:r>
          </w:p>
        </w:tc>
        <w:tc>
          <w:tcPr>
            <w:tcW w:w="1209" w:type="pct"/>
            <w:vAlign w:val="center"/>
          </w:tcPr>
          <w:p w14:paraId="303A58BC"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30647-2014</w:t>
            </w:r>
          </w:p>
        </w:tc>
        <w:tc>
          <w:tcPr>
            <w:tcW w:w="1120" w:type="pct"/>
            <w:vAlign w:val="center"/>
          </w:tcPr>
          <w:p w14:paraId="496AFCC9"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18581-2020/表1</w:t>
            </w:r>
          </w:p>
        </w:tc>
        <w:tc>
          <w:tcPr>
            <w:tcW w:w="1195" w:type="pct"/>
            <w:vAlign w:val="center"/>
          </w:tcPr>
          <w:p w14:paraId="287098B7"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990801" w:rsidRPr="004E6218" w14:paraId="35EEE611" w14:textId="77777777" w:rsidTr="00E7413E">
        <w:trPr>
          <w:cantSplit/>
        </w:trPr>
        <w:tc>
          <w:tcPr>
            <w:tcW w:w="281" w:type="pct"/>
            <w:vAlign w:val="center"/>
          </w:tcPr>
          <w:p w14:paraId="3B4AE6A2"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4</w:t>
            </w:r>
          </w:p>
        </w:tc>
        <w:tc>
          <w:tcPr>
            <w:tcW w:w="1195" w:type="pct"/>
            <w:vAlign w:val="center"/>
          </w:tcPr>
          <w:p w14:paraId="437EB9A2"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可溶性重金属含量（镉、铬、汞）</w:t>
            </w:r>
          </w:p>
        </w:tc>
        <w:tc>
          <w:tcPr>
            <w:tcW w:w="1209" w:type="pct"/>
            <w:vAlign w:val="center"/>
          </w:tcPr>
          <w:p w14:paraId="6FA45217"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23991-2009</w:t>
            </w:r>
          </w:p>
        </w:tc>
        <w:tc>
          <w:tcPr>
            <w:tcW w:w="1120" w:type="pct"/>
            <w:vAlign w:val="center"/>
          </w:tcPr>
          <w:p w14:paraId="0DEE3F2F"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18581-2020/表1</w:t>
            </w:r>
          </w:p>
        </w:tc>
        <w:tc>
          <w:tcPr>
            <w:tcW w:w="1195" w:type="pct"/>
            <w:vAlign w:val="center"/>
          </w:tcPr>
          <w:p w14:paraId="07FAA740"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990801" w:rsidRPr="004E6218" w14:paraId="7D814720" w14:textId="77777777" w:rsidTr="00E7413E">
        <w:trPr>
          <w:cantSplit/>
        </w:trPr>
        <w:tc>
          <w:tcPr>
            <w:tcW w:w="281" w:type="pct"/>
            <w:vAlign w:val="center"/>
          </w:tcPr>
          <w:p w14:paraId="28FCED46"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5</w:t>
            </w:r>
          </w:p>
        </w:tc>
        <w:tc>
          <w:tcPr>
            <w:tcW w:w="1195" w:type="pct"/>
            <w:vAlign w:val="center"/>
          </w:tcPr>
          <w:p w14:paraId="0A275AC5"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乙二醇醚及醚酯总和含量</w:t>
            </w:r>
          </w:p>
        </w:tc>
        <w:tc>
          <w:tcPr>
            <w:tcW w:w="1209" w:type="pct"/>
            <w:vAlign w:val="center"/>
          </w:tcPr>
          <w:p w14:paraId="22D1DDDB"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23986-2009</w:t>
            </w:r>
          </w:p>
        </w:tc>
        <w:tc>
          <w:tcPr>
            <w:tcW w:w="1120" w:type="pct"/>
            <w:vAlign w:val="center"/>
          </w:tcPr>
          <w:p w14:paraId="6838ED6D"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18581-2020/表1</w:t>
            </w:r>
          </w:p>
        </w:tc>
        <w:tc>
          <w:tcPr>
            <w:tcW w:w="1195" w:type="pct"/>
            <w:vAlign w:val="center"/>
          </w:tcPr>
          <w:p w14:paraId="6AF96AC0"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990801" w:rsidRPr="004E6218" w14:paraId="0669E4BF" w14:textId="77777777" w:rsidTr="00E7413E">
        <w:trPr>
          <w:cantSplit/>
        </w:trPr>
        <w:tc>
          <w:tcPr>
            <w:tcW w:w="281" w:type="pct"/>
            <w:vAlign w:val="center"/>
          </w:tcPr>
          <w:p w14:paraId="63928EBC"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6</w:t>
            </w:r>
          </w:p>
        </w:tc>
        <w:tc>
          <w:tcPr>
            <w:tcW w:w="1195" w:type="pct"/>
            <w:vAlign w:val="center"/>
          </w:tcPr>
          <w:p w14:paraId="087AA2BC"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苯含量</w:t>
            </w:r>
          </w:p>
        </w:tc>
        <w:tc>
          <w:tcPr>
            <w:tcW w:w="1209" w:type="pct"/>
            <w:vAlign w:val="center"/>
          </w:tcPr>
          <w:p w14:paraId="63C1B101"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23990-2009A法</w:t>
            </w:r>
          </w:p>
        </w:tc>
        <w:tc>
          <w:tcPr>
            <w:tcW w:w="1120" w:type="pct"/>
            <w:vAlign w:val="center"/>
          </w:tcPr>
          <w:p w14:paraId="18B061BC"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18581-2020/表1</w:t>
            </w:r>
          </w:p>
        </w:tc>
        <w:tc>
          <w:tcPr>
            <w:tcW w:w="1195" w:type="pct"/>
            <w:vAlign w:val="center"/>
          </w:tcPr>
          <w:p w14:paraId="41A23221"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990801" w:rsidRPr="004E6218" w14:paraId="6C9126BB" w14:textId="77777777" w:rsidTr="00E7413E">
        <w:trPr>
          <w:cantSplit/>
        </w:trPr>
        <w:tc>
          <w:tcPr>
            <w:tcW w:w="281" w:type="pct"/>
            <w:vAlign w:val="center"/>
          </w:tcPr>
          <w:p w14:paraId="2779352D"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7</w:t>
            </w:r>
          </w:p>
        </w:tc>
        <w:tc>
          <w:tcPr>
            <w:tcW w:w="1195" w:type="pct"/>
            <w:vAlign w:val="center"/>
          </w:tcPr>
          <w:p w14:paraId="6FF9C541"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甲苯与二甲苯（含乙苯）总和含量</w:t>
            </w:r>
          </w:p>
        </w:tc>
        <w:tc>
          <w:tcPr>
            <w:tcW w:w="1209" w:type="pct"/>
            <w:vAlign w:val="center"/>
          </w:tcPr>
          <w:p w14:paraId="5C113A82"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23990-2009A法</w:t>
            </w:r>
          </w:p>
        </w:tc>
        <w:tc>
          <w:tcPr>
            <w:tcW w:w="1120" w:type="pct"/>
            <w:vAlign w:val="center"/>
          </w:tcPr>
          <w:p w14:paraId="1BFE7CA6"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18581-2020/表1</w:t>
            </w:r>
          </w:p>
        </w:tc>
        <w:tc>
          <w:tcPr>
            <w:tcW w:w="1195" w:type="pct"/>
            <w:vAlign w:val="center"/>
          </w:tcPr>
          <w:p w14:paraId="0D00A39B"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990801" w:rsidRPr="004E6218" w14:paraId="7C6E53C2" w14:textId="77777777" w:rsidTr="00E7413E">
        <w:trPr>
          <w:cantSplit/>
        </w:trPr>
        <w:tc>
          <w:tcPr>
            <w:tcW w:w="281" w:type="pct"/>
            <w:vAlign w:val="center"/>
          </w:tcPr>
          <w:p w14:paraId="1787C155"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8</w:t>
            </w:r>
          </w:p>
        </w:tc>
        <w:tc>
          <w:tcPr>
            <w:tcW w:w="1195" w:type="pct"/>
            <w:vAlign w:val="center"/>
          </w:tcPr>
          <w:p w14:paraId="4E1094D9"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多环芳烃总和含量（限</w:t>
            </w:r>
            <w:proofErr w:type="gramStart"/>
            <w:r w:rsidRPr="004E6218">
              <w:rPr>
                <w:rFonts w:ascii="宋体" w:eastAsia="宋体" w:hAnsi="宋体" w:cs="Calibri" w:hint="eastAsia"/>
                <w:color w:val="000000" w:themeColor="text1"/>
                <w:szCs w:val="21"/>
              </w:rPr>
              <w:t>萘</w:t>
            </w:r>
            <w:proofErr w:type="gramEnd"/>
            <w:r w:rsidRPr="004E6218">
              <w:rPr>
                <w:rFonts w:ascii="宋体" w:eastAsia="宋体" w:hAnsi="宋体" w:cs="Calibri" w:hint="eastAsia"/>
                <w:color w:val="000000" w:themeColor="text1"/>
                <w:szCs w:val="21"/>
              </w:rPr>
              <w:t>、</w:t>
            </w:r>
            <w:proofErr w:type="gramStart"/>
            <w:r w:rsidRPr="004E6218">
              <w:rPr>
                <w:rFonts w:ascii="宋体" w:eastAsia="宋体" w:hAnsi="宋体" w:cs="Calibri" w:hint="eastAsia"/>
                <w:color w:val="000000" w:themeColor="text1"/>
                <w:szCs w:val="21"/>
              </w:rPr>
              <w:t>蒽</w:t>
            </w:r>
            <w:proofErr w:type="gramEnd"/>
            <w:r w:rsidRPr="004E6218">
              <w:rPr>
                <w:rFonts w:ascii="宋体" w:eastAsia="宋体" w:hAnsi="宋体" w:cs="Calibri" w:hint="eastAsia"/>
                <w:color w:val="000000" w:themeColor="text1"/>
                <w:szCs w:val="21"/>
              </w:rPr>
              <w:t>）</w:t>
            </w:r>
          </w:p>
        </w:tc>
        <w:tc>
          <w:tcPr>
            <w:tcW w:w="1209" w:type="pct"/>
            <w:vAlign w:val="center"/>
          </w:tcPr>
          <w:p w14:paraId="6D2B20CC"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36488-2018</w:t>
            </w:r>
          </w:p>
        </w:tc>
        <w:tc>
          <w:tcPr>
            <w:tcW w:w="1120" w:type="pct"/>
            <w:vAlign w:val="center"/>
          </w:tcPr>
          <w:p w14:paraId="2A961564"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18581-2020/表1</w:t>
            </w:r>
          </w:p>
        </w:tc>
        <w:tc>
          <w:tcPr>
            <w:tcW w:w="1195" w:type="pct"/>
            <w:vAlign w:val="center"/>
          </w:tcPr>
          <w:p w14:paraId="5ABF6ABA"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990801" w:rsidRPr="004E6218" w14:paraId="3464CEF0" w14:textId="77777777" w:rsidTr="00E7413E">
        <w:trPr>
          <w:cantSplit/>
        </w:trPr>
        <w:tc>
          <w:tcPr>
            <w:tcW w:w="281" w:type="pct"/>
            <w:vAlign w:val="center"/>
          </w:tcPr>
          <w:p w14:paraId="2F9032C9"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9</w:t>
            </w:r>
          </w:p>
        </w:tc>
        <w:tc>
          <w:tcPr>
            <w:tcW w:w="1195" w:type="pct"/>
            <w:vAlign w:val="center"/>
          </w:tcPr>
          <w:p w14:paraId="49F925DB"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甲醇含量</w:t>
            </w:r>
          </w:p>
        </w:tc>
        <w:tc>
          <w:tcPr>
            <w:tcW w:w="1209" w:type="pct"/>
            <w:vAlign w:val="center"/>
          </w:tcPr>
          <w:p w14:paraId="762E1E6B"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23986-2009</w:t>
            </w:r>
          </w:p>
        </w:tc>
        <w:tc>
          <w:tcPr>
            <w:tcW w:w="1120" w:type="pct"/>
            <w:vAlign w:val="center"/>
          </w:tcPr>
          <w:p w14:paraId="6251E33C"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18581-2020/表1</w:t>
            </w:r>
          </w:p>
        </w:tc>
        <w:tc>
          <w:tcPr>
            <w:tcW w:w="1195" w:type="pct"/>
            <w:vAlign w:val="center"/>
          </w:tcPr>
          <w:p w14:paraId="7A875214"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990801" w:rsidRPr="004E6218" w14:paraId="7FE56A21" w14:textId="77777777" w:rsidTr="00E7413E">
        <w:trPr>
          <w:cantSplit/>
        </w:trPr>
        <w:tc>
          <w:tcPr>
            <w:tcW w:w="281" w:type="pct"/>
            <w:vAlign w:val="center"/>
          </w:tcPr>
          <w:p w14:paraId="1A63A8D4"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10</w:t>
            </w:r>
          </w:p>
        </w:tc>
        <w:tc>
          <w:tcPr>
            <w:tcW w:w="1195" w:type="pct"/>
            <w:vAlign w:val="center"/>
          </w:tcPr>
          <w:p w14:paraId="7C50861C"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卤代烃总和含量</w:t>
            </w:r>
          </w:p>
        </w:tc>
        <w:tc>
          <w:tcPr>
            <w:tcW w:w="1209" w:type="pct"/>
            <w:vAlign w:val="center"/>
          </w:tcPr>
          <w:p w14:paraId="3835C9BF"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23992-2009</w:t>
            </w:r>
          </w:p>
        </w:tc>
        <w:tc>
          <w:tcPr>
            <w:tcW w:w="1120" w:type="pct"/>
            <w:vAlign w:val="center"/>
          </w:tcPr>
          <w:p w14:paraId="02897BAF"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18581-2020/表1</w:t>
            </w:r>
          </w:p>
        </w:tc>
        <w:tc>
          <w:tcPr>
            <w:tcW w:w="1195" w:type="pct"/>
            <w:vAlign w:val="center"/>
          </w:tcPr>
          <w:p w14:paraId="6F5A8D23"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990801" w:rsidRPr="004E6218" w14:paraId="0E1AA593" w14:textId="77777777" w:rsidTr="00E7413E">
        <w:trPr>
          <w:cantSplit/>
        </w:trPr>
        <w:tc>
          <w:tcPr>
            <w:tcW w:w="281" w:type="pct"/>
            <w:vAlign w:val="center"/>
          </w:tcPr>
          <w:p w14:paraId="1F2572D8"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11</w:t>
            </w:r>
          </w:p>
        </w:tc>
        <w:tc>
          <w:tcPr>
            <w:tcW w:w="1195" w:type="pct"/>
            <w:vAlign w:val="center"/>
          </w:tcPr>
          <w:p w14:paraId="7AB38FDF"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耐磨性</w:t>
            </w:r>
          </w:p>
        </w:tc>
        <w:tc>
          <w:tcPr>
            <w:tcW w:w="1209" w:type="pct"/>
            <w:vAlign w:val="center"/>
          </w:tcPr>
          <w:p w14:paraId="55A3622F" w14:textId="19E82621" w:rsidR="00990801"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1768-2006</w:t>
            </w:r>
          </w:p>
        </w:tc>
        <w:tc>
          <w:tcPr>
            <w:tcW w:w="1120" w:type="pct"/>
            <w:vAlign w:val="center"/>
          </w:tcPr>
          <w:p w14:paraId="77FA8ECC"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c>
          <w:tcPr>
            <w:tcW w:w="1195" w:type="pct"/>
            <w:vAlign w:val="center"/>
          </w:tcPr>
          <w:p w14:paraId="62450D43"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HG/T 3655-2012(2017)</w:t>
            </w:r>
          </w:p>
        </w:tc>
      </w:tr>
      <w:tr w:rsidR="00990801" w:rsidRPr="004E6218" w14:paraId="561BD309" w14:textId="77777777" w:rsidTr="00E7413E">
        <w:trPr>
          <w:cantSplit/>
        </w:trPr>
        <w:tc>
          <w:tcPr>
            <w:tcW w:w="281" w:type="pct"/>
            <w:vAlign w:val="center"/>
          </w:tcPr>
          <w:p w14:paraId="2F4EB0E6"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12</w:t>
            </w:r>
          </w:p>
        </w:tc>
        <w:tc>
          <w:tcPr>
            <w:tcW w:w="1195" w:type="pct"/>
            <w:vAlign w:val="center"/>
          </w:tcPr>
          <w:p w14:paraId="78E53FBE"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铅笔硬度</w:t>
            </w:r>
          </w:p>
        </w:tc>
        <w:tc>
          <w:tcPr>
            <w:tcW w:w="1209" w:type="pct"/>
            <w:vAlign w:val="center"/>
          </w:tcPr>
          <w:p w14:paraId="0DCB5436" w14:textId="6E299294" w:rsidR="00990801"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6739-2006</w:t>
            </w:r>
          </w:p>
        </w:tc>
        <w:tc>
          <w:tcPr>
            <w:tcW w:w="1120" w:type="pct"/>
            <w:vAlign w:val="center"/>
          </w:tcPr>
          <w:p w14:paraId="4C6A5C94"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c>
          <w:tcPr>
            <w:tcW w:w="1195" w:type="pct"/>
            <w:vAlign w:val="center"/>
          </w:tcPr>
          <w:p w14:paraId="276E861D"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HG/T 3655-2012(2017)</w:t>
            </w:r>
          </w:p>
        </w:tc>
      </w:tr>
      <w:tr w:rsidR="00990801" w:rsidRPr="004E6218" w14:paraId="384F3600" w14:textId="77777777" w:rsidTr="00E7413E">
        <w:trPr>
          <w:cantSplit/>
        </w:trPr>
        <w:tc>
          <w:tcPr>
            <w:tcW w:w="281" w:type="pct"/>
            <w:vAlign w:val="center"/>
          </w:tcPr>
          <w:p w14:paraId="047BEB92"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13</w:t>
            </w:r>
          </w:p>
        </w:tc>
        <w:tc>
          <w:tcPr>
            <w:tcW w:w="1195" w:type="pct"/>
            <w:vAlign w:val="center"/>
          </w:tcPr>
          <w:p w14:paraId="2108F7B7"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划格试验</w:t>
            </w:r>
          </w:p>
        </w:tc>
        <w:tc>
          <w:tcPr>
            <w:tcW w:w="1209" w:type="pct"/>
            <w:vAlign w:val="center"/>
          </w:tcPr>
          <w:p w14:paraId="7013D961" w14:textId="0429515E" w:rsidR="00990801"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9286-1998</w:t>
            </w:r>
          </w:p>
        </w:tc>
        <w:tc>
          <w:tcPr>
            <w:tcW w:w="1120" w:type="pct"/>
            <w:vAlign w:val="center"/>
          </w:tcPr>
          <w:p w14:paraId="44875D64"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c>
          <w:tcPr>
            <w:tcW w:w="1195" w:type="pct"/>
            <w:vAlign w:val="center"/>
          </w:tcPr>
          <w:p w14:paraId="1816A89C"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HG/T 3655-2012(2017)</w:t>
            </w:r>
          </w:p>
        </w:tc>
      </w:tr>
      <w:tr w:rsidR="00990801" w:rsidRPr="004E6218" w14:paraId="39209D3F" w14:textId="77777777" w:rsidTr="00E7413E">
        <w:trPr>
          <w:cantSplit/>
        </w:trPr>
        <w:tc>
          <w:tcPr>
            <w:tcW w:w="281" w:type="pct"/>
            <w:vAlign w:val="center"/>
          </w:tcPr>
          <w:p w14:paraId="51D762DC"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14</w:t>
            </w:r>
          </w:p>
        </w:tc>
        <w:tc>
          <w:tcPr>
            <w:tcW w:w="1195" w:type="pct"/>
            <w:vAlign w:val="center"/>
          </w:tcPr>
          <w:p w14:paraId="4EF868FD"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耐水性（</w:t>
            </w:r>
            <w:r w:rsidRPr="004E6218">
              <w:rPr>
                <w:rFonts w:ascii="宋体" w:eastAsia="宋体" w:hAnsi="宋体" w:cs="Calibri"/>
                <w:color w:val="000000" w:themeColor="text1"/>
                <w:szCs w:val="21"/>
              </w:rPr>
              <w:t>24h）</w:t>
            </w:r>
          </w:p>
        </w:tc>
        <w:tc>
          <w:tcPr>
            <w:tcW w:w="1209" w:type="pct"/>
            <w:vAlign w:val="center"/>
          </w:tcPr>
          <w:p w14:paraId="2AE08E4C" w14:textId="14CA99E5" w:rsidR="00990801"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4893.1-2005</w:t>
            </w:r>
          </w:p>
        </w:tc>
        <w:tc>
          <w:tcPr>
            <w:tcW w:w="1120" w:type="pct"/>
            <w:vAlign w:val="center"/>
          </w:tcPr>
          <w:p w14:paraId="03BFD207"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c>
          <w:tcPr>
            <w:tcW w:w="1195" w:type="pct"/>
            <w:vAlign w:val="center"/>
          </w:tcPr>
          <w:p w14:paraId="70E916E7"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HG/T 3655-2012(2017)</w:t>
            </w:r>
          </w:p>
        </w:tc>
      </w:tr>
      <w:tr w:rsidR="00990801" w:rsidRPr="004E6218" w14:paraId="55FA3F67" w14:textId="77777777" w:rsidTr="00E7413E">
        <w:trPr>
          <w:cantSplit/>
        </w:trPr>
        <w:tc>
          <w:tcPr>
            <w:tcW w:w="281" w:type="pct"/>
            <w:vAlign w:val="center"/>
          </w:tcPr>
          <w:p w14:paraId="333D4125"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15</w:t>
            </w:r>
          </w:p>
        </w:tc>
        <w:tc>
          <w:tcPr>
            <w:tcW w:w="1195" w:type="pct"/>
            <w:vAlign w:val="center"/>
          </w:tcPr>
          <w:p w14:paraId="4FF8F850"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耐碱性（</w:t>
            </w:r>
            <w:r w:rsidRPr="004E6218">
              <w:rPr>
                <w:rFonts w:ascii="宋体" w:eastAsia="宋体" w:hAnsi="宋体" w:cs="Calibri"/>
                <w:color w:val="000000" w:themeColor="text1"/>
                <w:szCs w:val="21"/>
              </w:rPr>
              <w:t>2h）</w:t>
            </w:r>
          </w:p>
        </w:tc>
        <w:tc>
          <w:tcPr>
            <w:tcW w:w="1209" w:type="pct"/>
            <w:vAlign w:val="center"/>
          </w:tcPr>
          <w:p w14:paraId="1D5B0708" w14:textId="7179A032" w:rsidR="00990801"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4893.1-2005</w:t>
            </w:r>
          </w:p>
        </w:tc>
        <w:tc>
          <w:tcPr>
            <w:tcW w:w="1120" w:type="pct"/>
            <w:vAlign w:val="center"/>
          </w:tcPr>
          <w:p w14:paraId="48297BF2"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c>
          <w:tcPr>
            <w:tcW w:w="1195" w:type="pct"/>
            <w:vAlign w:val="center"/>
          </w:tcPr>
          <w:p w14:paraId="7A84DC09"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HG/T 3655-2012(2017)</w:t>
            </w:r>
          </w:p>
        </w:tc>
      </w:tr>
      <w:tr w:rsidR="00990801" w:rsidRPr="004E6218" w14:paraId="13677AC6" w14:textId="77777777" w:rsidTr="00E7413E">
        <w:trPr>
          <w:cantSplit/>
        </w:trPr>
        <w:tc>
          <w:tcPr>
            <w:tcW w:w="281" w:type="pct"/>
            <w:vAlign w:val="center"/>
          </w:tcPr>
          <w:p w14:paraId="7C5F2F40"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16</w:t>
            </w:r>
          </w:p>
        </w:tc>
        <w:tc>
          <w:tcPr>
            <w:tcW w:w="1195" w:type="pct"/>
            <w:vAlign w:val="center"/>
          </w:tcPr>
          <w:p w14:paraId="6AA4AC79"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耐醇性（</w:t>
            </w:r>
            <w:r w:rsidRPr="004E6218">
              <w:rPr>
                <w:rFonts w:ascii="宋体" w:eastAsia="宋体" w:hAnsi="宋体" w:cs="Calibri"/>
                <w:color w:val="000000" w:themeColor="text1"/>
                <w:szCs w:val="21"/>
              </w:rPr>
              <w:t>8h）</w:t>
            </w:r>
          </w:p>
        </w:tc>
        <w:tc>
          <w:tcPr>
            <w:tcW w:w="1209" w:type="pct"/>
            <w:vAlign w:val="center"/>
          </w:tcPr>
          <w:p w14:paraId="4A799278" w14:textId="4D581E8A" w:rsidR="00990801"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4893.1-2005</w:t>
            </w:r>
          </w:p>
        </w:tc>
        <w:tc>
          <w:tcPr>
            <w:tcW w:w="1120" w:type="pct"/>
            <w:vAlign w:val="center"/>
          </w:tcPr>
          <w:p w14:paraId="34F4F0BE"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c>
          <w:tcPr>
            <w:tcW w:w="1195" w:type="pct"/>
            <w:vAlign w:val="center"/>
          </w:tcPr>
          <w:p w14:paraId="33C4791F"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HG/T 3655-2012(2017)</w:t>
            </w:r>
          </w:p>
        </w:tc>
      </w:tr>
      <w:tr w:rsidR="00990801" w:rsidRPr="004E6218" w14:paraId="72FB4C87" w14:textId="77777777" w:rsidTr="00E7413E">
        <w:trPr>
          <w:cantSplit/>
        </w:trPr>
        <w:tc>
          <w:tcPr>
            <w:tcW w:w="281" w:type="pct"/>
            <w:vAlign w:val="center"/>
          </w:tcPr>
          <w:p w14:paraId="03DDAF9C"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17</w:t>
            </w:r>
          </w:p>
        </w:tc>
        <w:tc>
          <w:tcPr>
            <w:tcW w:w="1195" w:type="pct"/>
            <w:vAlign w:val="center"/>
          </w:tcPr>
          <w:p w14:paraId="6AA6B78E" w14:textId="77777777" w:rsidR="00990801" w:rsidRPr="004E6218" w:rsidRDefault="00990801" w:rsidP="004E6218">
            <w:pPr>
              <w:jc w:val="center"/>
              <w:rPr>
                <w:rFonts w:ascii="宋体" w:eastAsia="宋体" w:hAnsi="宋体" w:cs="Calibri"/>
                <w:color w:val="000000" w:themeColor="text1"/>
                <w:szCs w:val="21"/>
              </w:rPr>
            </w:pPr>
            <w:proofErr w:type="gramStart"/>
            <w:r w:rsidRPr="004E6218">
              <w:rPr>
                <w:rFonts w:ascii="宋体" w:eastAsia="宋体" w:hAnsi="宋体" w:cs="Calibri" w:hint="eastAsia"/>
                <w:color w:val="000000" w:themeColor="text1"/>
                <w:szCs w:val="21"/>
              </w:rPr>
              <w:t>耐黄变性</w:t>
            </w:r>
            <w:proofErr w:type="gramEnd"/>
            <w:r w:rsidRPr="004E6218">
              <w:rPr>
                <w:rFonts w:ascii="宋体" w:eastAsia="宋体" w:hAnsi="宋体" w:cs="Calibri" w:hint="eastAsia"/>
                <w:color w:val="000000" w:themeColor="text1"/>
                <w:szCs w:val="21"/>
              </w:rPr>
              <w:t>（</w:t>
            </w:r>
            <w:r w:rsidRPr="004E6218">
              <w:rPr>
                <w:rFonts w:ascii="宋体" w:eastAsia="宋体" w:hAnsi="宋体" w:cs="Calibri"/>
                <w:color w:val="000000" w:themeColor="text1"/>
                <w:szCs w:val="21"/>
              </w:rPr>
              <w:t>168h）</w:t>
            </w:r>
          </w:p>
        </w:tc>
        <w:tc>
          <w:tcPr>
            <w:tcW w:w="1209" w:type="pct"/>
            <w:vAlign w:val="center"/>
          </w:tcPr>
          <w:p w14:paraId="18DCB228" w14:textId="7ECE8853" w:rsidR="00990801"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23983-2009</w:t>
            </w:r>
          </w:p>
        </w:tc>
        <w:tc>
          <w:tcPr>
            <w:tcW w:w="1120" w:type="pct"/>
            <w:vAlign w:val="center"/>
          </w:tcPr>
          <w:p w14:paraId="65AB6DC3"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c>
          <w:tcPr>
            <w:tcW w:w="1195" w:type="pct"/>
            <w:vAlign w:val="center"/>
          </w:tcPr>
          <w:p w14:paraId="7C9ECBBF"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HG/T 3655-2012(2017)</w:t>
            </w:r>
          </w:p>
        </w:tc>
      </w:tr>
    </w:tbl>
    <w:p w14:paraId="2DB3D7D9" w14:textId="5EE83787" w:rsidR="00990801" w:rsidRPr="00F33A1C" w:rsidRDefault="00990801" w:rsidP="00990801">
      <w:pPr>
        <w:snapToGrid w:val="0"/>
        <w:spacing w:line="440" w:lineRule="exact"/>
        <w:jc w:val="center"/>
        <w:rPr>
          <w:rFonts w:ascii="宋体" w:hAnsi="宋体"/>
          <w:sz w:val="24"/>
          <w:szCs w:val="21"/>
        </w:rPr>
      </w:pPr>
    </w:p>
    <w:p w14:paraId="04045B81" w14:textId="77777777" w:rsidR="00C57D53" w:rsidRDefault="00990801" w:rsidP="00990801">
      <w:pPr>
        <w:snapToGrid w:val="0"/>
        <w:spacing w:line="440" w:lineRule="exact"/>
        <w:jc w:val="center"/>
        <w:rPr>
          <w:rFonts w:ascii="宋体" w:hAnsi="宋体"/>
          <w:sz w:val="24"/>
          <w:szCs w:val="21"/>
        </w:rPr>
      </w:pPr>
      <w:r w:rsidRPr="00F33A1C">
        <w:rPr>
          <w:rFonts w:ascii="宋体" w:hAnsi="宋体" w:hint="eastAsia"/>
          <w:sz w:val="24"/>
          <w:szCs w:val="21"/>
        </w:rPr>
        <w:t>表</w:t>
      </w:r>
      <w:r>
        <w:rPr>
          <w:rFonts w:ascii="宋体" w:hAnsi="宋体"/>
          <w:sz w:val="24"/>
          <w:szCs w:val="21"/>
        </w:rPr>
        <w:t>11</w:t>
      </w:r>
      <w:r w:rsidRPr="00F33A1C">
        <w:rPr>
          <w:rFonts w:ascii="宋体" w:hAnsi="宋体"/>
          <w:sz w:val="24"/>
          <w:szCs w:val="21"/>
        </w:rPr>
        <w:t xml:space="preserve"> 室内装饰装修用非水性辐射固化木器涂料（家具等木器用面漆）</w:t>
      </w:r>
    </w:p>
    <w:p w14:paraId="676C5C99" w14:textId="53D0A92C" w:rsidR="00990801" w:rsidRPr="00F33A1C" w:rsidRDefault="00990801" w:rsidP="00990801">
      <w:pPr>
        <w:snapToGrid w:val="0"/>
        <w:spacing w:line="440" w:lineRule="exact"/>
        <w:jc w:val="center"/>
        <w:rPr>
          <w:rFonts w:ascii="宋体" w:hAnsi="宋体"/>
          <w:sz w:val="24"/>
          <w:szCs w:val="21"/>
        </w:rPr>
      </w:pPr>
      <w:r w:rsidRPr="00F33A1C">
        <w:rPr>
          <w:rFonts w:ascii="宋体" w:hAnsi="宋体"/>
          <w:sz w:val="24"/>
          <w:szCs w:val="21"/>
        </w:rPr>
        <w:t>产品检验项目</w:t>
      </w:r>
      <w:r w:rsidR="00C57D53">
        <w:rPr>
          <w:rFonts w:ascii="宋体" w:hAnsi="宋体" w:hint="eastAsia"/>
          <w:color w:val="000000" w:themeColor="text1"/>
          <w:sz w:val="24"/>
          <w:szCs w:val="21"/>
        </w:rPr>
        <w:t>(</w:t>
      </w:r>
      <w:r w:rsidR="00C57D53" w:rsidRPr="005143D2">
        <w:rPr>
          <w:rFonts w:ascii="宋体" w:hAnsi="宋体"/>
          <w:color w:val="000000" w:themeColor="text1"/>
          <w:sz w:val="24"/>
          <w:szCs w:val="21"/>
        </w:rPr>
        <w:t>HG/T 3655-2012(2017)</w:t>
      </w:r>
      <w:r w:rsidR="00C57D53">
        <w:rPr>
          <w:rFonts w:ascii="宋体" w:hAnsi="宋体" w:hint="eastAsia"/>
          <w:color w:val="000000" w:themeColor="text1"/>
          <w:sz w:val="24"/>
          <w:szCs w:val="2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1983"/>
        <w:gridCol w:w="2106"/>
        <w:gridCol w:w="1760"/>
        <w:gridCol w:w="1981"/>
      </w:tblGrid>
      <w:tr w:rsidR="00990801" w:rsidRPr="004E6218" w14:paraId="23324DFC" w14:textId="77777777" w:rsidTr="00B417CE">
        <w:trPr>
          <w:cantSplit/>
          <w:tblHeader/>
        </w:trPr>
        <w:tc>
          <w:tcPr>
            <w:tcW w:w="281" w:type="pct"/>
            <w:vAlign w:val="center"/>
          </w:tcPr>
          <w:p w14:paraId="43293F56" w14:textId="77777777" w:rsidR="00990801" w:rsidRPr="004E6218" w:rsidRDefault="00990801" w:rsidP="00E7413E">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lastRenderedPageBreak/>
              <w:t>序号</w:t>
            </w:r>
          </w:p>
        </w:tc>
        <w:tc>
          <w:tcPr>
            <w:tcW w:w="1195" w:type="pct"/>
            <w:vAlign w:val="center"/>
          </w:tcPr>
          <w:p w14:paraId="206F9358" w14:textId="77777777" w:rsidR="00990801" w:rsidRPr="004E6218" w:rsidRDefault="00990801" w:rsidP="00E7413E">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检验项目</w:t>
            </w:r>
          </w:p>
        </w:tc>
        <w:tc>
          <w:tcPr>
            <w:tcW w:w="1269" w:type="pct"/>
            <w:vAlign w:val="center"/>
          </w:tcPr>
          <w:p w14:paraId="73746D49" w14:textId="77777777" w:rsidR="00990801" w:rsidRPr="004E6218" w:rsidRDefault="00990801" w:rsidP="00E7413E">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检验方法</w:t>
            </w:r>
          </w:p>
        </w:tc>
        <w:tc>
          <w:tcPr>
            <w:tcW w:w="1061" w:type="pct"/>
            <w:vAlign w:val="center"/>
          </w:tcPr>
          <w:p w14:paraId="54916CF3" w14:textId="77777777" w:rsidR="00990801" w:rsidRPr="004E6218" w:rsidRDefault="00990801" w:rsidP="00E7413E">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强制性质量要求</w:t>
            </w:r>
          </w:p>
        </w:tc>
        <w:tc>
          <w:tcPr>
            <w:tcW w:w="1194" w:type="pct"/>
            <w:vAlign w:val="center"/>
          </w:tcPr>
          <w:p w14:paraId="6A0D819D" w14:textId="77777777" w:rsidR="00990801" w:rsidRPr="004E6218" w:rsidRDefault="00990801" w:rsidP="00E7413E">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推荐性质量要求</w:t>
            </w:r>
          </w:p>
        </w:tc>
      </w:tr>
      <w:tr w:rsidR="00990801" w:rsidRPr="004E6218" w14:paraId="71CE7453" w14:textId="77777777" w:rsidTr="00B417CE">
        <w:trPr>
          <w:cantSplit/>
        </w:trPr>
        <w:tc>
          <w:tcPr>
            <w:tcW w:w="281" w:type="pct"/>
            <w:vAlign w:val="center"/>
          </w:tcPr>
          <w:p w14:paraId="5BE6903E"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w:t>
            </w:r>
          </w:p>
        </w:tc>
        <w:tc>
          <w:tcPr>
            <w:tcW w:w="1195" w:type="pct"/>
            <w:vAlign w:val="center"/>
          </w:tcPr>
          <w:p w14:paraId="3738703E"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w:t>
            </w:r>
            <w:r w:rsidRPr="004E6218">
              <w:rPr>
                <w:rFonts w:ascii="宋体" w:eastAsia="宋体" w:hAnsi="宋体" w:cs="Calibri"/>
                <w:color w:val="000000" w:themeColor="text1"/>
                <w:szCs w:val="21"/>
              </w:rPr>
              <w:t>VOC）含量</w:t>
            </w:r>
          </w:p>
        </w:tc>
        <w:tc>
          <w:tcPr>
            <w:tcW w:w="1269" w:type="pct"/>
            <w:vAlign w:val="center"/>
          </w:tcPr>
          <w:p w14:paraId="0B36CC93"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34675-2017</w:t>
            </w:r>
          </w:p>
        </w:tc>
        <w:tc>
          <w:tcPr>
            <w:tcW w:w="1061" w:type="pct"/>
            <w:vAlign w:val="center"/>
          </w:tcPr>
          <w:p w14:paraId="5052D2E8"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c>
          <w:tcPr>
            <w:tcW w:w="1194" w:type="pct"/>
            <w:vAlign w:val="center"/>
          </w:tcPr>
          <w:p w14:paraId="1471EE44"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38597-2020/表4</w:t>
            </w:r>
          </w:p>
        </w:tc>
      </w:tr>
      <w:tr w:rsidR="00990801" w:rsidRPr="004E6218" w14:paraId="46100403" w14:textId="77777777" w:rsidTr="00B417CE">
        <w:trPr>
          <w:cantSplit/>
        </w:trPr>
        <w:tc>
          <w:tcPr>
            <w:tcW w:w="281" w:type="pct"/>
            <w:vAlign w:val="center"/>
          </w:tcPr>
          <w:p w14:paraId="18519B40"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2</w:t>
            </w:r>
          </w:p>
        </w:tc>
        <w:tc>
          <w:tcPr>
            <w:tcW w:w="1195" w:type="pct"/>
            <w:vAlign w:val="center"/>
          </w:tcPr>
          <w:p w14:paraId="0DBDACE9"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w:t>
            </w:r>
            <w:r w:rsidRPr="004E6218">
              <w:rPr>
                <w:rFonts w:ascii="宋体" w:eastAsia="宋体" w:hAnsi="宋体" w:cs="Calibri"/>
                <w:color w:val="000000" w:themeColor="text1"/>
                <w:szCs w:val="21"/>
              </w:rPr>
              <w:t>VOC）含量</w:t>
            </w:r>
          </w:p>
        </w:tc>
        <w:tc>
          <w:tcPr>
            <w:tcW w:w="1269" w:type="pct"/>
            <w:vAlign w:val="center"/>
          </w:tcPr>
          <w:p w14:paraId="409F2523"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34675-2017</w:t>
            </w:r>
          </w:p>
        </w:tc>
        <w:tc>
          <w:tcPr>
            <w:tcW w:w="1061" w:type="pct"/>
            <w:vAlign w:val="center"/>
          </w:tcPr>
          <w:p w14:paraId="346075EC"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18581-2020/表1</w:t>
            </w:r>
          </w:p>
        </w:tc>
        <w:tc>
          <w:tcPr>
            <w:tcW w:w="1194" w:type="pct"/>
            <w:vAlign w:val="center"/>
          </w:tcPr>
          <w:p w14:paraId="7398C023"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990801" w:rsidRPr="004E6218" w14:paraId="371ACB03" w14:textId="77777777" w:rsidTr="00B417CE">
        <w:trPr>
          <w:cantSplit/>
        </w:trPr>
        <w:tc>
          <w:tcPr>
            <w:tcW w:w="281" w:type="pct"/>
            <w:vAlign w:val="center"/>
          </w:tcPr>
          <w:p w14:paraId="6F76C652"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3</w:t>
            </w:r>
          </w:p>
        </w:tc>
        <w:tc>
          <w:tcPr>
            <w:tcW w:w="1195" w:type="pct"/>
            <w:vAlign w:val="center"/>
          </w:tcPr>
          <w:p w14:paraId="3AA332D2"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总铅（</w:t>
            </w:r>
            <w:r w:rsidRPr="004E6218">
              <w:rPr>
                <w:rFonts w:ascii="宋体" w:eastAsia="宋体" w:hAnsi="宋体" w:cs="Calibri"/>
                <w:color w:val="000000" w:themeColor="text1"/>
                <w:szCs w:val="21"/>
              </w:rPr>
              <w:t>Pb）含量</w:t>
            </w:r>
          </w:p>
        </w:tc>
        <w:tc>
          <w:tcPr>
            <w:tcW w:w="1269" w:type="pct"/>
            <w:vAlign w:val="center"/>
          </w:tcPr>
          <w:p w14:paraId="21E18605"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30647-2014</w:t>
            </w:r>
          </w:p>
        </w:tc>
        <w:tc>
          <w:tcPr>
            <w:tcW w:w="1061" w:type="pct"/>
            <w:vAlign w:val="center"/>
          </w:tcPr>
          <w:p w14:paraId="63DF3E96"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18581-2020/表1</w:t>
            </w:r>
          </w:p>
        </w:tc>
        <w:tc>
          <w:tcPr>
            <w:tcW w:w="1194" w:type="pct"/>
            <w:vAlign w:val="center"/>
          </w:tcPr>
          <w:p w14:paraId="0670F95B"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990801" w:rsidRPr="004E6218" w14:paraId="5F6BF78B" w14:textId="77777777" w:rsidTr="00B417CE">
        <w:trPr>
          <w:cantSplit/>
        </w:trPr>
        <w:tc>
          <w:tcPr>
            <w:tcW w:w="281" w:type="pct"/>
            <w:vAlign w:val="center"/>
          </w:tcPr>
          <w:p w14:paraId="19EAF959"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4</w:t>
            </w:r>
          </w:p>
        </w:tc>
        <w:tc>
          <w:tcPr>
            <w:tcW w:w="1195" w:type="pct"/>
            <w:vAlign w:val="center"/>
          </w:tcPr>
          <w:p w14:paraId="666C9B34"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可溶性重金属含量（镉、铬、汞）</w:t>
            </w:r>
          </w:p>
        </w:tc>
        <w:tc>
          <w:tcPr>
            <w:tcW w:w="1269" w:type="pct"/>
            <w:vAlign w:val="center"/>
          </w:tcPr>
          <w:p w14:paraId="6F8B0BDB"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23991-2009</w:t>
            </w:r>
          </w:p>
        </w:tc>
        <w:tc>
          <w:tcPr>
            <w:tcW w:w="1061" w:type="pct"/>
            <w:vAlign w:val="center"/>
          </w:tcPr>
          <w:p w14:paraId="4452B4F6"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18581-2020/表1</w:t>
            </w:r>
          </w:p>
        </w:tc>
        <w:tc>
          <w:tcPr>
            <w:tcW w:w="1194" w:type="pct"/>
            <w:vAlign w:val="center"/>
          </w:tcPr>
          <w:p w14:paraId="33F52A7E"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990801" w:rsidRPr="004E6218" w14:paraId="286E9011" w14:textId="77777777" w:rsidTr="00B417CE">
        <w:trPr>
          <w:cantSplit/>
        </w:trPr>
        <w:tc>
          <w:tcPr>
            <w:tcW w:w="281" w:type="pct"/>
            <w:vAlign w:val="center"/>
          </w:tcPr>
          <w:p w14:paraId="4C046C2F"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5</w:t>
            </w:r>
          </w:p>
        </w:tc>
        <w:tc>
          <w:tcPr>
            <w:tcW w:w="1195" w:type="pct"/>
            <w:vAlign w:val="center"/>
          </w:tcPr>
          <w:p w14:paraId="60B714FF"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乙二醇醚及醚酯总和含量</w:t>
            </w:r>
          </w:p>
        </w:tc>
        <w:tc>
          <w:tcPr>
            <w:tcW w:w="1269" w:type="pct"/>
            <w:vAlign w:val="center"/>
          </w:tcPr>
          <w:p w14:paraId="6AAD773D"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23986-2009</w:t>
            </w:r>
          </w:p>
        </w:tc>
        <w:tc>
          <w:tcPr>
            <w:tcW w:w="1061" w:type="pct"/>
            <w:vAlign w:val="center"/>
          </w:tcPr>
          <w:p w14:paraId="1BC461FD"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18581-2020/表1</w:t>
            </w:r>
          </w:p>
        </w:tc>
        <w:tc>
          <w:tcPr>
            <w:tcW w:w="1194" w:type="pct"/>
            <w:vAlign w:val="center"/>
          </w:tcPr>
          <w:p w14:paraId="57EFDFEE"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990801" w:rsidRPr="004E6218" w14:paraId="5409A0D6" w14:textId="77777777" w:rsidTr="00B417CE">
        <w:trPr>
          <w:cantSplit/>
        </w:trPr>
        <w:tc>
          <w:tcPr>
            <w:tcW w:w="281" w:type="pct"/>
            <w:vAlign w:val="center"/>
          </w:tcPr>
          <w:p w14:paraId="3499B784"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6</w:t>
            </w:r>
          </w:p>
        </w:tc>
        <w:tc>
          <w:tcPr>
            <w:tcW w:w="1195" w:type="pct"/>
            <w:vAlign w:val="center"/>
          </w:tcPr>
          <w:p w14:paraId="0822068B"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苯含量</w:t>
            </w:r>
          </w:p>
        </w:tc>
        <w:tc>
          <w:tcPr>
            <w:tcW w:w="1269" w:type="pct"/>
            <w:vAlign w:val="center"/>
          </w:tcPr>
          <w:p w14:paraId="1C61AFD5"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23990-2009A法</w:t>
            </w:r>
          </w:p>
        </w:tc>
        <w:tc>
          <w:tcPr>
            <w:tcW w:w="1061" w:type="pct"/>
            <w:vAlign w:val="center"/>
          </w:tcPr>
          <w:p w14:paraId="6AA32DBB"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18581-2020/表1</w:t>
            </w:r>
          </w:p>
        </w:tc>
        <w:tc>
          <w:tcPr>
            <w:tcW w:w="1194" w:type="pct"/>
            <w:vAlign w:val="center"/>
          </w:tcPr>
          <w:p w14:paraId="111E5759"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990801" w:rsidRPr="004E6218" w14:paraId="4EEB8846" w14:textId="77777777" w:rsidTr="00B417CE">
        <w:trPr>
          <w:cantSplit/>
        </w:trPr>
        <w:tc>
          <w:tcPr>
            <w:tcW w:w="281" w:type="pct"/>
            <w:vAlign w:val="center"/>
          </w:tcPr>
          <w:p w14:paraId="106C11BB"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7</w:t>
            </w:r>
          </w:p>
        </w:tc>
        <w:tc>
          <w:tcPr>
            <w:tcW w:w="1195" w:type="pct"/>
            <w:vAlign w:val="center"/>
          </w:tcPr>
          <w:p w14:paraId="1CF0DA33"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甲苯与二甲苯（含乙苯）总和含量</w:t>
            </w:r>
          </w:p>
        </w:tc>
        <w:tc>
          <w:tcPr>
            <w:tcW w:w="1269" w:type="pct"/>
            <w:vAlign w:val="center"/>
          </w:tcPr>
          <w:p w14:paraId="5EEF90E5"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23990-2009A法</w:t>
            </w:r>
          </w:p>
        </w:tc>
        <w:tc>
          <w:tcPr>
            <w:tcW w:w="1061" w:type="pct"/>
            <w:vAlign w:val="center"/>
          </w:tcPr>
          <w:p w14:paraId="27968E24"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18581-2020/表1</w:t>
            </w:r>
          </w:p>
        </w:tc>
        <w:tc>
          <w:tcPr>
            <w:tcW w:w="1194" w:type="pct"/>
            <w:vAlign w:val="center"/>
          </w:tcPr>
          <w:p w14:paraId="55D7B299"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990801" w:rsidRPr="004E6218" w14:paraId="4DCDCAE7" w14:textId="77777777" w:rsidTr="00B417CE">
        <w:trPr>
          <w:cantSplit/>
        </w:trPr>
        <w:tc>
          <w:tcPr>
            <w:tcW w:w="281" w:type="pct"/>
            <w:vAlign w:val="center"/>
          </w:tcPr>
          <w:p w14:paraId="3CD7C676"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8</w:t>
            </w:r>
          </w:p>
        </w:tc>
        <w:tc>
          <w:tcPr>
            <w:tcW w:w="1195" w:type="pct"/>
            <w:vAlign w:val="center"/>
          </w:tcPr>
          <w:p w14:paraId="3CE57F53"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多环芳烃总和含量（限</w:t>
            </w:r>
            <w:proofErr w:type="gramStart"/>
            <w:r w:rsidRPr="004E6218">
              <w:rPr>
                <w:rFonts w:ascii="宋体" w:eastAsia="宋体" w:hAnsi="宋体" w:cs="Calibri" w:hint="eastAsia"/>
                <w:color w:val="000000" w:themeColor="text1"/>
                <w:szCs w:val="21"/>
              </w:rPr>
              <w:t>萘</w:t>
            </w:r>
            <w:proofErr w:type="gramEnd"/>
            <w:r w:rsidRPr="004E6218">
              <w:rPr>
                <w:rFonts w:ascii="宋体" w:eastAsia="宋体" w:hAnsi="宋体" w:cs="Calibri" w:hint="eastAsia"/>
                <w:color w:val="000000" w:themeColor="text1"/>
                <w:szCs w:val="21"/>
              </w:rPr>
              <w:t>、</w:t>
            </w:r>
            <w:proofErr w:type="gramStart"/>
            <w:r w:rsidRPr="004E6218">
              <w:rPr>
                <w:rFonts w:ascii="宋体" w:eastAsia="宋体" w:hAnsi="宋体" w:cs="Calibri" w:hint="eastAsia"/>
                <w:color w:val="000000" w:themeColor="text1"/>
                <w:szCs w:val="21"/>
              </w:rPr>
              <w:t>蒽</w:t>
            </w:r>
            <w:proofErr w:type="gramEnd"/>
            <w:r w:rsidRPr="004E6218">
              <w:rPr>
                <w:rFonts w:ascii="宋体" w:eastAsia="宋体" w:hAnsi="宋体" w:cs="Calibri" w:hint="eastAsia"/>
                <w:color w:val="000000" w:themeColor="text1"/>
                <w:szCs w:val="21"/>
              </w:rPr>
              <w:t>）</w:t>
            </w:r>
          </w:p>
        </w:tc>
        <w:tc>
          <w:tcPr>
            <w:tcW w:w="1269" w:type="pct"/>
            <w:vAlign w:val="center"/>
          </w:tcPr>
          <w:p w14:paraId="4B52608E"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36488-2018</w:t>
            </w:r>
          </w:p>
        </w:tc>
        <w:tc>
          <w:tcPr>
            <w:tcW w:w="1061" w:type="pct"/>
            <w:vAlign w:val="center"/>
          </w:tcPr>
          <w:p w14:paraId="324EF36A"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18581-2020/表1</w:t>
            </w:r>
          </w:p>
        </w:tc>
        <w:tc>
          <w:tcPr>
            <w:tcW w:w="1194" w:type="pct"/>
            <w:vAlign w:val="center"/>
          </w:tcPr>
          <w:p w14:paraId="19DCFC75"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990801" w:rsidRPr="004E6218" w14:paraId="20F7C5DC" w14:textId="77777777" w:rsidTr="00B417CE">
        <w:trPr>
          <w:cantSplit/>
        </w:trPr>
        <w:tc>
          <w:tcPr>
            <w:tcW w:w="281" w:type="pct"/>
            <w:vAlign w:val="center"/>
          </w:tcPr>
          <w:p w14:paraId="6AEDD4CF"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9</w:t>
            </w:r>
          </w:p>
        </w:tc>
        <w:tc>
          <w:tcPr>
            <w:tcW w:w="1195" w:type="pct"/>
            <w:vAlign w:val="center"/>
          </w:tcPr>
          <w:p w14:paraId="410A01AF"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甲醇含量</w:t>
            </w:r>
          </w:p>
        </w:tc>
        <w:tc>
          <w:tcPr>
            <w:tcW w:w="1269" w:type="pct"/>
            <w:vAlign w:val="center"/>
          </w:tcPr>
          <w:p w14:paraId="37EF7369"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23986-2009</w:t>
            </w:r>
          </w:p>
        </w:tc>
        <w:tc>
          <w:tcPr>
            <w:tcW w:w="1061" w:type="pct"/>
            <w:vAlign w:val="center"/>
          </w:tcPr>
          <w:p w14:paraId="782B5F01"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18581-2020/表1</w:t>
            </w:r>
          </w:p>
        </w:tc>
        <w:tc>
          <w:tcPr>
            <w:tcW w:w="1194" w:type="pct"/>
            <w:vAlign w:val="center"/>
          </w:tcPr>
          <w:p w14:paraId="32E89DBA"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990801" w:rsidRPr="004E6218" w14:paraId="7C41DB9A" w14:textId="77777777" w:rsidTr="00B417CE">
        <w:trPr>
          <w:cantSplit/>
        </w:trPr>
        <w:tc>
          <w:tcPr>
            <w:tcW w:w="281" w:type="pct"/>
            <w:vAlign w:val="center"/>
          </w:tcPr>
          <w:p w14:paraId="5C6E41DE"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10</w:t>
            </w:r>
          </w:p>
        </w:tc>
        <w:tc>
          <w:tcPr>
            <w:tcW w:w="1195" w:type="pct"/>
            <w:vAlign w:val="center"/>
          </w:tcPr>
          <w:p w14:paraId="0CE1BD4A"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卤代烃总和含量</w:t>
            </w:r>
          </w:p>
        </w:tc>
        <w:tc>
          <w:tcPr>
            <w:tcW w:w="1269" w:type="pct"/>
            <w:vAlign w:val="center"/>
          </w:tcPr>
          <w:p w14:paraId="4B2778FA"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23992-2009</w:t>
            </w:r>
          </w:p>
        </w:tc>
        <w:tc>
          <w:tcPr>
            <w:tcW w:w="1061" w:type="pct"/>
            <w:vAlign w:val="center"/>
          </w:tcPr>
          <w:p w14:paraId="4458F865"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18581-2020/表1</w:t>
            </w:r>
          </w:p>
        </w:tc>
        <w:tc>
          <w:tcPr>
            <w:tcW w:w="1194" w:type="pct"/>
            <w:vAlign w:val="center"/>
          </w:tcPr>
          <w:p w14:paraId="243E11E9"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B417CE" w:rsidRPr="004E6218" w14:paraId="517ADEFE" w14:textId="77777777" w:rsidTr="00B417CE">
        <w:trPr>
          <w:cantSplit/>
        </w:trPr>
        <w:tc>
          <w:tcPr>
            <w:tcW w:w="281" w:type="pct"/>
            <w:vAlign w:val="center"/>
          </w:tcPr>
          <w:p w14:paraId="0592997C" w14:textId="77777777" w:rsidR="00B417CE"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11</w:t>
            </w:r>
          </w:p>
        </w:tc>
        <w:tc>
          <w:tcPr>
            <w:tcW w:w="1195" w:type="pct"/>
            <w:vAlign w:val="center"/>
          </w:tcPr>
          <w:p w14:paraId="6416EB4F" w14:textId="77777777" w:rsidR="00B417CE"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耐磨性</w:t>
            </w:r>
          </w:p>
        </w:tc>
        <w:tc>
          <w:tcPr>
            <w:tcW w:w="1269" w:type="pct"/>
            <w:vAlign w:val="center"/>
          </w:tcPr>
          <w:p w14:paraId="5E4E178E" w14:textId="0C97B9BC" w:rsidR="00B417CE"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1768-2006</w:t>
            </w:r>
          </w:p>
        </w:tc>
        <w:tc>
          <w:tcPr>
            <w:tcW w:w="1061" w:type="pct"/>
            <w:vAlign w:val="center"/>
          </w:tcPr>
          <w:p w14:paraId="74EA84F7" w14:textId="77777777" w:rsidR="00B417CE"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c>
          <w:tcPr>
            <w:tcW w:w="1194" w:type="pct"/>
            <w:vAlign w:val="center"/>
          </w:tcPr>
          <w:p w14:paraId="63FBE486" w14:textId="77777777" w:rsidR="00B417CE"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HG/T 3655-2012(2017)</w:t>
            </w:r>
          </w:p>
        </w:tc>
      </w:tr>
      <w:tr w:rsidR="00B417CE" w:rsidRPr="004E6218" w14:paraId="200EA235" w14:textId="77777777" w:rsidTr="00B417CE">
        <w:trPr>
          <w:cantSplit/>
        </w:trPr>
        <w:tc>
          <w:tcPr>
            <w:tcW w:w="281" w:type="pct"/>
            <w:vAlign w:val="center"/>
          </w:tcPr>
          <w:p w14:paraId="71C988D7" w14:textId="77777777" w:rsidR="00B417CE"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12</w:t>
            </w:r>
          </w:p>
        </w:tc>
        <w:tc>
          <w:tcPr>
            <w:tcW w:w="1195" w:type="pct"/>
            <w:vAlign w:val="center"/>
          </w:tcPr>
          <w:p w14:paraId="5B93A6C0" w14:textId="77777777" w:rsidR="00B417CE"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铅笔硬度</w:t>
            </w:r>
          </w:p>
        </w:tc>
        <w:tc>
          <w:tcPr>
            <w:tcW w:w="1269" w:type="pct"/>
            <w:vAlign w:val="center"/>
          </w:tcPr>
          <w:p w14:paraId="4A70FD53" w14:textId="228B2E46" w:rsidR="00B417CE"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6739-2006</w:t>
            </w:r>
          </w:p>
        </w:tc>
        <w:tc>
          <w:tcPr>
            <w:tcW w:w="1061" w:type="pct"/>
            <w:vAlign w:val="center"/>
          </w:tcPr>
          <w:p w14:paraId="6BB3305E" w14:textId="77777777" w:rsidR="00B417CE"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c>
          <w:tcPr>
            <w:tcW w:w="1194" w:type="pct"/>
            <w:vAlign w:val="center"/>
          </w:tcPr>
          <w:p w14:paraId="54537079" w14:textId="77777777" w:rsidR="00B417CE"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HG/T 3655-2012(2017)</w:t>
            </w:r>
          </w:p>
        </w:tc>
      </w:tr>
      <w:tr w:rsidR="00B417CE" w:rsidRPr="004E6218" w14:paraId="02BFCB9B" w14:textId="77777777" w:rsidTr="00B417CE">
        <w:trPr>
          <w:cantSplit/>
        </w:trPr>
        <w:tc>
          <w:tcPr>
            <w:tcW w:w="281" w:type="pct"/>
            <w:vAlign w:val="center"/>
          </w:tcPr>
          <w:p w14:paraId="6C719355" w14:textId="77777777" w:rsidR="00B417CE"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13</w:t>
            </w:r>
          </w:p>
        </w:tc>
        <w:tc>
          <w:tcPr>
            <w:tcW w:w="1195" w:type="pct"/>
            <w:vAlign w:val="center"/>
          </w:tcPr>
          <w:p w14:paraId="5C2E1A0A" w14:textId="77777777" w:rsidR="00B417CE"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划格试验</w:t>
            </w:r>
          </w:p>
        </w:tc>
        <w:tc>
          <w:tcPr>
            <w:tcW w:w="1269" w:type="pct"/>
            <w:vAlign w:val="center"/>
          </w:tcPr>
          <w:p w14:paraId="6FA9DCB4" w14:textId="71E54303" w:rsidR="00B417CE"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9286-1998</w:t>
            </w:r>
          </w:p>
        </w:tc>
        <w:tc>
          <w:tcPr>
            <w:tcW w:w="1061" w:type="pct"/>
            <w:vAlign w:val="center"/>
          </w:tcPr>
          <w:p w14:paraId="6284D4E2" w14:textId="77777777" w:rsidR="00B417CE"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c>
          <w:tcPr>
            <w:tcW w:w="1194" w:type="pct"/>
            <w:vAlign w:val="center"/>
          </w:tcPr>
          <w:p w14:paraId="1CE7C6BC" w14:textId="77777777" w:rsidR="00B417CE"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HG/T 3655-2012(2017)</w:t>
            </w:r>
          </w:p>
        </w:tc>
      </w:tr>
      <w:tr w:rsidR="00990801" w:rsidRPr="004E6218" w14:paraId="7CD292F6" w14:textId="77777777" w:rsidTr="00B417CE">
        <w:trPr>
          <w:cantSplit/>
        </w:trPr>
        <w:tc>
          <w:tcPr>
            <w:tcW w:w="281" w:type="pct"/>
            <w:vAlign w:val="center"/>
          </w:tcPr>
          <w:p w14:paraId="12F29A5B"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14</w:t>
            </w:r>
          </w:p>
        </w:tc>
        <w:tc>
          <w:tcPr>
            <w:tcW w:w="1195" w:type="pct"/>
            <w:vAlign w:val="center"/>
          </w:tcPr>
          <w:p w14:paraId="00184C83"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耐干热性</w:t>
            </w:r>
            <w:r w:rsidRPr="004E6218">
              <w:rPr>
                <w:rFonts w:ascii="宋体" w:eastAsia="宋体" w:hAnsi="宋体" w:cs="Calibri"/>
                <w:color w:val="000000" w:themeColor="text1"/>
                <w:szCs w:val="21"/>
              </w:rPr>
              <w:t>[(90±2)℃，15min]</w:t>
            </w:r>
          </w:p>
        </w:tc>
        <w:tc>
          <w:tcPr>
            <w:tcW w:w="1269" w:type="pct"/>
            <w:vAlign w:val="center"/>
          </w:tcPr>
          <w:p w14:paraId="3F3BF197" w14:textId="7485A36C" w:rsidR="00990801"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w:t>
            </w:r>
            <w:r w:rsidR="005F57C5" w:rsidRPr="004E6218">
              <w:rPr>
                <w:rFonts w:ascii="宋体" w:eastAsia="宋体" w:hAnsi="宋体" w:cs="Calibri"/>
                <w:color w:val="000000" w:themeColor="text1"/>
                <w:szCs w:val="21"/>
              </w:rPr>
              <w:t xml:space="preserve"> </w:t>
            </w:r>
            <w:r w:rsidRPr="004E6218">
              <w:rPr>
                <w:rFonts w:ascii="宋体" w:eastAsia="宋体" w:hAnsi="宋体" w:cs="Calibri"/>
                <w:color w:val="000000" w:themeColor="text1"/>
                <w:szCs w:val="21"/>
              </w:rPr>
              <w:t>4893.3-2005</w:t>
            </w:r>
          </w:p>
        </w:tc>
        <w:tc>
          <w:tcPr>
            <w:tcW w:w="1061" w:type="pct"/>
            <w:vAlign w:val="center"/>
          </w:tcPr>
          <w:p w14:paraId="79B009F1"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c>
          <w:tcPr>
            <w:tcW w:w="1194" w:type="pct"/>
            <w:vAlign w:val="center"/>
          </w:tcPr>
          <w:p w14:paraId="717A5317"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HG/T 3655-2012(2017)</w:t>
            </w:r>
          </w:p>
        </w:tc>
      </w:tr>
      <w:tr w:rsidR="00B417CE" w:rsidRPr="004E6218" w14:paraId="345843E5" w14:textId="77777777" w:rsidTr="00B417CE">
        <w:trPr>
          <w:cantSplit/>
        </w:trPr>
        <w:tc>
          <w:tcPr>
            <w:tcW w:w="281" w:type="pct"/>
            <w:vAlign w:val="center"/>
          </w:tcPr>
          <w:p w14:paraId="355CE014" w14:textId="77777777" w:rsidR="00B417CE"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15</w:t>
            </w:r>
          </w:p>
        </w:tc>
        <w:tc>
          <w:tcPr>
            <w:tcW w:w="1195" w:type="pct"/>
            <w:vAlign w:val="center"/>
          </w:tcPr>
          <w:p w14:paraId="470D2AB8" w14:textId="77777777" w:rsidR="00B417CE"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耐水性（</w:t>
            </w:r>
            <w:r w:rsidRPr="004E6218">
              <w:rPr>
                <w:rFonts w:ascii="宋体" w:eastAsia="宋体" w:hAnsi="宋体" w:cs="Calibri"/>
                <w:color w:val="000000" w:themeColor="text1"/>
                <w:szCs w:val="21"/>
              </w:rPr>
              <w:t>24h）</w:t>
            </w:r>
          </w:p>
        </w:tc>
        <w:tc>
          <w:tcPr>
            <w:tcW w:w="1269" w:type="pct"/>
            <w:vAlign w:val="center"/>
          </w:tcPr>
          <w:p w14:paraId="5F2CAB4F" w14:textId="66E6EB42" w:rsidR="00B417CE"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4893.1-2005</w:t>
            </w:r>
          </w:p>
        </w:tc>
        <w:tc>
          <w:tcPr>
            <w:tcW w:w="1061" w:type="pct"/>
            <w:vAlign w:val="center"/>
          </w:tcPr>
          <w:p w14:paraId="4FB4E711" w14:textId="77777777" w:rsidR="00B417CE"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c>
          <w:tcPr>
            <w:tcW w:w="1194" w:type="pct"/>
            <w:vAlign w:val="center"/>
          </w:tcPr>
          <w:p w14:paraId="6A114A32" w14:textId="77777777" w:rsidR="00B417CE"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HG/T 3655-2012(2017)</w:t>
            </w:r>
          </w:p>
        </w:tc>
      </w:tr>
      <w:tr w:rsidR="00B417CE" w:rsidRPr="004E6218" w14:paraId="5CC996BB" w14:textId="77777777" w:rsidTr="00B417CE">
        <w:trPr>
          <w:cantSplit/>
        </w:trPr>
        <w:tc>
          <w:tcPr>
            <w:tcW w:w="281" w:type="pct"/>
            <w:vAlign w:val="center"/>
          </w:tcPr>
          <w:p w14:paraId="393178F7" w14:textId="77777777" w:rsidR="00B417CE"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16</w:t>
            </w:r>
          </w:p>
        </w:tc>
        <w:tc>
          <w:tcPr>
            <w:tcW w:w="1195" w:type="pct"/>
            <w:vAlign w:val="center"/>
          </w:tcPr>
          <w:p w14:paraId="39FA6E3A" w14:textId="77777777" w:rsidR="00B417CE"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耐碱性（</w:t>
            </w:r>
            <w:r w:rsidRPr="004E6218">
              <w:rPr>
                <w:rFonts w:ascii="宋体" w:eastAsia="宋体" w:hAnsi="宋体" w:cs="Calibri"/>
                <w:color w:val="000000" w:themeColor="text1"/>
                <w:szCs w:val="21"/>
              </w:rPr>
              <w:t>2h）</w:t>
            </w:r>
          </w:p>
        </w:tc>
        <w:tc>
          <w:tcPr>
            <w:tcW w:w="1269" w:type="pct"/>
            <w:vAlign w:val="center"/>
          </w:tcPr>
          <w:p w14:paraId="57638062" w14:textId="1613E0C1" w:rsidR="00B417CE"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4893.1-2005</w:t>
            </w:r>
          </w:p>
        </w:tc>
        <w:tc>
          <w:tcPr>
            <w:tcW w:w="1061" w:type="pct"/>
            <w:vAlign w:val="center"/>
          </w:tcPr>
          <w:p w14:paraId="1F411D39" w14:textId="77777777" w:rsidR="00B417CE"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c>
          <w:tcPr>
            <w:tcW w:w="1194" w:type="pct"/>
            <w:vAlign w:val="center"/>
          </w:tcPr>
          <w:p w14:paraId="200AE395" w14:textId="77777777" w:rsidR="00B417CE"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HG/T 3655-2012(2017)</w:t>
            </w:r>
          </w:p>
        </w:tc>
      </w:tr>
      <w:tr w:rsidR="00B417CE" w:rsidRPr="004E6218" w14:paraId="0CFF071F" w14:textId="77777777" w:rsidTr="00B417CE">
        <w:trPr>
          <w:cantSplit/>
        </w:trPr>
        <w:tc>
          <w:tcPr>
            <w:tcW w:w="281" w:type="pct"/>
            <w:vAlign w:val="center"/>
          </w:tcPr>
          <w:p w14:paraId="3CA86857" w14:textId="77777777" w:rsidR="00B417CE"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17</w:t>
            </w:r>
          </w:p>
        </w:tc>
        <w:tc>
          <w:tcPr>
            <w:tcW w:w="1195" w:type="pct"/>
            <w:vAlign w:val="center"/>
          </w:tcPr>
          <w:p w14:paraId="23B7945E" w14:textId="77777777" w:rsidR="00B417CE"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耐醇性（</w:t>
            </w:r>
            <w:r w:rsidRPr="004E6218">
              <w:rPr>
                <w:rFonts w:ascii="宋体" w:eastAsia="宋体" w:hAnsi="宋体" w:cs="Calibri"/>
                <w:color w:val="000000" w:themeColor="text1"/>
                <w:szCs w:val="21"/>
              </w:rPr>
              <w:t>8h）</w:t>
            </w:r>
          </w:p>
        </w:tc>
        <w:tc>
          <w:tcPr>
            <w:tcW w:w="1269" w:type="pct"/>
            <w:vAlign w:val="center"/>
          </w:tcPr>
          <w:p w14:paraId="54C3ADEB" w14:textId="51CA6575" w:rsidR="00B417CE"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4893.1-2005</w:t>
            </w:r>
          </w:p>
        </w:tc>
        <w:tc>
          <w:tcPr>
            <w:tcW w:w="1061" w:type="pct"/>
            <w:vAlign w:val="center"/>
          </w:tcPr>
          <w:p w14:paraId="71F3ED0E" w14:textId="77777777" w:rsidR="00B417CE"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c>
          <w:tcPr>
            <w:tcW w:w="1194" w:type="pct"/>
            <w:vAlign w:val="center"/>
          </w:tcPr>
          <w:p w14:paraId="35DA2660" w14:textId="77777777" w:rsidR="00B417CE"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HG/T 3655-2012(2017)</w:t>
            </w:r>
          </w:p>
        </w:tc>
      </w:tr>
      <w:tr w:rsidR="00B417CE" w:rsidRPr="004E6218" w14:paraId="7A9EBCD9" w14:textId="77777777" w:rsidTr="00B417CE">
        <w:trPr>
          <w:cantSplit/>
        </w:trPr>
        <w:tc>
          <w:tcPr>
            <w:tcW w:w="281" w:type="pct"/>
            <w:vAlign w:val="center"/>
          </w:tcPr>
          <w:p w14:paraId="2EC0E65C" w14:textId="77777777" w:rsidR="00B417CE"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18</w:t>
            </w:r>
          </w:p>
        </w:tc>
        <w:tc>
          <w:tcPr>
            <w:tcW w:w="1195" w:type="pct"/>
            <w:vAlign w:val="center"/>
          </w:tcPr>
          <w:p w14:paraId="395236CE" w14:textId="77777777" w:rsidR="00B417CE" w:rsidRPr="004E6218" w:rsidRDefault="00B417CE" w:rsidP="004E6218">
            <w:pPr>
              <w:jc w:val="center"/>
              <w:rPr>
                <w:rFonts w:ascii="宋体" w:eastAsia="宋体" w:hAnsi="宋体" w:cs="Calibri"/>
                <w:color w:val="000000" w:themeColor="text1"/>
                <w:szCs w:val="21"/>
              </w:rPr>
            </w:pPr>
            <w:proofErr w:type="gramStart"/>
            <w:r w:rsidRPr="004E6218">
              <w:rPr>
                <w:rFonts w:ascii="宋体" w:eastAsia="宋体" w:hAnsi="宋体" w:cs="Calibri" w:hint="eastAsia"/>
                <w:color w:val="000000" w:themeColor="text1"/>
                <w:szCs w:val="21"/>
              </w:rPr>
              <w:t>耐黄变性</w:t>
            </w:r>
            <w:proofErr w:type="gramEnd"/>
            <w:r w:rsidRPr="004E6218">
              <w:rPr>
                <w:rFonts w:ascii="宋体" w:eastAsia="宋体" w:hAnsi="宋体" w:cs="Calibri" w:hint="eastAsia"/>
                <w:color w:val="000000" w:themeColor="text1"/>
                <w:szCs w:val="21"/>
              </w:rPr>
              <w:t>（</w:t>
            </w:r>
            <w:r w:rsidRPr="004E6218">
              <w:rPr>
                <w:rFonts w:ascii="宋体" w:eastAsia="宋体" w:hAnsi="宋体" w:cs="Calibri"/>
                <w:color w:val="000000" w:themeColor="text1"/>
                <w:szCs w:val="21"/>
              </w:rPr>
              <w:t>168h）</w:t>
            </w:r>
          </w:p>
        </w:tc>
        <w:tc>
          <w:tcPr>
            <w:tcW w:w="1269" w:type="pct"/>
            <w:vAlign w:val="center"/>
          </w:tcPr>
          <w:p w14:paraId="220D5F72" w14:textId="7E46AA2E" w:rsidR="00B417CE"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23983-2009</w:t>
            </w:r>
          </w:p>
        </w:tc>
        <w:tc>
          <w:tcPr>
            <w:tcW w:w="1061" w:type="pct"/>
            <w:vAlign w:val="center"/>
          </w:tcPr>
          <w:p w14:paraId="76134D63" w14:textId="77777777" w:rsidR="00B417CE"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c>
          <w:tcPr>
            <w:tcW w:w="1194" w:type="pct"/>
            <w:vAlign w:val="center"/>
          </w:tcPr>
          <w:p w14:paraId="5D8CB8E9" w14:textId="77777777" w:rsidR="00B417CE"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HG/T 3655-2012(2017)</w:t>
            </w:r>
          </w:p>
        </w:tc>
      </w:tr>
    </w:tbl>
    <w:p w14:paraId="36BFDADA" w14:textId="77777777" w:rsidR="00990801" w:rsidRPr="00F33A1C" w:rsidRDefault="00990801" w:rsidP="00990801">
      <w:pPr>
        <w:snapToGrid w:val="0"/>
        <w:spacing w:line="440" w:lineRule="exact"/>
        <w:jc w:val="center"/>
        <w:rPr>
          <w:rFonts w:ascii="宋体" w:hAnsi="宋体"/>
          <w:sz w:val="24"/>
          <w:szCs w:val="21"/>
        </w:rPr>
      </w:pPr>
    </w:p>
    <w:p w14:paraId="6D85ED00" w14:textId="77777777" w:rsidR="00C57D53" w:rsidRDefault="00990801" w:rsidP="00990801">
      <w:pPr>
        <w:snapToGrid w:val="0"/>
        <w:spacing w:line="440" w:lineRule="exact"/>
        <w:jc w:val="center"/>
        <w:rPr>
          <w:rFonts w:ascii="宋体" w:hAnsi="宋体"/>
          <w:sz w:val="24"/>
          <w:szCs w:val="21"/>
        </w:rPr>
      </w:pPr>
      <w:r w:rsidRPr="00F33A1C">
        <w:rPr>
          <w:rFonts w:ascii="宋体" w:hAnsi="宋体" w:hint="eastAsia"/>
          <w:sz w:val="24"/>
          <w:szCs w:val="21"/>
        </w:rPr>
        <w:t>表</w:t>
      </w:r>
      <w:r>
        <w:rPr>
          <w:rFonts w:ascii="宋体" w:hAnsi="宋体"/>
          <w:sz w:val="24"/>
          <w:szCs w:val="21"/>
        </w:rPr>
        <w:t>12</w:t>
      </w:r>
      <w:r w:rsidRPr="00F33A1C">
        <w:rPr>
          <w:rFonts w:ascii="宋体" w:hAnsi="宋体"/>
          <w:sz w:val="24"/>
          <w:szCs w:val="21"/>
        </w:rPr>
        <w:t xml:space="preserve"> 室内装饰装修用非水性辐射固化木器涂料（通</w:t>
      </w:r>
      <w:r w:rsidR="002F4395">
        <w:rPr>
          <w:rFonts w:ascii="宋体" w:hAnsi="宋体" w:hint="eastAsia"/>
          <w:sz w:val="24"/>
          <w:szCs w:val="21"/>
        </w:rPr>
        <w:t>用</w:t>
      </w:r>
      <w:r w:rsidRPr="00F33A1C">
        <w:rPr>
          <w:rFonts w:ascii="宋体" w:hAnsi="宋体" w:hint="eastAsia"/>
          <w:sz w:val="24"/>
          <w:szCs w:val="21"/>
        </w:rPr>
        <w:t>底漆）</w:t>
      </w:r>
    </w:p>
    <w:p w14:paraId="793BA725" w14:textId="45F575D3" w:rsidR="00990801" w:rsidRPr="00F33A1C" w:rsidRDefault="00990801" w:rsidP="00990801">
      <w:pPr>
        <w:snapToGrid w:val="0"/>
        <w:spacing w:line="440" w:lineRule="exact"/>
        <w:jc w:val="center"/>
        <w:rPr>
          <w:rFonts w:ascii="宋体" w:hAnsi="宋体"/>
          <w:sz w:val="24"/>
          <w:szCs w:val="21"/>
        </w:rPr>
      </w:pPr>
      <w:r w:rsidRPr="00F33A1C">
        <w:rPr>
          <w:rFonts w:ascii="宋体" w:hAnsi="宋体" w:hint="eastAsia"/>
          <w:sz w:val="24"/>
          <w:szCs w:val="21"/>
        </w:rPr>
        <w:t>产品检验项目</w:t>
      </w:r>
      <w:r w:rsidR="00C57D53">
        <w:rPr>
          <w:rFonts w:ascii="宋体" w:hAnsi="宋体" w:hint="eastAsia"/>
          <w:color w:val="000000" w:themeColor="text1"/>
          <w:sz w:val="24"/>
          <w:szCs w:val="21"/>
        </w:rPr>
        <w:t>(</w:t>
      </w:r>
      <w:r w:rsidR="00C57D53" w:rsidRPr="005143D2">
        <w:rPr>
          <w:rFonts w:ascii="宋体" w:hAnsi="宋体"/>
          <w:color w:val="000000" w:themeColor="text1"/>
          <w:sz w:val="24"/>
          <w:szCs w:val="21"/>
        </w:rPr>
        <w:t>HG/T 3655-2012(2017)</w:t>
      </w:r>
      <w:r w:rsidR="0060317E">
        <w:rPr>
          <w:rFonts w:ascii="宋体" w:hAnsi="宋体" w:hint="eastAsia"/>
          <w:color w:val="000000" w:themeColor="text1"/>
          <w:sz w:val="24"/>
          <w:szCs w:val="2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1983"/>
        <w:gridCol w:w="2106"/>
        <w:gridCol w:w="1760"/>
        <w:gridCol w:w="1981"/>
      </w:tblGrid>
      <w:tr w:rsidR="00990801" w:rsidRPr="004E6218" w14:paraId="0373C3AE" w14:textId="77777777" w:rsidTr="00E7413E">
        <w:trPr>
          <w:cantSplit/>
          <w:tblHeader/>
        </w:trPr>
        <w:tc>
          <w:tcPr>
            <w:tcW w:w="281" w:type="pct"/>
            <w:vAlign w:val="center"/>
          </w:tcPr>
          <w:p w14:paraId="0088415D" w14:textId="77777777" w:rsidR="00990801" w:rsidRPr="004E6218" w:rsidRDefault="00990801" w:rsidP="00E7413E">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lastRenderedPageBreak/>
              <w:t>序号</w:t>
            </w:r>
          </w:p>
        </w:tc>
        <w:tc>
          <w:tcPr>
            <w:tcW w:w="1195" w:type="pct"/>
            <w:vAlign w:val="center"/>
          </w:tcPr>
          <w:p w14:paraId="06403746" w14:textId="77777777" w:rsidR="00990801" w:rsidRPr="004E6218" w:rsidRDefault="00990801" w:rsidP="00E7413E">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检验项目</w:t>
            </w:r>
          </w:p>
        </w:tc>
        <w:tc>
          <w:tcPr>
            <w:tcW w:w="1269" w:type="pct"/>
            <w:vAlign w:val="center"/>
          </w:tcPr>
          <w:p w14:paraId="68952B88" w14:textId="77777777" w:rsidR="00990801" w:rsidRPr="004E6218" w:rsidRDefault="00990801" w:rsidP="00E7413E">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检验方法</w:t>
            </w:r>
          </w:p>
        </w:tc>
        <w:tc>
          <w:tcPr>
            <w:tcW w:w="1061" w:type="pct"/>
            <w:vAlign w:val="center"/>
          </w:tcPr>
          <w:p w14:paraId="3DB3E119" w14:textId="77777777" w:rsidR="00990801" w:rsidRPr="004E6218" w:rsidRDefault="00990801" w:rsidP="00E7413E">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强制性质量要求</w:t>
            </w:r>
          </w:p>
        </w:tc>
        <w:tc>
          <w:tcPr>
            <w:tcW w:w="1195" w:type="pct"/>
            <w:vAlign w:val="center"/>
          </w:tcPr>
          <w:p w14:paraId="38CF4AC2" w14:textId="77777777" w:rsidR="00990801" w:rsidRPr="004E6218" w:rsidRDefault="00990801" w:rsidP="00E7413E">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推荐性质量要求</w:t>
            </w:r>
          </w:p>
        </w:tc>
      </w:tr>
      <w:tr w:rsidR="00990801" w:rsidRPr="004E6218" w14:paraId="1056683A" w14:textId="77777777" w:rsidTr="00E7413E">
        <w:trPr>
          <w:cantSplit/>
        </w:trPr>
        <w:tc>
          <w:tcPr>
            <w:tcW w:w="281" w:type="pct"/>
            <w:vAlign w:val="center"/>
          </w:tcPr>
          <w:p w14:paraId="0B269D77"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w:t>
            </w:r>
          </w:p>
        </w:tc>
        <w:tc>
          <w:tcPr>
            <w:tcW w:w="1195" w:type="pct"/>
            <w:vAlign w:val="center"/>
          </w:tcPr>
          <w:p w14:paraId="63739AFF"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w:t>
            </w:r>
            <w:r w:rsidRPr="004E6218">
              <w:rPr>
                <w:rFonts w:ascii="宋体" w:eastAsia="宋体" w:hAnsi="宋体" w:cs="Calibri"/>
                <w:color w:val="000000" w:themeColor="text1"/>
                <w:szCs w:val="21"/>
              </w:rPr>
              <w:t>VOC）含量</w:t>
            </w:r>
          </w:p>
        </w:tc>
        <w:tc>
          <w:tcPr>
            <w:tcW w:w="1269" w:type="pct"/>
            <w:vAlign w:val="center"/>
          </w:tcPr>
          <w:p w14:paraId="650E0E63"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34675-2017</w:t>
            </w:r>
          </w:p>
        </w:tc>
        <w:tc>
          <w:tcPr>
            <w:tcW w:w="1061" w:type="pct"/>
            <w:vAlign w:val="center"/>
          </w:tcPr>
          <w:p w14:paraId="674ADF6D"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c>
          <w:tcPr>
            <w:tcW w:w="1195" w:type="pct"/>
            <w:vAlign w:val="center"/>
          </w:tcPr>
          <w:p w14:paraId="3E6A5547"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38597-2020/表4</w:t>
            </w:r>
          </w:p>
        </w:tc>
      </w:tr>
      <w:tr w:rsidR="00990801" w:rsidRPr="004E6218" w14:paraId="3DAFF9D6" w14:textId="77777777" w:rsidTr="00E7413E">
        <w:trPr>
          <w:cantSplit/>
        </w:trPr>
        <w:tc>
          <w:tcPr>
            <w:tcW w:w="281" w:type="pct"/>
            <w:vAlign w:val="center"/>
          </w:tcPr>
          <w:p w14:paraId="5DE92DF8"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2</w:t>
            </w:r>
          </w:p>
        </w:tc>
        <w:tc>
          <w:tcPr>
            <w:tcW w:w="1195" w:type="pct"/>
            <w:vAlign w:val="center"/>
          </w:tcPr>
          <w:p w14:paraId="55956613"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w:t>
            </w:r>
            <w:r w:rsidRPr="004E6218">
              <w:rPr>
                <w:rFonts w:ascii="宋体" w:eastAsia="宋体" w:hAnsi="宋体" w:cs="Calibri"/>
                <w:color w:val="000000" w:themeColor="text1"/>
                <w:szCs w:val="21"/>
              </w:rPr>
              <w:t>VOC）含量</w:t>
            </w:r>
          </w:p>
        </w:tc>
        <w:tc>
          <w:tcPr>
            <w:tcW w:w="1269" w:type="pct"/>
            <w:vAlign w:val="center"/>
          </w:tcPr>
          <w:p w14:paraId="5F79BEB7"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34675-2017</w:t>
            </w:r>
          </w:p>
        </w:tc>
        <w:tc>
          <w:tcPr>
            <w:tcW w:w="1061" w:type="pct"/>
            <w:vAlign w:val="center"/>
          </w:tcPr>
          <w:p w14:paraId="5C966E30"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18581-2020/表1</w:t>
            </w:r>
          </w:p>
        </w:tc>
        <w:tc>
          <w:tcPr>
            <w:tcW w:w="1195" w:type="pct"/>
            <w:vAlign w:val="center"/>
          </w:tcPr>
          <w:p w14:paraId="120DFD02"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990801" w:rsidRPr="004E6218" w14:paraId="7380907B" w14:textId="77777777" w:rsidTr="00E7413E">
        <w:trPr>
          <w:cantSplit/>
        </w:trPr>
        <w:tc>
          <w:tcPr>
            <w:tcW w:w="281" w:type="pct"/>
            <w:vAlign w:val="center"/>
          </w:tcPr>
          <w:p w14:paraId="231064DB"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3</w:t>
            </w:r>
          </w:p>
        </w:tc>
        <w:tc>
          <w:tcPr>
            <w:tcW w:w="1195" w:type="pct"/>
            <w:vAlign w:val="center"/>
          </w:tcPr>
          <w:p w14:paraId="46F9DE6E"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总铅（</w:t>
            </w:r>
            <w:r w:rsidRPr="004E6218">
              <w:rPr>
                <w:rFonts w:ascii="宋体" w:eastAsia="宋体" w:hAnsi="宋体" w:cs="Calibri"/>
                <w:color w:val="000000" w:themeColor="text1"/>
                <w:szCs w:val="21"/>
              </w:rPr>
              <w:t>Pb）含量</w:t>
            </w:r>
          </w:p>
        </w:tc>
        <w:tc>
          <w:tcPr>
            <w:tcW w:w="1269" w:type="pct"/>
            <w:vAlign w:val="center"/>
          </w:tcPr>
          <w:p w14:paraId="7AD6F6A0"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30647-2014</w:t>
            </w:r>
          </w:p>
        </w:tc>
        <w:tc>
          <w:tcPr>
            <w:tcW w:w="1061" w:type="pct"/>
            <w:vAlign w:val="center"/>
          </w:tcPr>
          <w:p w14:paraId="23C06212"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18581-2020/表1</w:t>
            </w:r>
          </w:p>
        </w:tc>
        <w:tc>
          <w:tcPr>
            <w:tcW w:w="1195" w:type="pct"/>
            <w:vAlign w:val="center"/>
          </w:tcPr>
          <w:p w14:paraId="267F0F74"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990801" w:rsidRPr="004E6218" w14:paraId="469A6743" w14:textId="77777777" w:rsidTr="00E7413E">
        <w:trPr>
          <w:cantSplit/>
        </w:trPr>
        <w:tc>
          <w:tcPr>
            <w:tcW w:w="281" w:type="pct"/>
            <w:vAlign w:val="center"/>
          </w:tcPr>
          <w:p w14:paraId="2633B97E"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4</w:t>
            </w:r>
          </w:p>
        </w:tc>
        <w:tc>
          <w:tcPr>
            <w:tcW w:w="1195" w:type="pct"/>
            <w:vAlign w:val="center"/>
          </w:tcPr>
          <w:p w14:paraId="295FE586"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可溶性重金属含量（镉、铬、汞）</w:t>
            </w:r>
          </w:p>
        </w:tc>
        <w:tc>
          <w:tcPr>
            <w:tcW w:w="1269" w:type="pct"/>
            <w:vAlign w:val="center"/>
          </w:tcPr>
          <w:p w14:paraId="5EF51BD8"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23991-2009</w:t>
            </w:r>
          </w:p>
        </w:tc>
        <w:tc>
          <w:tcPr>
            <w:tcW w:w="1061" w:type="pct"/>
            <w:vAlign w:val="center"/>
          </w:tcPr>
          <w:p w14:paraId="7C3A2952"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18581-2020/表1</w:t>
            </w:r>
          </w:p>
        </w:tc>
        <w:tc>
          <w:tcPr>
            <w:tcW w:w="1195" w:type="pct"/>
            <w:vAlign w:val="center"/>
          </w:tcPr>
          <w:p w14:paraId="5E5038A8"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990801" w:rsidRPr="004E6218" w14:paraId="54EA8D79" w14:textId="77777777" w:rsidTr="00E7413E">
        <w:trPr>
          <w:cantSplit/>
        </w:trPr>
        <w:tc>
          <w:tcPr>
            <w:tcW w:w="281" w:type="pct"/>
            <w:vAlign w:val="center"/>
          </w:tcPr>
          <w:p w14:paraId="2C785433"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5</w:t>
            </w:r>
          </w:p>
        </w:tc>
        <w:tc>
          <w:tcPr>
            <w:tcW w:w="1195" w:type="pct"/>
            <w:vAlign w:val="center"/>
          </w:tcPr>
          <w:p w14:paraId="1F4300B8"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乙二醇醚及醚酯总和含量</w:t>
            </w:r>
          </w:p>
        </w:tc>
        <w:tc>
          <w:tcPr>
            <w:tcW w:w="1269" w:type="pct"/>
            <w:vAlign w:val="center"/>
          </w:tcPr>
          <w:p w14:paraId="687F64AA"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23986-2009</w:t>
            </w:r>
          </w:p>
        </w:tc>
        <w:tc>
          <w:tcPr>
            <w:tcW w:w="1061" w:type="pct"/>
            <w:vAlign w:val="center"/>
          </w:tcPr>
          <w:p w14:paraId="7A45B515"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18581-2020/表1</w:t>
            </w:r>
          </w:p>
        </w:tc>
        <w:tc>
          <w:tcPr>
            <w:tcW w:w="1195" w:type="pct"/>
            <w:vAlign w:val="center"/>
          </w:tcPr>
          <w:p w14:paraId="5F40D2F9"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990801" w:rsidRPr="004E6218" w14:paraId="7BEE5790" w14:textId="77777777" w:rsidTr="00E7413E">
        <w:trPr>
          <w:cantSplit/>
        </w:trPr>
        <w:tc>
          <w:tcPr>
            <w:tcW w:w="281" w:type="pct"/>
            <w:vAlign w:val="center"/>
          </w:tcPr>
          <w:p w14:paraId="45422DD4"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6</w:t>
            </w:r>
          </w:p>
        </w:tc>
        <w:tc>
          <w:tcPr>
            <w:tcW w:w="1195" w:type="pct"/>
            <w:vAlign w:val="center"/>
          </w:tcPr>
          <w:p w14:paraId="16E4F3D0"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苯含量</w:t>
            </w:r>
          </w:p>
        </w:tc>
        <w:tc>
          <w:tcPr>
            <w:tcW w:w="1269" w:type="pct"/>
            <w:vAlign w:val="center"/>
          </w:tcPr>
          <w:p w14:paraId="686A2536"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23990-2009A法</w:t>
            </w:r>
          </w:p>
        </w:tc>
        <w:tc>
          <w:tcPr>
            <w:tcW w:w="1061" w:type="pct"/>
            <w:vAlign w:val="center"/>
          </w:tcPr>
          <w:p w14:paraId="4B2280BA"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18581-2020/表1</w:t>
            </w:r>
          </w:p>
        </w:tc>
        <w:tc>
          <w:tcPr>
            <w:tcW w:w="1195" w:type="pct"/>
            <w:vAlign w:val="center"/>
          </w:tcPr>
          <w:p w14:paraId="05B13FEF"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990801" w:rsidRPr="004E6218" w14:paraId="721A5799" w14:textId="77777777" w:rsidTr="00E7413E">
        <w:trPr>
          <w:cantSplit/>
        </w:trPr>
        <w:tc>
          <w:tcPr>
            <w:tcW w:w="281" w:type="pct"/>
            <w:vAlign w:val="center"/>
          </w:tcPr>
          <w:p w14:paraId="01A221CF"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7</w:t>
            </w:r>
          </w:p>
        </w:tc>
        <w:tc>
          <w:tcPr>
            <w:tcW w:w="1195" w:type="pct"/>
            <w:vAlign w:val="center"/>
          </w:tcPr>
          <w:p w14:paraId="43F7A44B"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甲苯与二甲苯（含乙苯）总和含量</w:t>
            </w:r>
          </w:p>
        </w:tc>
        <w:tc>
          <w:tcPr>
            <w:tcW w:w="1269" w:type="pct"/>
            <w:vAlign w:val="center"/>
          </w:tcPr>
          <w:p w14:paraId="0E669D87"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23990-2009A法</w:t>
            </w:r>
          </w:p>
        </w:tc>
        <w:tc>
          <w:tcPr>
            <w:tcW w:w="1061" w:type="pct"/>
            <w:vAlign w:val="center"/>
          </w:tcPr>
          <w:p w14:paraId="11B5FF8A"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18581-2020/表1</w:t>
            </w:r>
          </w:p>
        </w:tc>
        <w:tc>
          <w:tcPr>
            <w:tcW w:w="1195" w:type="pct"/>
            <w:vAlign w:val="center"/>
          </w:tcPr>
          <w:p w14:paraId="0E190D27"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990801" w:rsidRPr="004E6218" w14:paraId="7B51DB01" w14:textId="77777777" w:rsidTr="00E7413E">
        <w:trPr>
          <w:cantSplit/>
        </w:trPr>
        <w:tc>
          <w:tcPr>
            <w:tcW w:w="281" w:type="pct"/>
            <w:vAlign w:val="center"/>
          </w:tcPr>
          <w:p w14:paraId="779F7EE4"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8</w:t>
            </w:r>
          </w:p>
        </w:tc>
        <w:tc>
          <w:tcPr>
            <w:tcW w:w="1195" w:type="pct"/>
            <w:vAlign w:val="center"/>
          </w:tcPr>
          <w:p w14:paraId="3CD3E9D6"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多环芳烃总和含量（限</w:t>
            </w:r>
            <w:proofErr w:type="gramStart"/>
            <w:r w:rsidRPr="004E6218">
              <w:rPr>
                <w:rFonts w:ascii="宋体" w:eastAsia="宋体" w:hAnsi="宋体" w:cs="Calibri" w:hint="eastAsia"/>
                <w:color w:val="000000" w:themeColor="text1"/>
                <w:szCs w:val="21"/>
              </w:rPr>
              <w:t>萘</w:t>
            </w:r>
            <w:proofErr w:type="gramEnd"/>
            <w:r w:rsidRPr="004E6218">
              <w:rPr>
                <w:rFonts w:ascii="宋体" w:eastAsia="宋体" w:hAnsi="宋体" w:cs="Calibri" w:hint="eastAsia"/>
                <w:color w:val="000000" w:themeColor="text1"/>
                <w:szCs w:val="21"/>
              </w:rPr>
              <w:t>、</w:t>
            </w:r>
            <w:proofErr w:type="gramStart"/>
            <w:r w:rsidRPr="004E6218">
              <w:rPr>
                <w:rFonts w:ascii="宋体" w:eastAsia="宋体" w:hAnsi="宋体" w:cs="Calibri" w:hint="eastAsia"/>
                <w:color w:val="000000" w:themeColor="text1"/>
                <w:szCs w:val="21"/>
              </w:rPr>
              <w:t>蒽</w:t>
            </w:r>
            <w:proofErr w:type="gramEnd"/>
            <w:r w:rsidRPr="004E6218">
              <w:rPr>
                <w:rFonts w:ascii="宋体" w:eastAsia="宋体" w:hAnsi="宋体" w:cs="Calibri" w:hint="eastAsia"/>
                <w:color w:val="000000" w:themeColor="text1"/>
                <w:szCs w:val="21"/>
              </w:rPr>
              <w:t>）</w:t>
            </w:r>
          </w:p>
        </w:tc>
        <w:tc>
          <w:tcPr>
            <w:tcW w:w="1269" w:type="pct"/>
            <w:vAlign w:val="center"/>
          </w:tcPr>
          <w:p w14:paraId="28BE9E12"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36488-2018</w:t>
            </w:r>
          </w:p>
        </w:tc>
        <w:tc>
          <w:tcPr>
            <w:tcW w:w="1061" w:type="pct"/>
            <w:vAlign w:val="center"/>
          </w:tcPr>
          <w:p w14:paraId="33C2DE86"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18581-2020/表1</w:t>
            </w:r>
          </w:p>
        </w:tc>
        <w:tc>
          <w:tcPr>
            <w:tcW w:w="1195" w:type="pct"/>
            <w:vAlign w:val="center"/>
          </w:tcPr>
          <w:p w14:paraId="55DF872E"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990801" w:rsidRPr="004E6218" w14:paraId="4957025F" w14:textId="77777777" w:rsidTr="00E7413E">
        <w:trPr>
          <w:cantSplit/>
        </w:trPr>
        <w:tc>
          <w:tcPr>
            <w:tcW w:w="281" w:type="pct"/>
            <w:vAlign w:val="center"/>
          </w:tcPr>
          <w:p w14:paraId="0E4BB9C4"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9</w:t>
            </w:r>
          </w:p>
        </w:tc>
        <w:tc>
          <w:tcPr>
            <w:tcW w:w="1195" w:type="pct"/>
            <w:vAlign w:val="center"/>
          </w:tcPr>
          <w:p w14:paraId="0A22462F"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甲醇含量</w:t>
            </w:r>
          </w:p>
        </w:tc>
        <w:tc>
          <w:tcPr>
            <w:tcW w:w="1269" w:type="pct"/>
            <w:vAlign w:val="center"/>
          </w:tcPr>
          <w:p w14:paraId="5FEB3278"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23986-2009</w:t>
            </w:r>
          </w:p>
        </w:tc>
        <w:tc>
          <w:tcPr>
            <w:tcW w:w="1061" w:type="pct"/>
            <w:vAlign w:val="center"/>
          </w:tcPr>
          <w:p w14:paraId="5CFC04AD"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18581-2020/表1</w:t>
            </w:r>
          </w:p>
        </w:tc>
        <w:tc>
          <w:tcPr>
            <w:tcW w:w="1195" w:type="pct"/>
            <w:vAlign w:val="center"/>
          </w:tcPr>
          <w:p w14:paraId="4B4C4DF1"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990801" w:rsidRPr="004E6218" w14:paraId="7009E714" w14:textId="77777777" w:rsidTr="00E7413E">
        <w:trPr>
          <w:cantSplit/>
        </w:trPr>
        <w:tc>
          <w:tcPr>
            <w:tcW w:w="281" w:type="pct"/>
            <w:vAlign w:val="center"/>
          </w:tcPr>
          <w:p w14:paraId="2A02DEF7"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10</w:t>
            </w:r>
          </w:p>
        </w:tc>
        <w:tc>
          <w:tcPr>
            <w:tcW w:w="1195" w:type="pct"/>
            <w:vAlign w:val="center"/>
          </w:tcPr>
          <w:p w14:paraId="4B306526"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卤代烃总和含量</w:t>
            </w:r>
          </w:p>
        </w:tc>
        <w:tc>
          <w:tcPr>
            <w:tcW w:w="1269" w:type="pct"/>
            <w:vAlign w:val="center"/>
          </w:tcPr>
          <w:p w14:paraId="1AA53E38"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23992-2009</w:t>
            </w:r>
          </w:p>
        </w:tc>
        <w:tc>
          <w:tcPr>
            <w:tcW w:w="1061" w:type="pct"/>
            <w:vAlign w:val="center"/>
          </w:tcPr>
          <w:p w14:paraId="5050B4E6"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18581-2020/表1</w:t>
            </w:r>
          </w:p>
        </w:tc>
        <w:tc>
          <w:tcPr>
            <w:tcW w:w="1195" w:type="pct"/>
            <w:vAlign w:val="center"/>
          </w:tcPr>
          <w:p w14:paraId="4338AB21"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990801" w:rsidRPr="004E6218" w14:paraId="6E3A8328" w14:textId="77777777" w:rsidTr="00E7413E">
        <w:trPr>
          <w:cantSplit/>
        </w:trPr>
        <w:tc>
          <w:tcPr>
            <w:tcW w:w="281" w:type="pct"/>
            <w:vAlign w:val="center"/>
          </w:tcPr>
          <w:p w14:paraId="46F2DF27"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11</w:t>
            </w:r>
          </w:p>
        </w:tc>
        <w:tc>
          <w:tcPr>
            <w:tcW w:w="1195" w:type="pct"/>
            <w:vAlign w:val="center"/>
          </w:tcPr>
          <w:p w14:paraId="6E67C2CB" w14:textId="77777777" w:rsidR="00990801" w:rsidRPr="004E6218" w:rsidRDefault="00990801" w:rsidP="004E6218">
            <w:pPr>
              <w:jc w:val="center"/>
              <w:rPr>
                <w:rFonts w:ascii="宋体" w:eastAsia="宋体" w:hAnsi="宋体" w:cs="Calibri"/>
                <w:color w:val="000000" w:themeColor="text1"/>
                <w:szCs w:val="21"/>
              </w:rPr>
            </w:pPr>
            <w:proofErr w:type="gramStart"/>
            <w:r w:rsidRPr="004E6218">
              <w:rPr>
                <w:rFonts w:ascii="宋体" w:eastAsia="宋体" w:hAnsi="宋体" w:cs="Calibri" w:hint="eastAsia"/>
                <w:color w:val="000000" w:themeColor="text1"/>
                <w:szCs w:val="21"/>
              </w:rPr>
              <w:t>耐黄变性</w:t>
            </w:r>
            <w:proofErr w:type="gramEnd"/>
            <w:r w:rsidRPr="004E6218">
              <w:rPr>
                <w:rFonts w:ascii="宋体" w:eastAsia="宋体" w:hAnsi="宋体" w:cs="Calibri" w:hint="eastAsia"/>
                <w:color w:val="000000" w:themeColor="text1"/>
                <w:szCs w:val="21"/>
              </w:rPr>
              <w:t>（</w:t>
            </w:r>
            <w:r w:rsidRPr="004E6218">
              <w:rPr>
                <w:rFonts w:ascii="宋体" w:eastAsia="宋体" w:hAnsi="宋体" w:cs="Calibri"/>
                <w:color w:val="000000" w:themeColor="text1"/>
                <w:szCs w:val="21"/>
              </w:rPr>
              <w:t>168h）</w:t>
            </w:r>
          </w:p>
        </w:tc>
        <w:tc>
          <w:tcPr>
            <w:tcW w:w="1269" w:type="pct"/>
            <w:vAlign w:val="center"/>
          </w:tcPr>
          <w:p w14:paraId="1DA8C79B" w14:textId="23CE0031" w:rsidR="00990801" w:rsidRPr="004E6218" w:rsidRDefault="00B417CE"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23983-2009</w:t>
            </w:r>
          </w:p>
        </w:tc>
        <w:tc>
          <w:tcPr>
            <w:tcW w:w="1061" w:type="pct"/>
            <w:vAlign w:val="center"/>
          </w:tcPr>
          <w:p w14:paraId="6EFE4179"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c>
          <w:tcPr>
            <w:tcW w:w="1195" w:type="pct"/>
            <w:vAlign w:val="center"/>
          </w:tcPr>
          <w:p w14:paraId="2B22B9B1" w14:textId="77777777" w:rsidR="00990801" w:rsidRPr="004E6218" w:rsidRDefault="00990801"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HG/T 3655-2012(2017)</w:t>
            </w:r>
          </w:p>
        </w:tc>
      </w:tr>
    </w:tbl>
    <w:p w14:paraId="412AA4FA" w14:textId="31B2F701" w:rsidR="00990801" w:rsidRDefault="00990801">
      <w:pPr>
        <w:snapToGrid w:val="0"/>
        <w:spacing w:line="440" w:lineRule="exact"/>
        <w:rPr>
          <w:rFonts w:ascii="宋体" w:hAnsi="宋体"/>
          <w:color w:val="000000" w:themeColor="text1"/>
          <w:sz w:val="24"/>
          <w:szCs w:val="21"/>
        </w:rPr>
      </w:pPr>
    </w:p>
    <w:p w14:paraId="3A6F1CE9" w14:textId="0E793678" w:rsidR="0025597A" w:rsidRDefault="009A744F">
      <w:pPr>
        <w:spacing w:line="460" w:lineRule="exact"/>
        <w:jc w:val="center"/>
        <w:rPr>
          <w:rFonts w:ascii="黑体" w:eastAsia="黑体" w:hAnsi="黑体" w:cs="Calibri"/>
          <w:color w:val="000000" w:themeColor="text1"/>
          <w:sz w:val="24"/>
          <w:szCs w:val="21"/>
        </w:rPr>
      </w:pPr>
      <w:r>
        <w:rPr>
          <w:rFonts w:ascii="宋体" w:hAnsi="宋体" w:hint="eastAsia"/>
          <w:color w:val="000000" w:themeColor="text1"/>
          <w:sz w:val="24"/>
          <w:szCs w:val="21"/>
        </w:rPr>
        <w:t>表</w:t>
      </w:r>
      <w:r>
        <w:rPr>
          <w:rFonts w:ascii="宋体" w:hAnsi="宋体"/>
          <w:color w:val="000000" w:themeColor="text1"/>
          <w:sz w:val="24"/>
          <w:szCs w:val="21"/>
        </w:rPr>
        <w:t>1</w:t>
      </w:r>
      <w:r w:rsidR="00990801">
        <w:rPr>
          <w:rFonts w:ascii="宋体" w:hAnsi="宋体"/>
          <w:color w:val="000000" w:themeColor="text1"/>
          <w:sz w:val="24"/>
          <w:szCs w:val="21"/>
        </w:rPr>
        <w:t>3</w:t>
      </w:r>
      <w:r>
        <w:rPr>
          <w:rFonts w:ascii="宋体" w:hAnsi="宋体" w:hint="eastAsia"/>
          <w:color w:val="000000" w:themeColor="text1"/>
          <w:sz w:val="24"/>
          <w:szCs w:val="21"/>
        </w:rPr>
        <w:t xml:space="preserve"> 水性木器涂料(地板</w:t>
      </w:r>
      <w:r>
        <w:rPr>
          <w:rFonts w:ascii="宋体" w:hAnsi="宋体"/>
          <w:color w:val="000000" w:themeColor="text1"/>
          <w:sz w:val="24"/>
          <w:szCs w:val="21"/>
        </w:rPr>
        <w:t>用面漆</w:t>
      </w:r>
      <w:r>
        <w:rPr>
          <w:rFonts w:ascii="宋体" w:hAnsi="宋体" w:hint="eastAsia"/>
          <w:color w:val="000000" w:themeColor="text1"/>
          <w:sz w:val="24"/>
          <w:szCs w:val="21"/>
        </w:rPr>
        <w:t>)产品检验项目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1958"/>
        <w:gridCol w:w="2130"/>
        <w:gridCol w:w="1736"/>
        <w:gridCol w:w="1981"/>
      </w:tblGrid>
      <w:tr w:rsidR="0025597A" w:rsidRPr="004E6218" w14:paraId="6C63B682" w14:textId="77777777" w:rsidTr="00B678D7">
        <w:trPr>
          <w:cantSplit/>
          <w:tblHeader/>
        </w:trPr>
        <w:tc>
          <w:tcPr>
            <w:tcW w:w="296" w:type="pct"/>
            <w:vAlign w:val="center"/>
          </w:tcPr>
          <w:p w14:paraId="53B4EBE9"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序号</w:t>
            </w:r>
          </w:p>
        </w:tc>
        <w:tc>
          <w:tcPr>
            <w:tcW w:w="1180" w:type="pct"/>
            <w:vAlign w:val="center"/>
          </w:tcPr>
          <w:p w14:paraId="5ECB3E9B"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检</w:t>
            </w:r>
            <w:r w:rsidRPr="004E6218">
              <w:rPr>
                <w:rFonts w:ascii="宋体" w:eastAsia="宋体" w:hAnsi="宋体" w:cs="Calibri" w:hint="eastAsia"/>
                <w:color w:val="000000" w:themeColor="text1"/>
                <w:szCs w:val="21"/>
              </w:rPr>
              <w:t>验</w:t>
            </w:r>
            <w:r w:rsidRPr="004E6218">
              <w:rPr>
                <w:rFonts w:ascii="宋体" w:eastAsia="宋体" w:hAnsi="宋体" w:cs="Calibri"/>
                <w:color w:val="000000" w:themeColor="text1"/>
                <w:szCs w:val="21"/>
              </w:rPr>
              <w:t>项目</w:t>
            </w:r>
          </w:p>
        </w:tc>
        <w:tc>
          <w:tcPr>
            <w:tcW w:w="1284" w:type="pct"/>
            <w:vAlign w:val="center"/>
          </w:tcPr>
          <w:p w14:paraId="362DAEE7"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检验方法</w:t>
            </w:r>
          </w:p>
        </w:tc>
        <w:tc>
          <w:tcPr>
            <w:tcW w:w="1046" w:type="pct"/>
            <w:vAlign w:val="center"/>
          </w:tcPr>
          <w:p w14:paraId="119BB1A8"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强制性质量要求</w:t>
            </w:r>
          </w:p>
        </w:tc>
        <w:tc>
          <w:tcPr>
            <w:tcW w:w="1195" w:type="pct"/>
            <w:vAlign w:val="center"/>
          </w:tcPr>
          <w:p w14:paraId="1CFB366D"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推荐性质量要求</w:t>
            </w:r>
          </w:p>
        </w:tc>
      </w:tr>
      <w:tr w:rsidR="0025597A" w:rsidRPr="004E6218" w14:paraId="79C8E51F" w14:textId="77777777" w:rsidTr="00857EC4">
        <w:trPr>
          <w:cantSplit/>
        </w:trPr>
        <w:tc>
          <w:tcPr>
            <w:tcW w:w="296" w:type="pct"/>
            <w:vAlign w:val="center"/>
          </w:tcPr>
          <w:p w14:paraId="485D7AE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w:t>
            </w:r>
          </w:p>
        </w:tc>
        <w:tc>
          <w:tcPr>
            <w:tcW w:w="1180" w:type="pct"/>
            <w:vAlign w:val="center"/>
          </w:tcPr>
          <w:p w14:paraId="4541F74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284" w:type="pct"/>
            <w:vAlign w:val="center"/>
          </w:tcPr>
          <w:p w14:paraId="0EB7E0B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附录A</w:t>
            </w:r>
          </w:p>
          <w:p w14:paraId="3F35A83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23986-2009</w:t>
            </w:r>
          </w:p>
        </w:tc>
        <w:tc>
          <w:tcPr>
            <w:tcW w:w="1046" w:type="pct"/>
            <w:vAlign w:val="center"/>
          </w:tcPr>
          <w:p w14:paraId="08836C5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34DF68E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表1</w:t>
            </w:r>
          </w:p>
        </w:tc>
      </w:tr>
      <w:tr w:rsidR="0025597A" w:rsidRPr="004E6218" w14:paraId="7A945296" w14:textId="77777777" w:rsidTr="00857EC4">
        <w:trPr>
          <w:cantSplit/>
        </w:trPr>
        <w:tc>
          <w:tcPr>
            <w:tcW w:w="296" w:type="pct"/>
            <w:vAlign w:val="center"/>
          </w:tcPr>
          <w:p w14:paraId="2B0AC9B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2</w:t>
            </w:r>
          </w:p>
        </w:tc>
        <w:tc>
          <w:tcPr>
            <w:tcW w:w="1180" w:type="pct"/>
            <w:vAlign w:val="center"/>
          </w:tcPr>
          <w:p w14:paraId="57E9BAF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284" w:type="pct"/>
            <w:vAlign w:val="center"/>
          </w:tcPr>
          <w:p w14:paraId="3CB659C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GB18581-2020附录A</w:t>
            </w:r>
          </w:p>
          <w:p w14:paraId="3A9E8B5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23986-2009</w:t>
            </w:r>
          </w:p>
        </w:tc>
        <w:tc>
          <w:tcPr>
            <w:tcW w:w="1046" w:type="pct"/>
            <w:vAlign w:val="center"/>
          </w:tcPr>
          <w:p w14:paraId="6F54925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1A7E4E7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77C816F4" w14:textId="77777777" w:rsidTr="00857EC4">
        <w:trPr>
          <w:cantSplit/>
        </w:trPr>
        <w:tc>
          <w:tcPr>
            <w:tcW w:w="296" w:type="pct"/>
            <w:vAlign w:val="center"/>
          </w:tcPr>
          <w:p w14:paraId="2731494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3</w:t>
            </w:r>
          </w:p>
        </w:tc>
        <w:tc>
          <w:tcPr>
            <w:tcW w:w="1180" w:type="pct"/>
            <w:vAlign w:val="center"/>
          </w:tcPr>
          <w:p w14:paraId="28D48A7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游离甲醛</w:t>
            </w:r>
          </w:p>
        </w:tc>
        <w:tc>
          <w:tcPr>
            <w:tcW w:w="1284" w:type="pct"/>
            <w:vAlign w:val="center"/>
          </w:tcPr>
          <w:p w14:paraId="7CD021F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w:t>
            </w:r>
            <w:r w:rsidRPr="004E6218">
              <w:rPr>
                <w:rFonts w:ascii="宋体" w:eastAsia="宋体" w:hAnsi="宋体" w:cs="Calibri" w:hint="eastAsia"/>
                <w:color w:val="000000" w:themeColor="text1"/>
                <w:szCs w:val="21"/>
              </w:rPr>
              <w:t>/T</w:t>
            </w:r>
            <w:r w:rsidRPr="004E6218">
              <w:rPr>
                <w:rFonts w:ascii="宋体" w:eastAsia="宋体" w:hAnsi="宋体" w:cs="Calibri"/>
                <w:color w:val="000000" w:themeColor="text1"/>
                <w:szCs w:val="21"/>
              </w:rPr>
              <w:t xml:space="preserve"> 23993-2009</w:t>
            </w:r>
          </w:p>
        </w:tc>
        <w:tc>
          <w:tcPr>
            <w:tcW w:w="1046" w:type="pct"/>
            <w:vAlign w:val="center"/>
          </w:tcPr>
          <w:p w14:paraId="57B3BF7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25C4539B" w14:textId="77777777" w:rsidR="0025597A" w:rsidRPr="004E6218" w:rsidRDefault="0025597A" w:rsidP="004E6218">
            <w:pPr>
              <w:jc w:val="center"/>
              <w:rPr>
                <w:rFonts w:ascii="宋体" w:eastAsia="宋体" w:hAnsi="宋体" w:cs="Calibri"/>
                <w:color w:val="000000" w:themeColor="text1"/>
                <w:szCs w:val="21"/>
              </w:rPr>
            </w:pPr>
          </w:p>
        </w:tc>
      </w:tr>
      <w:tr w:rsidR="0025597A" w:rsidRPr="004E6218" w14:paraId="5FA7FBB9" w14:textId="77777777" w:rsidTr="00857EC4">
        <w:trPr>
          <w:cantSplit/>
        </w:trPr>
        <w:tc>
          <w:tcPr>
            <w:tcW w:w="296" w:type="pct"/>
            <w:vAlign w:val="center"/>
          </w:tcPr>
          <w:p w14:paraId="522590F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4</w:t>
            </w:r>
          </w:p>
        </w:tc>
        <w:tc>
          <w:tcPr>
            <w:tcW w:w="1180" w:type="pct"/>
            <w:vAlign w:val="center"/>
          </w:tcPr>
          <w:p w14:paraId="0636429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总铅（Pb）含量</w:t>
            </w:r>
          </w:p>
        </w:tc>
        <w:tc>
          <w:tcPr>
            <w:tcW w:w="1284" w:type="pct"/>
            <w:vAlign w:val="center"/>
          </w:tcPr>
          <w:p w14:paraId="6AA5A14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30647-2014</w:t>
            </w:r>
          </w:p>
        </w:tc>
        <w:tc>
          <w:tcPr>
            <w:tcW w:w="1046" w:type="pct"/>
            <w:vAlign w:val="center"/>
          </w:tcPr>
          <w:p w14:paraId="6F28F56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115AB39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01343E9D" w14:textId="77777777" w:rsidTr="00857EC4">
        <w:trPr>
          <w:cantSplit/>
        </w:trPr>
        <w:tc>
          <w:tcPr>
            <w:tcW w:w="296" w:type="pct"/>
            <w:vAlign w:val="center"/>
          </w:tcPr>
          <w:p w14:paraId="4A70C29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5</w:t>
            </w:r>
          </w:p>
        </w:tc>
        <w:tc>
          <w:tcPr>
            <w:tcW w:w="1180" w:type="pct"/>
            <w:vAlign w:val="center"/>
          </w:tcPr>
          <w:p w14:paraId="62E5372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可溶性重金属含量（镉、铬、汞）</w:t>
            </w:r>
          </w:p>
        </w:tc>
        <w:tc>
          <w:tcPr>
            <w:tcW w:w="1284" w:type="pct"/>
            <w:vAlign w:val="center"/>
          </w:tcPr>
          <w:p w14:paraId="0E80A98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23991-2009</w:t>
            </w:r>
          </w:p>
        </w:tc>
        <w:tc>
          <w:tcPr>
            <w:tcW w:w="1046" w:type="pct"/>
            <w:vAlign w:val="center"/>
          </w:tcPr>
          <w:p w14:paraId="78F4974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5A5B721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41396BA3" w14:textId="77777777" w:rsidTr="00857EC4">
        <w:trPr>
          <w:cantSplit/>
        </w:trPr>
        <w:tc>
          <w:tcPr>
            <w:tcW w:w="296" w:type="pct"/>
            <w:vAlign w:val="center"/>
          </w:tcPr>
          <w:p w14:paraId="4C52BC3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6</w:t>
            </w:r>
          </w:p>
        </w:tc>
        <w:tc>
          <w:tcPr>
            <w:tcW w:w="1180" w:type="pct"/>
            <w:vAlign w:val="center"/>
          </w:tcPr>
          <w:p w14:paraId="1D0C5AA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乙二醇醚</w:t>
            </w:r>
            <w:r w:rsidRPr="004E6218">
              <w:rPr>
                <w:rFonts w:ascii="宋体" w:eastAsia="宋体" w:hAnsi="宋体" w:cs="Calibri"/>
                <w:color w:val="000000" w:themeColor="text1"/>
                <w:szCs w:val="21"/>
              </w:rPr>
              <w:t>及醚酯总和含量</w:t>
            </w:r>
          </w:p>
        </w:tc>
        <w:tc>
          <w:tcPr>
            <w:tcW w:w="1284" w:type="pct"/>
            <w:vAlign w:val="center"/>
          </w:tcPr>
          <w:p w14:paraId="7DFDE26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23986-2009</w:t>
            </w:r>
          </w:p>
        </w:tc>
        <w:tc>
          <w:tcPr>
            <w:tcW w:w="1046" w:type="pct"/>
            <w:vAlign w:val="center"/>
          </w:tcPr>
          <w:p w14:paraId="0FE446D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437D83E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3C1672D4" w14:textId="77777777" w:rsidTr="00857EC4">
        <w:trPr>
          <w:cantSplit/>
        </w:trPr>
        <w:tc>
          <w:tcPr>
            <w:tcW w:w="296" w:type="pct"/>
            <w:vAlign w:val="center"/>
          </w:tcPr>
          <w:p w14:paraId="52E333B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7</w:t>
            </w:r>
          </w:p>
        </w:tc>
        <w:tc>
          <w:tcPr>
            <w:tcW w:w="1180" w:type="pct"/>
            <w:vAlign w:val="center"/>
          </w:tcPr>
          <w:p w14:paraId="7142E13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苯系物总和含量</w:t>
            </w:r>
          </w:p>
        </w:tc>
        <w:tc>
          <w:tcPr>
            <w:tcW w:w="1284" w:type="pct"/>
            <w:vAlign w:val="center"/>
          </w:tcPr>
          <w:p w14:paraId="2DC70BF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23990-2009B法</w:t>
            </w:r>
          </w:p>
        </w:tc>
        <w:tc>
          <w:tcPr>
            <w:tcW w:w="1046" w:type="pct"/>
            <w:vAlign w:val="center"/>
          </w:tcPr>
          <w:p w14:paraId="4822EED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7F31FF2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13C5F5D3" w14:textId="77777777" w:rsidTr="00857EC4">
        <w:trPr>
          <w:cantSplit/>
        </w:trPr>
        <w:tc>
          <w:tcPr>
            <w:tcW w:w="296" w:type="pct"/>
            <w:vAlign w:val="center"/>
          </w:tcPr>
          <w:p w14:paraId="44400C0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lastRenderedPageBreak/>
              <w:t>8</w:t>
            </w:r>
          </w:p>
        </w:tc>
        <w:tc>
          <w:tcPr>
            <w:tcW w:w="1180" w:type="pct"/>
            <w:vAlign w:val="center"/>
          </w:tcPr>
          <w:p w14:paraId="681945CC" w14:textId="77777777" w:rsidR="0025597A" w:rsidRPr="004E6218" w:rsidRDefault="009A744F" w:rsidP="004E6218">
            <w:pPr>
              <w:jc w:val="center"/>
              <w:rPr>
                <w:rFonts w:ascii="宋体" w:eastAsia="宋体" w:hAnsi="宋体" w:cs="Calibri"/>
                <w:color w:val="000000" w:themeColor="text1"/>
                <w:szCs w:val="21"/>
              </w:rPr>
            </w:pPr>
            <w:proofErr w:type="gramStart"/>
            <w:r w:rsidRPr="004E6218">
              <w:rPr>
                <w:rFonts w:ascii="宋体" w:eastAsia="宋体" w:hAnsi="宋体" w:cs="Calibri" w:hint="eastAsia"/>
                <w:color w:val="000000" w:themeColor="text1"/>
                <w:szCs w:val="21"/>
              </w:rPr>
              <w:t>烷基酚聚氧乙烯醚</w:t>
            </w:r>
            <w:proofErr w:type="gramEnd"/>
            <w:r w:rsidRPr="004E6218">
              <w:rPr>
                <w:rFonts w:ascii="宋体" w:eastAsia="宋体" w:hAnsi="宋体" w:cs="Calibri"/>
                <w:color w:val="000000" w:themeColor="text1"/>
                <w:szCs w:val="21"/>
              </w:rPr>
              <w:t>总和含量</w:t>
            </w:r>
          </w:p>
        </w:tc>
        <w:tc>
          <w:tcPr>
            <w:tcW w:w="1284" w:type="pct"/>
            <w:vAlign w:val="center"/>
          </w:tcPr>
          <w:p w14:paraId="2C978F3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31414-2015</w:t>
            </w:r>
          </w:p>
        </w:tc>
        <w:tc>
          <w:tcPr>
            <w:tcW w:w="1046" w:type="pct"/>
            <w:vAlign w:val="center"/>
          </w:tcPr>
          <w:p w14:paraId="4D5EA86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436EFBF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43768354" w14:textId="77777777" w:rsidTr="00857EC4">
        <w:trPr>
          <w:cantSplit/>
        </w:trPr>
        <w:tc>
          <w:tcPr>
            <w:tcW w:w="296" w:type="pct"/>
            <w:vAlign w:val="center"/>
          </w:tcPr>
          <w:p w14:paraId="2C745C1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9</w:t>
            </w:r>
          </w:p>
        </w:tc>
        <w:tc>
          <w:tcPr>
            <w:tcW w:w="1180" w:type="pct"/>
            <w:vAlign w:val="center"/>
          </w:tcPr>
          <w:p w14:paraId="06FEDB2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硬度（擦伤）</w:t>
            </w:r>
          </w:p>
        </w:tc>
        <w:tc>
          <w:tcPr>
            <w:tcW w:w="1284" w:type="pct"/>
            <w:vAlign w:val="center"/>
          </w:tcPr>
          <w:p w14:paraId="7A29D1A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23999-2009中6.4.</w:t>
            </w:r>
            <w:r w:rsidRPr="004E6218">
              <w:rPr>
                <w:rFonts w:ascii="宋体" w:eastAsia="宋体" w:hAnsi="宋体" w:cs="Calibri"/>
                <w:color w:val="000000" w:themeColor="text1"/>
                <w:szCs w:val="21"/>
              </w:rPr>
              <w:t>10</w:t>
            </w:r>
          </w:p>
        </w:tc>
        <w:tc>
          <w:tcPr>
            <w:tcW w:w="1046" w:type="pct"/>
            <w:vAlign w:val="center"/>
          </w:tcPr>
          <w:p w14:paraId="315D3B9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tcPr>
          <w:p w14:paraId="60C367E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w:t>
            </w:r>
            <w:r w:rsidRPr="004E6218">
              <w:rPr>
                <w:rFonts w:ascii="宋体" w:eastAsia="宋体" w:hAnsi="宋体" w:cs="Calibri"/>
                <w:color w:val="000000" w:themeColor="text1"/>
                <w:szCs w:val="21"/>
              </w:rPr>
              <w:t>9</w:t>
            </w:r>
            <w:r w:rsidRPr="004E6218">
              <w:rPr>
                <w:rFonts w:ascii="宋体" w:eastAsia="宋体" w:hAnsi="宋体" w:cs="Calibri" w:hint="eastAsia"/>
                <w:color w:val="000000" w:themeColor="text1"/>
                <w:szCs w:val="21"/>
              </w:rPr>
              <w:t>-2009/表1</w:t>
            </w:r>
          </w:p>
        </w:tc>
      </w:tr>
      <w:tr w:rsidR="0025597A" w:rsidRPr="004E6218" w14:paraId="3258C216" w14:textId="77777777" w:rsidTr="00857EC4">
        <w:trPr>
          <w:cantSplit/>
        </w:trPr>
        <w:tc>
          <w:tcPr>
            <w:tcW w:w="296" w:type="pct"/>
            <w:vAlign w:val="center"/>
          </w:tcPr>
          <w:p w14:paraId="3499090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10</w:t>
            </w:r>
          </w:p>
        </w:tc>
        <w:tc>
          <w:tcPr>
            <w:tcW w:w="1180" w:type="pct"/>
            <w:vAlign w:val="center"/>
          </w:tcPr>
          <w:p w14:paraId="6DFB3CE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附着力</w:t>
            </w:r>
          </w:p>
        </w:tc>
        <w:tc>
          <w:tcPr>
            <w:tcW w:w="1284" w:type="pct"/>
            <w:vAlign w:val="center"/>
          </w:tcPr>
          <w:p w14:paraId="5A5B9BE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23999-2009中6.4.</w:t>
            </w:r>
            <w:r w:rsidRPr="004E6218">
              <w:rPr>
                <w:rFonts w:ascii="宋体" w:eastAsia="宋体" w:hAnsi="宋体" w:cs="Calibri"/>
                <w:color w:val="000000" w:themeColor="text1"/>
                <w:szCs w:val="21"/>
              </w:rPr>
              <w:t>11</w:t>
            </w:r>
          </w:p>
        </w:tc>
        <w:tc>
          <w:tcPr>
            <w:tcW w:w="1046" w:type="pct"/>
            <w:vAlign w:val="center"/>
          </w:tcPr>
          <w:p w14:paraId="07795CE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tcPr>
          <w:p w14:paraId="55EE4EF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w:t>
            </w:r>
            <w:r w:rsidRPr="004E6218">
              <w:rPr>
                <w:rFonts w:ascii="宋体" w:eastAsia="宋体" w:hAnsi="宋体" w:cs="Calibri"/>
                <w:color w:val="000000" w:themeColor="text1"/>
                <w:szCs w:val="21"/>
              </w:rPr>
              <w:t>9</w:t>
            </w:r>
            <w:r w:rsidRPr="004E6218">
              <w:rPr>
                <w:rFonts w:ascii="宋体" w:eastAsia="宋体" w:hAnsi="宋体" w:cs="Calibri" w:hint="eastAsia"/>
                <w:color w:val="000000" w:themeColor="text1"/>
                <w:szCs w:val="21"/>
              </w:rPr>
              <w:t>-2009/表1</w:t>
            </w:r>
          </w:p>
        </w:tc>
      </w:tr>
      <w:tr w:rsidR="0025597A" w:rsidRPr="004E6218" w14:paraId="575C5748" w14:textId="77777777" w:rsidTr="00857EC4">
        <w:trPr>
          <w:cantSplit/>
        </w:trPr>
        <w:tc>
          <w:tcPr>
            <w:tcW w:w="296" w:type="pct"/>
            <w:vAlign w:val="center"/>
          </w:tcPr>
          <w:p w14:paraId="121A83B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11</w:t>
            </w:r>
          </w:p>
        </w:tc>
        <w:tc>
          <w:tcPr>
            <w:tcW w:w="1180" w:type="pct"/>
            <w:vAlign w:val="center"/>
          </w:tcPr>
          <w:p w14:paraId="1E3C908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耐冲击性</w:t>
            </w:r>
          </w:p>
        </w:tc>
        <w:tc>
          <w:tcPr>
            <w:tcW w:w="1284" w:type="pct"/>
            <w:vAlign w:val="center"/>
          </w:tcPr>
          <w:p w14:paraId="14822F1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23999-2009中6.4.</w:t>
            </w:r>
            <w:r w:rsidRPr="004E6218">
              <w:rPr>
                <w:rFonts w:ascii="宋体" w:eastAsia="宋体" w:hAnsi="宋体" w:cs="Calibri"/>
                <w:color w:val="000000" w:themeColor="text1"/>
                <w:szCs w:val="21"/>
              </w:rPr>
              <w:t>12</w:t>
            </w:r>
          </w:p>
        </w:tc>
        <w:tc>
          <w:tcPr>
            <w:tcW w:w="1046" w:type="pct"/>
            <w:vAlign w:val="center"/>
          </w:tcPr>
          <w:p w14:paraId="615646B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tcPr>
          <w:p w14:paraId="45E4033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w:t>
            </w:r>
            <w:r w:rsidRPr="004E6218">
              <w:rPr>
                <w:rFonts w:ascii="宋体" w:eastAsia="宋体" w:hAnsi="宋体" w:cs="Calibri"/>
                <w:color w:val="000000" w:themeColor="text1"/>
                <w:szCs w:val="21"/>
              </w:rPr>
              <w:t>9</w:t>
            </w:r>
            <w:r w:rsidRPr="004E6218">
              <w:rPr>
                <w:rFonts w:ascii="宋体" w:eastAsia="宋体" w:hAnsi="宋体" w:cs="Calibri" w:hint="eastAsia"/>
                <w:color w:val="000000" w:themeColor="text1"/>
                <w:szCs w:val="21"/>
              </w:rPr>
              <w:t>-2009/表1</w:t>
            </w:r>
          </w:p>
        </w:tc>
      </w:tr>
      <w:tr w:rsidR="0025597A" w:rsidRPr="004E6218" w14:paraId="64C06E1B" w14:textId="77777777" w:rsidTr="00857EC4">
        <w:trPr>
          <w:cantSplit/>
        </w:trPr>
        <w:tc>
          <w:tcPr>
            <w:tcW w:w="296" w:type="pct"/>
            <w:vAlign w:val="center"/>
          </w:tcPr>
          <w:p w14:paraId="0C8D3A2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12</w:t>
            </w:r>
          </w:p>
        </w:tc>
        <w:tc>
          <w:tcPr>
            <w:tcW w:w="1180" w:type="pct"/>
            <w:vAlign w:val="center"/>
          </w:tcPr>
          <w:p w14:paraId="20FBB6B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抗粘连性</w:t>
            </w:r>
          </w:p>
        </w:tc>
        <w:tc>
          <w:tcPr>
            <w:tcW w:w="1284" w:type="pct"/>
            <w:vAlign w:val="center"/>
          </w:tcPr>
          <w:p w14:paraId="739D633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23999-2009中6.4.</w:t>
            </w:r>
            <w:r w:rsidRPr="004E6218">
              <w:rPr>
                <w:rFonts w:ascii="宋体" w:eastAsia="宋体" w:hAnsi="宋体" w:cs="Calibri"/>
                <w:color w:val="000000" w:themeColor="text1"/>
                <w:szCs w:val="21"/>
              </w:rPr>
              <w:t>13</w:t>
            </w:r>
          </w:p>
        </w:tc>
        <w:tc>
          <w:tcPr>
            <w:tcW w:w="1046" w:type="pct"/>
            <w:vAlign w:val="center"/>
          </w:tcPr>
          <w:p w14:paraId="77F3516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tcPr>
          <w:p w14:paraId="4C86A6F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w:t>
            </w:r>
            <w:r w:rsidRPr="004E6218">
              <w:rPr>
                <w:rFonts w:ascii="宋体" w:eastAsia="宋体" w:hAnsi="宋体" w:cs="Calibri"/>
                <w:color w:val="000000" w:themeColor="text1"/>
                <w:szCs w:val="21"/>
              </w:rPr>
              <w:t>9</w:t>
            </w:r>
            <w:r w:rsidRPr="004E6218">
              <w:rPr>
                <w:rFonts w:ascii="宋体" w:eastAsia="宋体" w:hAnsi="宋体" w:cs="Calibri" w:hint="eastAsia"/>
                <w:color w:val="000000" w:themeColor="text1"/>
                <w:szCs w:val="21"/>
              </w:rPr>
              <w:t>-2009/表1</w:t>
            </w:r>
          </w:p>
        </w:tc>
      </w:tr>
      <w:tr w:rsidR="0025597A" w:rsidRPr="004E6218" w14:paraId="10D272AA" w14:textId="77777777" w:rsidTr="00857EC4">
        <w:trPr>
          <w:cantSplit/>
        </w:trPr>
        <w:tc>
          <w:tcPr>
            <w:tcW w:w="296" w:type="pct"/>
            <w:vAlign w:val="center"/>
          </w:tcPr>
          <w:p w14:paraId="454CDED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13</w:t>
            </w:r>
          </w:p>
        </w:tc>
        <w:tc>
          <w:tcPr>
            <w:tcW w:w="1180" w:type="pct"/>
            <w:vAlign w:val="center"/>
          </w:tcPr>
          <w:p w14:paraId="310EDB6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耐磨性</w:t>
            </w:r>
          </w:p>
        </w:tc>
        <w:tc>
          <w:tcPr>
            <w:tcW w:w="1284" w:type="pct"/>
            <w:vAlign w:val="center"/>
          </w:tcPr>
          <w:p w14:paraId="2204598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23999-2009中6.4.</w:t>
            </w:r>
            <w:r w:rsidRPr="004E6218">
              <w:rPr>
                <w:rFonts w:ascii="宋体" w:eastAsia="宋体" w:hAnsi="宋体" w:cs="Calibri"/>
                <w:color w:val="000000" w:themeColor="text1"/>
                <w:szCs w:val="21"/>
              </w:rPr>
              <w:t>14</w:t>
            </w:r>
          </w:p>
        </w:tc>
        <w:tc>
          <w:tcPr>
            <w:tcW w:w="1046" w:type="pct"/>
            <w:vAlign w:val="center"/>
          </w:tcPr>
          <w:p w14:paraId="1BEAAE9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tcPr>
          <w:p w14:paraId="1537981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w:t>
            </w:r>
            <w:r w:rsidRPr="004E6218">
              <w:rPr>
                <w:rFonts w:ascii="宋体" w:eastAsia="宋体" w:hAnsi="宋体" w:cs="Calibri"/>
                <w:color w:val="000000" w:themeColor="text1"/>
                <w:szCs w:val="21"/>
              </w:rPr>
              <w:t>9</w:t>
            </w:r>
            <w:r w:rsidRPr="004E6218">
              <w:rPr>
                <w:rFonts w:ascii="宋体" w:eastAsia="宋体" w:hAnsi="宋体" w:cs="Calibri" w:hint="eastAsia"/>
                <w:color w:val="000000" w:themeColor="text1"/>
                <w:szCs w:val="21"/>
              </w:rPr>
              <w:t>-2009/表1</w:t>
            </w:r>
          </w:p>
        </w:tc>
      </w:tr>
      <w:tr w:rsidR="0025597A" w:rsidRPr="004E6218" w14:paraId="641EFCED" w14:textId="77777777" w:rsidTr="00857EC4">
        <w:trPr>
          <w:cantSplit/>
        </w:trPr>
        <w:tc>
          <w:tcPr>
            <w:tcW w:w="296" w:type="pct"/>
            <w:vAlign w:val="center"/>
          </w:tcPr>
          <w:p w14:paraId="7485A21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14</w:t>
            </w:r>
          </w:p>
        </w:tc>
        <w:tc>
          <w:tcPr>
            <w:tcW w:w="1180" w:type="pct"/>
            <w:vAlign w:val="center"/>
          </w:tcPr>
          <w:p w14:paraId="45A877B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耐划伤性</w:t>
            </w:r>
          </w:p>
        </w:tc>
        <w:tc>
          <w:tcPr>
            <w:tcW w:w="1284" w:type="pct"/>
            <w:vAlign w:val="center"/>
          </w:tcPr>
          <w:p w14:paraId="6B05913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23999-2009中6.4.</w:t>
            </w:r>
            <w:r w:rsidRPr="004E6218">
              <w:rPr>
                <w:rFonts w:ascii="宋体" w:eastAsia="宋体" w:hAnsi="宋体" w:cs="Calibri"/>
                <w:color w:val="000000" w:themeColor="text1"/>
                <w:szCs w:val="21"/>
              </w:rPr>
              <w:t>15</w:t>
            </w:r>
          </w:p>
        </w:tc>
        <w:tc>
          <w:tcPr>
            <w:tcW w:w="1046" w:type="pct"/>
            <w:vAlign w:val="center"/>
          </w:tcPr>
          <w:p w14:paraId="4FA05D0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tcPr>
          <w:p w14:paraId="561E513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w:t>
            </w:r>
            <w:r w:rsidRPr="004E6218">
              <w:rPr>
                <w:rFonts w:ascii="宋体" w:eastAsia="宋体" w:hAnsi="宋体" w:cs="Calibri"/>
                <w:color w:val="000000" w:themeColor="text1"/>
                <w:szCs w:val="21"/>
              </w:rPr>
              <w:t>9</w:t>
            </w:r>
            <w:r w:rsidRPr="004E6218">
              <w:rPr>
                <w:rFonts w:ascii="宋体" w:eastAsia="宋体" w:hAnsi="宋体" w:cs="Calibri" w:hint="eastAsia"/>
                <w:color w:val="000000" w:themeColor="text1"/>
                <w:szCs w:val="21"/>
              </w:rPr>
              <w:t>-2009/表1</w:t>
            </w:r>
          </w:p>
        </w:tc>
      </w:tr>
      <w:tr w:rsidR="0025597A" w:rsidRPr="004E6218" w14:paraId="4AC1D859" w14:textId="77777777" w:rsidTr="00857EC4">
        <w:trPr>
          <w:cantSplit/>
        </w:trPr>
        <w:tc>
          <w:tcPr>
            <w:tcW w:w="296" w:type="pct"/>
            <w:vAlign w:val="center"/>
          </w:tcPr>
          <w:p w14:paraId="13DA0EA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15</w:t>
            </w:r>
          </w:p>
        </w:tc>
        <w:tc>
          <w:tcPr>
            <w:tcW w:w="1180" w:type="pct"/>
            <w:vAlign w:val="center"/>
          </w:tcPr>
          <w:p w14:paraId="2F70EE7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耐水性</w:t>
            </w:r>
          </w:p>
        </w:tc>
        <w:tc>
          <w:tcPr>
            <w:tcW w:w="1284" w:type="pct"/>
            <w:vAlign w:val="center"/>
          </w:tcPr>
          <w:p w14:paraId="1A7A18B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23999-2009中6.4.</w:t>
            </w:r>
            <w:r w:rsidRPr="004E6218">
              <w:rPr>
                <w:rFonts w:ascii="宋体" w:eastAsia="宋体" w:hAnsi="宋体" w:cs="Calibri"/>
                <w:color w:val="000000" w:themeColor="text1"/>
                <w:szCs w:val="21"/>
              </w:rPr>
              <w:t>16</w:t>
            </w:r>
          </w:p>
        </w:tc>
        <w:tc>
          <w:tcPr>
            <w:tcW w:w="1046" w:type="pct"/>
            <w:vAlign w:val="center"/>
          </w:tcPr>
          <w:p w14:paraId="5913D0A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tcPr>
          <w:p w14:paraId="6838167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w:t>
            </w:r>
            <w:r w:rsidRPr="004E6218">
              <w:rPr>
                <w:rFonts w:ascii="宋体" w:eastAsia="宋体" w:hAnsi="宋体" w:cs="Calibri"/>
                <w:color w:val="000000" w:themeColor="text1"/>
                <w:szCs w:val="21"/>
              </w:rPr>
              <w:t>9</w:t>
            </w:r>
            <w:r w:rsidRPr="004E6218">
              <w:rPr>
                <w:rFonts w:ascii="宋体" w:eastAsia="宋体" w:hAnsi="宋体" w:cs="Calibri" w:hint="eastAsia"/>
                <w:color w:val="000000" w:themeColor="text1"/>
                <w:szCs w:val="21"/>
              </w:rPr>
              <w:t>-2009/表1</w:t>
            </w:r>
          </w:p>
        </w:tc>
      </w:tr>
      <w:tr w:rsidR="0025597A" w:rsidRPr="004E6218" w14:paraId="74AF987F" w14:textId="77777777" w:rsidTr="00857EC4">
        <w:trPr>
          <w:cantSplit/>
        </w:trPr>
        <w:tc>
          <w:tcPr>
            <w:tcW w:w="296" w:type="pct"/>
            <w:vAlign w:val="center"/>
          </w:tcPr>
          <w:p w14:paraId="0995AC5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16</w:t>
            </w:r>
          </w:p>
        </w:tc>
        <w:tc>
          <w:tcPr>
            <w:tcW w:w="1180" w:type="pct"/>
            <w:vAlign w:val="center"/>
          </w:tcPr>
          <w:p w14:paraId="4E026A6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耐碱性</w:t>
            </w:r>
          </w:p>
        </w:tc>
        <w:tc>
          <w:tcPr>
            <w:tcW w:w="1284" w:type="pct"/>
            <w:vAlign w:val="center"/>
          </w:tcPr>
          <w:p w14:paraId="4DB93D4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23999-2009中6.4.</w:t>
            </w:r>
            <w:r w:rsidRPr="004E6218">
              <w:rPr>
                <w:rFonts w:ascii="宋体" w:eastAsia="宋体" w:hAnsi="宋体" w:cs="Calibri"/>
                <w:color w:val="000000" w:themeColor="text1"/>
                <w:szCs w:val="21"/>
              </w:rPr>
              <w:t>17</w:t>
            </w:r>
          </w:p>
        </w:tc>
        <w:tc>
          <w:tcPr>
            <w:tcW w:w="1046" w:type="pct"/>
            <w:vAlign w:val="center"/>
          </w:tcPr>
          <w:p w14:paraId="56716FD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tcPr>
          <w:p w14:paraId="58DB6B4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w:t>
            </w:r>
            <w:r w:rsidRPr="004E6218">
              <w:rPr>
                <w:rFonts w:ascii="宋体" w:eastAsia="宋体" w:hAnsi="宋体" w:cs="Calibri"/>
                <w:color w:val="000000" w:themeColor="text1"/>
                <w:szCs w:val="21"/>
              </w:rPr>
              <w:t>9</w:t>
            </w:r>
            <w:r w:rsidRPr="004E6218">
              <w:rPr>
                <w:rFonts w:ascii="宋体" w:eastAsia="宋体" w:hAnsi="宋体" w:cs="Calibri" w:hint="eastAsia"/>
                <w:color w:val="000000" w:themeColor="text1"/>
                <w:szCs w:val="21"/>
              </w:rPr>
              <w:t>-2009/表1</w:t>
            </w:r>
          </w:p>
        </w:tc>
      </w:tr>
      <w:tr w:rsidR="0025597A" w:rsidRPr="004E6218" w14:paraId="70C546D8" w14:textId="77777777" w:rsidTr="00857EC4">
        <w:trPr>
          <w:cantSplit/>
        </w:trPr>
        <w:tc>
          <w:tcPr>
            <w:tcW w:w="296" w:type="pct"/>
            <w:vAlign w:val="center"/>
          </w:tcPr>
          <w:p w14:paraId="0F7A3D3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17</w:t>
            </w:r>
          </w:p>
        </w:tc>
        <w:tc>
          <w:tcPr>
            <w:tcW w:w="1180" w:type="pct"/>
            <w:vAlign w:val="center"/>
          </w:tcPr>
          <w:p w14:paraId="5F8A60C8" w14:textId="77777777" w:rsidR="0025597A" w:rsidRPr="004E6218" w:rsidRDefault="009A744F" w:rsidP="004E6218">
            <w:pPr>
              <w:jc w:val="center"/>
              <w:rPr>
                <w:rFonts w:ascii="宋体" w:eastAsia="宋体" w:hAnsi="宋体" w:cs="Calibri"/>
                <w:color w:val="000000" w:themeColor="text1"/>
                <w:szCs w:val="21"/>
              </w:rPr>
            </w:pPr>
            <w:proofErr w:type="gramStart"/>
            <w:r w:rsidRPr="004E6218">
              <w:rPr>
                <w:rFonts w:ascii="宋体" w:eastAsia="宋体" w:hAnsi="宋体" w:cs="Calibri" w:hint="eastAsia"/>
                <w:color w:val="000000" w:themeColor="text1"/>
                <w:szCs w:val="21"/>
              </w:rPr>
              <w:t>耐醇性</w:t>
            </w:r>
            <w:proofErr w:type="gramEnd"/>
          </w:p>
        </w:tc>
        <w:tc>
          <w:tcPr>
            <w:tcW w:w="1284" w:type="pct"/>
            <w:vAlign w:val="center"/>
          </w:tcPr>
          <w:p w14:paraId="5AAFCCA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23999-2009中6.4.</w:t>
            </w:r>
            <w:r w:rsidRPr="004E6218">
              <w:rPr>
                <w:rFonts w:ascii="宋体" w:eastAsia="宋体" w:hAnsi="宋体" w:cs="Calibri"/>
                <w:color w:val="000000" w:themeColor="text1"/>
                <w:szCs w:val="21"/>
              </w:rPr>
              <w:t>18</w:t>
            </w:r>
          </w:p>
        </w:tc>
        <w:tc>
          <w:tcPr>
            <w:tcW w:w="1046" w:type="pct"/>
            <w:vAlign w:val="center"/>
          </w:tcPr>
          <w:p w14:paraId="254AB6A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tcPr>
          <w:p w14:paraId="3E4ED16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w:t>
            </w:r>
            <w:r w:rsidRPr="004E6218">
              <w:rPr>
                <w:rFonts w:ascii="宋体" w:eastAsia="宋体" w:hAnsi="宋体" w:cs="Calibri"/>
                <w:color w:val="000000" w:themeColor="text1"/>
                <w:szCs w:val="21"/>
              </w:rPr>
              <w:t>9</w:t>
            </w:r>
            <w:r w:rsidRPr="004E6218">
              <w:rPr>
                <w:rFonts w:ascii="宋体" w:eastAsia="宋体" w:hAnsi="宋体" w:cs="Calibri" w:hint="eastAsia"/>
                <w:color w:val="000000" w:themeColor="text1"/>
                <w:szCs w:val="21"/>
              </w:rPr>
              <w:t>-2009/表1</w:t>
            </w:r>
          </w:p>
        </w:tc>
      </w:tr>
      <w:tr w:rsidR="0025597A" w:rsidRPr="004E6218" w14:paraId="7C3EBDAE" w14:textId="77777777" w:rsidTr="00857EC4">
        <w:trPr>
          <w:cantSplit/>
        </w:trPr>
        <w:tc>
          <w:tcPr>
            <w:tcW w:w="296" w:type="pct"/>
            <w:vAlign w:val="center"/>
          </w:tcPr>
          <w:p w14:paraId="5B3BBD2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w:t>
            </w:r>
            <w:r w:rsidRPr="004E6218">
              <w:rPr>
                <w:rFonts w:ascii="宋体" w:eastAsia="宋体" w:hAnsi="宋体" w:cs="Calibri"/>
                <w:color w:val="000000" w:themeColor="text1"/>
                <w:szCs w:val="21"/>
              </w:rPr>
              <w:t>8</w:t>
            </w:r>
          </w:p>
        </w:tc>
        <w:tc>
          <w:tcPr>
            <w:tcW w:w="1180" w:type="pct"/>
            <w:vAlign w:val="center"/>
          </w:tcPr>
          <w:p w14:paraId="1DD4AEE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耐干热性</w:t>
            </w:r>
          </w:p>
        </w:tc>
        <w:tc>
          <w:tcPr>
            <w:tcW w:w="1284" w:type="pct"/>
            <w:vAlign w:val="center"/>
          </w:tcPr>
          <w:p w14:paraId="03479C8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23999-2009中6.4.20</w:t>
            </w:r>
          </w:p>
        </w:tc>
        <w:tc>
          <w:tcPr>
            <w:tcW w:w="1046" w:type="pct"/>
            <w:vAlign w:val="center"/>
          </w:tcPr>
          <w:p w14:paraId="6D4DC0F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5AF175B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w:t>
            </w:r>
            <w:r w:rsidRPr="004E6218">
              <w:rPr>
                <w:rFonts w:ascii="宋体" w:eastAsia="宋体" w:hAnsi="宋体" w:cs="Calibri"/>
                <w:color w:val="000000" w:themeColor="text1"/>
                <w:szCs w:val="21"/>
              </w:rPr>
              <w:t>9</w:t>
            </w:r>
            <w:r w:rsidRPr="004E6218">
              <w:rPr>
                <w:rFonts w:ascii="宋体" w:eastAsia="宋体" w:hAnsi="宋体" w:cs="Calibri" w:hint="eastAsia"/>
                <w:color w:val="000000" w:themeColor="text1"/>
                <w:szCs w:val="21"/>
              </w:rPr>
              <w:t>-2009/表1</w:t>
            </w:r>
          </w:p>
        </w:tc>
      </w:tr>
      <w:tr w:rsidR="0025597A" w:rsidRPr="004E6218" w14:paraId="452DC9D9" w14:textId="77777777" w:rsidTr="00857EC4">
        <w:trPr>
          <w:cantSplit/>
        </w:trPr>
        <w:tc>
          <w:tcPr>
            <w:tcW w:w="296" w:type="pct"/>
            <w:vAlign w:val="center"/>
          </w:tcPr>
          <w:p w14:paraId="0DFFBD3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19</w:t>
            </w:r>
          </w:p>
        </w:tc>
        <w:tc>
          <w:tcPr>
            <w:tcW w:w="1180" w:type="pct"/>
            <w:vAlign w:val="center"/>
          </w:tcPr>
          <w:p w14:paraId="270B9EE9" w14:textId="77777777" w:rsidR="0025597A" w:rsidRPr="004E6218" w:rsidRDefault="009A744F" w:rsidP="004E6218">
            <w:pPr>
              <w:jc w:val="center"/>
              <w:rPr>
                <w:rFonts w:ascii="宋体" w:eastAsia="宋体" w:hAnsi="宋体" w:cs="Calibri"/>
                <w:color w:val="000000" w:themeColor="text1"/>
                <w:szCs w:val="21"/>
              </w:rPr>
            </w:pPr>
            <w:proofErr w:type="gramStart"/>
            <w:r w:rsidRPr="004E6218">
              <w:rPr>
                <w:rFonts w:ascii="宋体" w:eastAsia="宋体" w:hAnsi="宋体" w:cs="Calibri" w:hint="eastAsia"/>
                <w:color w:val="000000" w:themeColor="text1"/>
                <w:szCs w:val="21"/>
              </w:rPr>
              <w:t>耐黄变性</w:t>
            </w:r>
            <w:proofErr w:type="gramEnd"/>
            <w:r w:rsidRPr="004E6218">
              <w:rPr>
                <w:rFonts w:ascii="宋体" w:eastAsia="宋体" w:hAnsi="宋体" w:cs="Calibri" w:hint="eastAsia"/>
                <w:color w:val="000000" w:themeColor="text1"/>
                <w:szCs w:val="21"/>
              </w:rPr>
              <w:t>（168h）</w:t>
            </w:r>
          </w:p>
        </w:tc>
        <w:tc>
          <w:tcPr>
            <w:tcW w:w="1284" w:type="pct"/>
            <w:vAlign w:val="center"/>
          </w:tcPr>
          <w:p w14:paraId="03DC0AA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23999-2009中6.4.21</w:t>
            </w:r>
          </w:p>
        </w:tc>
        <w:tc>
          <w:tcPr>
            <w:tcW w:w="1046" w:type="pct"/>
            <w:vAlign w:val="center"/>
          </w:tcPr>
          <w:p w14:paraId="2B90FFA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74ADA8B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w:t>
            </w:r>
            <w:r w:rsidRPr="004E6218">
              <w:rPr>
                <w:rFonts w:ascii="宋体" w:eastAsia="宋体" w:hAnsi="宋体" w:cs="Calibri"/>
                <w:color w:val="000000" w:themeColor="text1"/>
                <w:szCs w:val="21"/>
              </w:rPr>
              <w:t>9</w:t>
            </w:r>
            <w:r w:rsidRPr="004E6218">
              <w:rPr>
                <w:rFonts w:ascii="宋体" w:eastAsia="宋体" w:hAnsi="宋体" w:cs="Calibri" w:hint="eastAsia"/>
                <w:color w:val="000000" w:themeColor="text1"/>
                <w:szCs w:val="21"/>
              </w:rPr>
              <w:t>-2009/表1</w:t>
            </w:r>
          </w:p>
        </w:tc>
      </w:tr>
    </w:tbl>
    <w:p w14:paraId="08A55630" w14:textId="77777777" w:rsidR="0025597A" w:rsidRDefault="0025597A">
      <w:pPr>
        <w:spacing w:line="460" w:lineRule="exact"/>
        <w:rPr>
          <w:rFonts w:ascii="黑体" w:eastAsia="黑体" w:hAnsi="黑体" w:cs="Calibri"/>
          <w:color w:val="000000" w:themeColor="text1"/>
          <w:sz w:val="24"/>
        </w:rPr>
      </w:pPr>
    </w:p>
    <w:p w14:paraId="49E8266F" w14:textId="28608FE4" w:rsidR="0025597A" w:rsidRDefault="009A744F">
      <w:pPr>
        <w:spacing w:line="460" w:lineRule="exact"/>
        <w:jc w:val="center"/>
        <w:rPr>
          <w:rFonts w:ascii="宋体" w:hAnsi="宋体"/>
          <w:color w:val="000000" w:themeColor="text1"/>
          <w:sz w:val="24"/>
          <w:szCs w:val="21"/>
        </w:rPr>
      </w:pPr>
      <w:r>
        <w:rPr>
          <w:rFonts w:ascii="宋体" w:hAnsi="宋体" w:hint="eastAsia"/>
          <w:color w:val="000000" w:themeColor="text1"/>
          <w:sz w:val="24"/>
          <w:szCs w:val="21"/>
        </w:rPr>
        <w:t>表</w:t>
      </w:r>
      <w:r>
        <w:rPr>
          <w:rFonts w:ascii="宋体" w:hAnsi="宋体"/>
          <w:color w:val="000000" w:themeColor="text1"/>
          <w:sz w:val="24"/>
          <w:szCs w:val="21"/>
        </w:rPr>
        <w:t>1</w:t>
      </w:r>
      <w:r w:rsidR="00990801">
        <w:rPr>
          <w:rFonts w:ascii="宋体" w:hAnsi="宋体"/>
          <w:color w:val="000000" w:themeColor="text1"/>
          <w:sz w:val="24"/>
          <w:szCs w:val="21"/>
        </w:rPr>
        <w:t>4</w:t>
      </w:r>
      <w:r>
        <w:rPr>
          <w:rFonts w:ascii="宋体" w:hAnsi="宋体" w:hint="eastAsia"/>
          <w:color w:val="000000" w:themeColor="text1"/>
          <w:sz w:val="24"/>
          <w:szCs w:val="21"/>
        </w:rPr>
        <w:t>水性木器涂料(家具</w:t>
      </w:r>
      <w:r>
        <w:rPr>
          <w:rFonts w:ascii="宋体" w:hAnsi="宋体"/>
          <w:color w:val="000000" w:themeColor="text1"/>
          <w:sz w:val="24"/>
          <w:szCs w:val="21"/>
        </w:rPr>
        <w:t>用面漆</w:t>
      </w:r>
      <w:r>
        <w:rPr>
          <w:rFonts w:ascii="宋体" w:hAnsi="宋体" w:hint="eastAsia"/>
          <w:color w:val="000000" w:themeColor="text1"/>
          <w:sz w:val="24"/>
          <w:szCs w:val="21"/>
        </w:rPr>
        <w:t>)产品检验项目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1958"/>
        <w:gridCol w:w="2130"/>
        <w:gridCol w:w="1736"/>
        <w:gridCol w:w="1981"/>
      </w:tblGrid>
      <w:tr w:rsidR="0025597A" w14:paraId="34439819" w14:textId="77777777" w:rsidTr="00B678D7">
        <w:trPr>
          <w:cantSplit/>
          <w:tblHeader/>
        </w:trPr>
        <w:tc>
          <w:tcPr>
            <w:tcW w:w="296" w:type="pct"/>
            <w:vAlign w:val="center"/>
          </w:tcPr>
          <w:p w14:paraId="6A175699" w14:textId="77777777" w:rsidR="0025597A" w:rsidRDefault="009A744F">
            <w:pPr>
              <w:jc w:val="center"/>
              <w:rPr>
                <w:rFonts w:ascii="宋体" w:hAnsi="宋体" w:cs="Calibri"/>
                <w:color w:val="000000" w:themeColor="text1"/>
                <w:szCs w:val="21"/>
              </w:rPr>
            </w:pPr>
            <w:r>
              <w:rPr>
                <w:rFonts w:ascii="宋体" w:hAnsi="宋体" w:cs="Calibri"/>
                <w:color w:val="000000" w:themeColor="text1"/>
                <w:szCs w:val="21"/>
              </w:rPr>
              <w:t>序号</w:t>
            </w:r>
          </w:p>
        </w:tc>
        <w:tc>
          <w:tcPr>
            <w:tcW w:w="1180" w:type="pct"/>
            <w:vAlign w:val="center"/>
          </w:tcPr>
          <w:p w14:paraId="1C622977" w14:textId="77777777" w:rsidR="0025597A" w:rsidRDefault="009A744F">
            <w:pPr>
              <w:jc w:val="center"/>
              <w:rPr>
                <w:rFonts w:ascii="宋体" w:hAnsi="宋体" w:cs="Calibri"/>
                <w:color w:val="000000" w:themeColor="text1"/>
                <w:szCs w:val="21"/>
              </w:rPr>
            </w:pPr>
            <w:r>
              <w:rPr>
                <w:rFonts w:ascii="宋体" w:hAnsi="宋体" w:cs="Calibri"/>
                <w:color w:val="000000" w:themeColor="text1"/>
                <w:szCs w:val="21"/>
              </w:rPr>
              <w:t>检</w:t>
            </w:r>
            <w:r>
              <w:rPr>
                <w:rFonts w:ascii="宋体" w:hAnsi="宋体" w:cs="Calibri" w:hint="eastAsia"/>
                <w:color w:val="000000" w:themeColor="text1"/>
                <w:szCs w:val="21"/>
              </w:rPr>
              <w:t>验</w:t>
            </w:r>
            <w:r>
              <w:rPr>
                <w:rFonts w:ascii="宋体" w:hAnsi="宋体" w:cs="Calibri"/>
                <w:color w:val="000000" w:themeColor="text1"/>
                <w:szCs w:val="21"/>
              </w:rPr>
              <w:t>项目</w:t>
            </w:r>
          </w:p>
        </w:tc>
        <w:tc>
          <w:tcPr>
            <w:tcW w:w="1284" w:type="pct"/>
            <w:vAlign w:val="center"/>
          </w:tcPr>
          <w:p w14:paraId="7CDD73B2" w14:textId="77777777" w:rsidR="0025597A" w:rsidRDefault="009A744F">
            <w:pPr>
              <w:jc w:val="center"/>
              <w:rPr>
                <w:rFonts w:ascii="宋体" w:hAnsi="宋体" w:cs="Calibri"/>
                <w:color w:val="000000" w:themeColor="text1"/>
                <w:szCs w:val="21"/>
              </w:rPr>
            </w:pPr>
            <w:r>
              <w:rPr>
                <w:rFonts w:ascii="宋体" w:hAnsi="宋体" w:cs="Calibri" w:hint="eastAsia"/>
                <w:color w:val="000000" w:themeColor="text1"/>
                <w:szCs w:val="21"/>
              </w:rPr>
              <w:t>检验方法</w:t>
            </w:r>
          </w:p>
        </w:tc>
        <w:tc>
          <w:tcPr>
            <w:tcW w:w="1046" w:type="pct"/>
            <w:vAlign w:val="center"/>
          </w:tcPr>
          <w:p w14:paraId="56AC8014" w14:textId="77777777" w:rsidR="0025597A" w:rsidRDefault="009A744F">
            <w:pPr>
              <w:jc w:val="center"/>
              <w:rPr>
                <w:rFonts w:ascii="宋体" w:hAnsi="宋体" w:cs="Calibri"/>
                <w:color w:val="000000" w:themeColor="text1"/>
                <w:szCs w:val="21"/>
              </w:rPr>
            </w:pPr>
            <w:r>
              <w:rPr>
                <w:rFonts w:ascii="宋体" w:hAnsi="宋体" w:cs="Calibri" w:hint="eastAsia"/>
                <w:color w:val="000000" w:themeColor="text1"/>
                <w:szCs w:val="21"/>
              </w:rPr>
              <w:t>强制性质量要求</w:t>
            </w:r>
          </w:p>
        </w:tc>
        <w:tc>
          <w:tcPr>
            <w:tcW w:w="1195" w:type="pct"/>
            <w:vAlign w:val="center"/>
          </w:tcPr>
          <w:p w14:paraId="32BA6864" w14:textId="77777777" w:rsidR="0025597A" w:rsidRDefault="009A744F">
            <w:pPr>
              <w:jc w:val="center"/>
              <w:rPr>
                <w:rFonts w:ascii="宋体" w:hAnsi="宋体" w:cs="Calibri"/>
                <w:color w:val="000000" w:themeColor="text1"/>
                <w:szCs w:val="21"/>
              </w:rPr>
            </w:pPr>
            <w:r>
              <w:rPr>
                <w:rFonts w:ascii="宋体" w:hAnsi="宋体" w:cs="Calibri" w:hint="eastAsia"/>
                <w:color w:val="000000" w:themeColor="text1"/>
                <w:szCs w:val="21"/>
              </w:rPr>
              <w:t>推荐性质量要求</w:t>
            </w:r>
          </w:p>
        </w:tc>
      </w:tr>
      <w:tr w:rsidR="0025597A" w:rsidRPr="004E6218" w14:paraId="39D5B52A" w14:textId="77777777" w:rsidTr="00857EC4">
        <w:trPr>
          <w:cantSplit/>
        </w:trPr>
        <w:tc>
          <w:tcPr>
            <w:tcW w:w="296" w:type="pct"/>
            <w:vAlign w:val="center"/>
          </w:tcPr>
          <w:p w14:paraId="202ED3C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w:t>
            </w:r>
          </w:p>
        </w:tc>
        <w:tc>
          <w:tcPr>
            <w:tcW w:w="1180" w:type="pct"/>
            <w:vAlign w:val="center"/>
          </w:tcPr>
          <w:p w14:paraId="3F7EFA7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284" w:type="pct"/>
            <w:vAlign w:val="center"/>
          </w:tcPr>
          <w:p w14:paraId="055C8A0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附录A</w:t>
            </w:r>
          </w:p>
          <w:p w14:paraId="4A2797E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23986-2009</w:t>
            </w:r>
          </w:p>
        </w:tc>
        <w:tc>
          <w:tcPr>
            <w:tcW w:w="1046" w:type="pct"/>
            <w:vAlign w:val="center"/>
          </w:tcPr>
          <w:p w14:paraId="6BFBCB6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35B69DE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/表1</w:t>
            </w:r>
          </w:p>
        </w:tc>
      </w:tr>
      <w:tr w:rsidR="0025597A" w:rsidRPr="004E6218" w14:paraId="7722E2CF" w14:textId="77777777" w:rsidTr="00857EC4">
        <w:trPr>
          <w:cantSplit/>
        </w:trPr>
        <w:tc>
          <w:tcPr>
            <w:tcW w:w="296" w:type="pct"/>
            <w:vAlign w:val="center"/>
          </w:tcPr>
          <w:p w14:paraId="5693CFD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2</w:t>
            </w:r>
          </w:p>
        </w:tc>
        <w:tc>
          <w:tcPr>
            <w:tcW w:w="1180" w:type="pct"/>
            <w:vAlign w:val="center"/>
          </w:tcPr>
          <w:p w14:paraId="7F99652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284" w:type="pct"/>
            <w:vAlign w:val="center"/>
          </w:tcPr>
          <w:p w14:paraId="3ACAD1F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GB18581-2020附录A</w:t>
            </w:r>
          </w:p>
          <w:p w14:paraId="11E635D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23986-2009</w:t>
            </w:r>
          </w:p>
        </w:tc>
        <w:tc>
          <w:tcPr>
            <w:tcW w:w="1046" w:type="pct"/>
            <w:vAlign w:val="center"/>
          </w:tcPr>
          <w:p w14:paraId="47AD5B8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609CB6E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780C61E6" w14:textId="77777777" w:rsidTr="00857EC4">
        <w:trPr>
          <w:cantSplit/>
        </w:trPr>
        <w:tc>
          <w:tcPr>
            <w:tcW w:w="296" w:type="pct"/>
            <w:vAlign w:val="center"/>
          </w:tcPr>
          <w:p w14:paraId="1064264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3</w:t>
            </w:r>
          </w:p>
        </w:tc>
        <w:tc>
          <w:tcPr>
            <w:tcW w:w="1180" w:type="pct"/>
            <w:vAlign w:val="center"/>
          </w:tcPr>
          <w:p w14:paraId="6D1DF84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游离甲醛</w:t>
            </w:r>
          </w:p>
        </w:tc>
        <w:tc>
          <w:tcPr>
            <w:tcW w:w="1284" w:type="pct"/>
            <w:vAlign w:val="center"/>
          </w:tcPr>
          <w:p w14:paraId="31CA2D8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w:t>
            </w:r>
            <w:r w:rsidRPr="004E6218">
              <w:rPr>
                <w:rFonts w:ascii="宋体" w:eastAsia="宋体" w:hAnsi="宋体" w:cs="Calibri" w:hint="eastAsia"/>
                <w:color w:val="000000" w:themeColor="text1"/>
                <w:szCs w:val="21"/>
              </w:rPr>
              <w:t>/T</w:t>
            </w:r>
            <w:r w:rsidRPr="004E6218">
              <w:rPr>
                <w:rFonts w:ascii="宋体" w:eastAsia="宋体" w:hAnsi="宋体" w:cs="Calibri"/>
                <w:color w:val="000000" w:themeColor="text1"/>
                <w:szCs w:val="21"/>
              </w:rPr>
              <w:t xml:space="preserve"> 23993-2009</w:t>
            </w:r>
          </w:p>
        </w:tc>
        <w:tc>
          <w:tcPr>
            <w:tcW w:w="1046" w:type="pct"/>
            <w:vAlign w:val="center"/>
          </w:tcPr>
          <w:p w14:paraId="34428D4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7833D8AD" w14:textId="77777777" w:rsidR="0025597A" w:rsidRPr="004E6218" w:rsidRDefault="0025597A" w:rsidP="004E6218">
            <w:pPr>
              <w:jc w:val="center"/>
              <w:rPr>
                <w:rFonts w:ascii="宋体" w:eastAsia="宋体" w:hAnsi="宋体" w:cs="Calibri"/>
                <w:color w:val="000000" w:themeColor="text1"/>
                <w:szCs w:val="21"/>
              </w:rPr>
            </w:pPr>
          </w:p>
        </w:tc>
      </w:tr>
      <w:tr w:rsidR="0025597A" w:rsidRPr="004E6218" w14:paraId="70840A4D" w14:textId="77777777" w:rsidTr="00857EC4">
        <w:trPr>
          <w:cantSplit/>
        </w:trPr>
        <w:tc>
          <w:tcPr>
            <w:tcW w:w="296" w:type="pct"/>
            <w:vAlign w:val="center"/>
          </w:tcPr>
          <w:p w14:paraId="0E14BAE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4</w:t>
            </w:r>
          </w:p>
        </w:tc>
        <w:tc>
          <w:tcPr>
            <w:tcW w:w="1180" w:type="pct"/>
            <w:vAlign w:val="center"/>
          </w:tcPr>
          <w:p w14:paraId="4C52FD9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总铅（Pb）含量</w:t>
            </w:r>
          </w:p>
        </w:tc>
        <w:tc>
          <w:tcPr>
            <w:tcW w:w="1284" w:type="pct"/>
            <w:vAlign w:val="center"/>
          </w:tcPr>
          <w:p w14:paraId="26D87E1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30647-2014</w:t>
            </w:r>
          </w:p>
        </w:tc>
        <w:tc>
          <w:tcPr>
            <w:tcW w:w="1046" w:type="pct"/>
            <w:vAlign w:val="center"/>
          </w:tcPr>
          <w:p w14:paraId="5A6A6DE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40073B8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27A71E6A" w14:textId="77777777" w:rsidTr="00857EC4">
        <w:trPr>
          <w:cantSplit/>
        </w:trPr>
        <w:tc>
          <w:tcPr>
            <w:tcW w:w="296" w:type="pct"/>
            <w:vAlign w:val="center"/>
          </w:tcPr>
          <w:p w14:paraId="148C1EC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5</w:t>
            </w:r>
          </w:p>
        </w:tc>
        <w:tc>
          <w:tcPr>
            <w:tcW w:w="1180" w:type="pct"/>
            <w:vAlign w:val="center"/>
          </w:tcPr>
          <w:p w14:paraId="5E85032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可溶性重金属含量（镉、铬、汞）</w:t>
            </w:r>
          </w:p>
        </w:tc>
        <w:tc>
          <w:tcPr>
            <w:tcW w:w="1284" w:type="pct"/>
            <w:vAlign w:val="center"/>
          </w:tcPr>
          <w:p w14:paraId="2FD76AC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23991-2009</w:t>
            </w:r>
          </w:p>
        </w:tc>
        <w:tc>
          <w:tcPr>
            <w:tcW w:w="1046" w:type="pct"/>
            <w:vAlign w:val="center"/>
          </w:tcPr>
          <w:p w14:paraId="76282C2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7E33E36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1B05640C" w14:textId="77777777" w:rsidTr="00857EC4">
        <w:trPr>
          <w:cantSplit/>
        </w:trPr>
        <w:tc>
          <w:tcPr>
            <w:tcW w:w="296" w:type="pct"/>
            <w:vAlign w:val="center"/>
          </w:tcPr>
          <w:p w14:paraId="51468D1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6</w:t>
            </w:r>
          </w:p>
        </w:tc>
        <w:tc>
          <w:tcPr>
            <w:tcW w:w="1180" w:type="pct"/>
            <w:vAlign w:val="center"/>
          </w:tcPr>
          <w:p w14:paraId="1A9EA6B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乙二醇醚</w:t>
            </w:r>
            <w:r w:rsidRPr="004E6218">
              <w:rPr>
                <w:rFonts w:ascii="宋体" w:eastAsia="宋体" w:hAnsi="宋体" w:cs="Calibri"/>
                <w:color w:val="000000" w:themeColor="text1"/>
                <w:szCs w:val="21"/>
              </w:rPr>
              <w:t>及醚酯总和含量</w:t>
            </w:r>
          </w:p>
        </w:tc>
        <w:tc>
          <w:tcPr>
            <w:tcW w:w="1284" w:type="pct"/>
            <w:vAlign w:val="center"/>
          </w:tcPr>
          <w:p w14:paraId="536F40C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23986-2009</w:t>
            </w:r>
          </w:p>
        </w:tc>
        <w:tc>
          <w:tcPr>
            <w:tcW w:w="1046" w:type="pct"/>
            <w:vAlign w:val="center"/>
          </w:tcPr>
          <w:p w14:paraId="6E15F5C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5B81BB9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5FC0DF43" w14:textId="77777777" w:rsidTr="00857EC4">
        <w:trPr>
          <w:cantSplit/>
        </w:trPr>
        <w:tc>
          <w:tcPr>
            <w:tcW w:w="296" w:type="pct"/>
            <w:vAlign w:val="center"/>
          </w:tcPr>
          <w:p w14:paraId="38DBE6F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lastRenderedPageBreak/>
              <w:t>7</w:t>
            </w:r>
          </w:p>
        </w:tc>
        <w:tc>
          <w:tcPr>
            <w:tcW w:w="1180" w:type="pct"/>
            <w:vAlign w:val="center"/>
          </w:tcPr>
          <w:p w14:paraId="6737896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苯系物总和含量</w:t>
            </w:r>
          </w:p>
        </w:tc>
        <w:tc>
          <w:tcPr>
            <w:tcW w:w="1284" w:type="pct"/>
            <w:vAlign w:val="center"/>
          </w:tcPr>
          <w:p w14:paraId="58A0580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23990-2009B法</w:t>
            </w:r>
          </w:p>
        </w:tc>
        <w:tc>
          <w:tcPr>
            <w:tcW w:w="1046" w:type="pct"/>
            <w:vAlign w:val="center"/>
          </w:tcPr>
          <w:p w14:paraId="1A5D727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0DFDE18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5A3E930E" w14:textId="77777777" w:rsidTr="00857EC4">
        <w:trPr>
          <w:cantSplit/>
        </w:trPr>
        <w:tc>
          <w:tcPr>
            <w:tcW w:w="296" w:type="pct"/>
            <w:vAlign w:val="center"/>
          </w:tcPr>
          <w:p w14:paraId="0541FF8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8</w:t>
            </w:r>
          </w:p>
        </w:tc>
        <w:tc>
          <w:tcPr>
            <w:tcW w:w="1180" w:type="pct"/>
            <w:vAlign w:val="center"/>
          </w:tcPr>
          <w:p w14:paraId="4FF4D75A" w14:textId="77777777" w:rsidR="0025597A" w:rsidRPr="004E6218" w:rsidRDefault="009A744F" w:rsidP="004E6218">
            <w:pPr>
              <w:jc w:val="center"/>
              <w:rPr>
                <w:rFonts w:ascii="宋体" w:eastAsia="宋体" w:hAnsi="宋体" w:cs="Calibri"/>
                <w:color w:val="000000" w:themeColor="text1"/>
                <w:szCs w:val="21"/>
              </w:rPr>
            </w:pPr>
            <w:proofErr w:type="gramStart"/>
            <w:r w:rsidRPr="004E6218">
              <w:rPr>
                <w:rFonts w:ascii="宋体" w:eastAsia="宋体" w:hAnsi="宋体" w:cs="Calibri" w:hint="eastAsia"/>
                <w:color w:val="000000" w:themeColor="text1"/>
                <w:szCs w:val="21"/>
              </w:rPr>
              <w:t>烷基酚聚氧乙烯醚</w:t>
            </w:r>
            <w:proofErr w:type="gramEnd"/>
            <w:r w:rsidRPr="004E6218">
              <w:rPr>
                <w:rFonts w:ascii="宋体" w:eastAsia="宋体" w:hAnsi="宋体" w:cs="Calibri"/>
                <w:color w:val="000000" w:themeColor="text1"/>
                <w:szCs w:val="21"/>
              </w:rPr>
              <w:t>总和含量</w:t>
            </w:r>
          </w:p>
        </w:tc>
        <w:tc>
          <w:tcPr>
            <w:tcW w:w="1284" w:type="pct"/>
            <w:vAlign w:val="center"/>
          </w:tcPr>
          <w:p w14:paraId="7EF6747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31414-2015</w:t>
            </w:r>
          </w:p>
        </w:tc>
        <w:tc>
          <w:tcPr>
            <w:tcW w:w="1046" w:type="pct"/>
            <w:vAlign w:val="center"/>
          </w:tcPr>
          <w:p w14:paraId="4FDE816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2616F84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4A0BF009" w14:textId="77777777" w:rsidTr="00857EC4">
        <w:trPr>
          <w:cantSplit/>
        </w:trPr>
        <w:tc>
          <w:tcPr>
            <w:tcW w:w="296" w:type="pct"/>
            <w:vAlign w:val="center"/>
          </w:tcPr>
          <w:p w14:paraId="2D9C57D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9</w:t>
            </w:r>
          </w:p>
        </w:tc>
        <w:tc>
          <w:tcPr>
            <w:tcW w:w="1180" w:type="pct"/>
            <w:vAlign w:val="center"/>
          </w:tcPr>
          <w:p w14:paraId="61E22E6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硬度（擦伤）</w:t>
            </w:r>
          </w:p>
        </w:tc>
        <w:tc>
          <w:tcPr>
            <w:tcW w:w="1284" w:type="pct"/>
            <w:vAlign w:val="center"/>
          </w:tcPr>
          <w:p w14:paraId="3D1A8C0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23999-2009中6.4.</w:t>
            </w:r>
            <w:r w:rsidRPr="004E6218">
              <w:rPr>
                <w:rFonts w:ascii="宋体" w:eastAsia="宋体" w:hAnsi="宋体" w:cs="Calibri"/>
                <w:color w:val="000000" w:themeColor="text1"/>
                <w:szCs w:val="21"/>
              </w:rPr>
              <w:t>10</w:t>
            </w:r>
          </w:p>
        </w:tc>
        <w:tc>
          <w:tcPr>
            <w:tcW w:w="1046" w:type="pct"/>
            <w:vAlign w:val="center"/>
          </w:tcPr>
          <w:p w14:paraId="3E7A5F8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tcPr>
          <w:p w14:paraId="77B085D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w:t>
            </w:r>
            <w:r w:rsidRPr="004E6218">
              <w:rPr>
                <w:rFonts w:ascii="宋体" w:eastAsia="宋体" w:hAnsi="宋体" w:cs="Calibri"/>
                <w:color w:val="000000" w:themeColor="text1"/>
                <w:szCs w:val="21"/>
              </w:rPr>
              <w:t>9</w:t>
            </w:r>
            <w:r w:rsidRPr="004E6218">
              <w:rPr>
                <w:rFonts w:ascii="宋体" w:eastAsia="宋体" w:hAnsi="宋体" w:cs="Calibri" w:hint="eastAsia"/>
                <w:color w:val="000000" w:themeColor="text1"/>
                <w:szCs w:val="21"/>
              </w:rPr>
              <w:t>-2009/表1</w:t>
            </w:r>
          </w:p>
        </w:tc>
      </w:tr>
      <w:tr w:rsidR="0025597A" w:rsidRPr="004E6218" w14:paraId="497C3A9C" w14:textId="77777777" w:rsidTr="00857EC4">
        <w:trPr>
          <w:cantSplit/>
        </w:trPr>
        <w:tc>
          <w:tcPr>
            <w:tcW w:w="296" w:type="pct"/>
            <w:vAlign w:val="center"/>
          </w:tcPr>
          <w:p w14:paraId="47045C3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10</w:t>
            </w:r>
          </w:p>
        </w:tc>
        <w:tc>
          <w:tcPr>
            <w:tcW w:w="1180" w:type="pct"/>
            <w:vAlign w:val="center"/>
          </w:tcPr>
          <w:p w14:paraId="0D5286B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附着力</w:t>
            </w:r>
          </w:p>
        </w:tc>
        <w:tc>
          <w:tcPr>
            <w:tcW w:w="1284" w:type="pct"/>
            <w:vAlign w:val="center"/>
          </w:tcPr>
          <w:p w14:paraId="3207FBE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23999-2009中6.4.</w:t>
            </w:r>
            <w:r w:rsidRPr="004E6218">
              <w:rPr>
                <w:rFonts w:ascii="宋体" w:eastAsia="宋体" w:hAnsi="宋体" w:cs="Calibri"/>
                <w:color w:val="000000" w:themeColor="text1"/>
                <w:szCs w:val="21"/>
              </w:rPr>
              <w:t>11</w:t>
            </w:r>
          </w:p>
        </w:tc>
        <w:tc>
          <w:tcPr>
            <w:tcW w:w="1046" w:type="pct"/>
            <w:vAlign w:val="center"/>
          </w:tcPr>
          <w:p w14:paraId="7758387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tcPr>
          <w:p w14:paraId="0E7C169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w:t>
            </w:r>
            <w:r w:rsidRPr="004E6218">
              <w:rPr>
                <w:rFonts w:ascii="宋体" w:eastAsia="宋体" w:hAnsi="宋体" w:cs="Calibri"/>
                <w:color w:val="000000" w:themeColor="text1"/>
                <w:szCs w:val="21"/>
              </w:rPr>
              <w:t>9</w:t>
            </w:r>
            <w:r w:rsidRPr="004E6218">
              <w:rPr>
                <w:rFonts w:ascii="宋体" w:eastAsia="宋体" w:hAnsi="宋体" w:cs="Calibri" w:hint="eastAsia"/>
                <w:color w:val="000000" w:themeColor="text1"/>
                <w:szCs w:val="21"/>
              </w:rPr>
              <w:t>-2009/表1</w:t>
            </w:r>
          </w:p>
        </w:tc>
      </w:tr>
      <w:tr w:rsidR="0025597A" w:rsidRPr="004E6218" w14:paraId="7D330183" w14:textId="77777777" w:rsidTr="00857EC4">
        <w:trPr>
          <w:cantSplit/>
        </w:trPr>
        <w:tc>
          <w:tcPr>
            <w:tcW w:w="296" w:type="pct"/>
            <w:vAlign w:val="center"/>
          </w:tcPr>
          <w:p w14:paraId="3DE147A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11</w:t>
            </w:r>
          </w:p>
        </w:tc>
        <w:tc>
          <w:tcPr>
            <w:tcW w:w="1180" w:type="pct"/>
            <w:vAlign w:val="center"/>
          </w:tcPr>
          <w:p w14:paraId="068637A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抗粘连性</w:t>
            </w:r>
          </w:p>
        </w:tc>
        <w:tc>
          <w:tcPr>
            <w:tcW w:w="1284" w:type="pct"/>
            <w:vAlign w:val="center"/>
          </w:tcPr>
          <w:p w14:paraId="661273D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23999-2009中6.4.</w:t>
            </w:r>
            <w:r w:rsidRPr="004E6218">
              <w:rPr>
                <w:rFonts w:ascii="宋体" w:eastAsia="宋体" w:hAnsi="宋体" w:cs="Calibri"/>
                <w:color w:val="000000" w:themeColor="text1"/>
                <w:szCs w:val="21"/>
              </w:rPr>
              <w:t>13</w:t>
            </w:r>
          </w:p>
        </w:tc>
        <w:tc>
          <w:tcPr>
            <w:tcW w:w="1046" w:type="pct"/>
            <w:vAlign w:val="center"/>
          </w:tcPr>
          <w:p w14:paraId="6CF2B4F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tcPr>
          <w:p w14:paraId="3615CBA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w:t>
            </w:r>
            <w:r w:rsidRPr="004E6218">
              <w:rPr>
                <w:rFonts w:ascii="宋体" w:eastAsia="宋体" w:hAnsi="宋体" w:cs="Calibri"/>
                <w:color w:val="000000" w:themeColor="text1"/>
                <w:szCs w:val="21"/>
              </w:rPr>
              <w:t>9</w:t>
            </w:r>
            <w:r w:rsidRPr="004E6218">
              <w:rPr>
                <w:rFonts w:ascii="宋体" w:eastAsia="宋体" w:hAnsi="宋体" w:cs="Calibri" w:hint="eastAsia"/>
                <w:color w:val="000000" w:themeColor="text1"/>
                <w:szCs w:val="21"/>
              </w:rPr>
              <w:t>-2009/表1</w:t>
            </w:r>
          </w:p>
        </w:tc>
      </w:tr>
      <w:tr w:rsidR="0025597A" w:rsidRPr="004E6218" w14:paraId="45BC887D" w14:textId="77777777" w:rsidTr="00857EC4">
        <w:trPr>
          <w:cantSplit/>
        </w:trPr>
        <w:tc>
          <w:tcPr>
            <w:tcW w:w="296" w:type="pct"/>
            <w:vAlign w:val="center"/>
          </w:tcPr>
          <w:p w14:paraId="28CDE6B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12</w:t>
            </w:r>
          </w:p>
        </w:tc>
        <w:tc>
          <w:tcPr>
            <w:tcW w:w="1180" w:type="pct"/>
            <w:vAlign w:val="center"/>
          </w:tcPr>
          <w:p w14:paraId="7E19CD1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耐划伤性</w:t>
            </w:r>
          </w:p>
        </w:tc>
        <w:tc>
          <w:tcPr>
            <w:tcW w:w="1284" w:type="pct"/>
            <w:vAlign w:val="center"/>
          </w:tcPr>
          <w:p w14:paraId="3EDD721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23999-2009中6.4.</w:t>
            </w:r>
            <w:r w:rsidRPr="004E6218">
              <w:rPr>
                <w:rFonts w:ascii="宋体" w:eastAsia="宋体" w:hAnsi="宋体" w:cs="Calibri"/>
                <w:color w:val="000000" w:themeColor="text1"/>
                <w:szCs w:val="21"/>
              </w:rPr>
              <w:t>15</w:t>
            </w:r>
          </w:p>
        </w:tc>
        <w:tc>
          <w:tcPr>
            <w:tcW w:w="1046" w:type="pct"/>
            <w:vAlign w:val="center"/>
          </w:tcPr>
          <w:p w14:paraId="506F106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tcPr>
          <w:p w14:paraId="4FD5522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w:t>
            </w:r>
            <w:r w:rsidRPr="004E6218">
              <w:rPr>
                <w:rFonts w:ascii="宋体" w:eastAsia="宋体" w:hAnsi="宋体" w:cs="Calibri"/>
                <w:color w:val="000000" w:themeColor="text1"/>
                <w:szCs w:val="21"/>
              </w:rPr>
              <w:t>9</w:t>
            </w:r>
            <w:r w:rsidRPr="004E6218">
              <w:rPr>
                <w:rFonts w:ascii="宋体" w:eastAsia="宋体" w:hAnsi="宋体" w:cs="Calibri" w:hint="eastAsia"/>
                <w:color w:val="000000" w:themeColor="text1"/>
                <w:szCs w:val="21"/>
              </w:rPr>
              <w:t>-2009/表1</w:t>
            </w:r>
          </w:p>
        </w:tc>
      </w:tr>
      <w:tr w:rsidR="0025597A" w:rsidRPr="004E6218" w14:paraId="6AFC9EA8" w14:textId="77777777" w:rsidTr="00857EC4">
        <w:trPr>
          <w:cantSplit/>
        </w:trPr>
        <w:tc>
          <w:tcPr>
            <w:tcW w:w="296" w:type="pct"/>
            <w:vAlign w:val="center"/>
          </w:tcPr>
          <w:p w14:paraId="6CCD0EB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13</w:t>
            </w:r>
          </w:p>
        </w:tc>
        <w:tc>
          <w:tcPr>
            <w:tcW w:w="1180" w:type="pct"/>
            <w:vAlign w:val="center"/>
          </w:tcPr>
          <w:p w14:paraId="11BA13C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耐水性</w:t>
            </w:r>
          </w:p>
        </w:tc>
        <w:tc>
          <w:tcPr>
            <w:tcW w:w="1284" w:type="pct"/>
            <w:vAlign w:val="center"/>
          </w:tcPr>
          <w:p w14:paraId="2A9604B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23999-2009中6.4.</w:t>
            </w:r>
            <w:r w:rsidRPr="004E6218">
              <w:rPr>
                <w:rFonts w:ascii="宋体" w:eastAsia="宋体" w:hAnsi="宋体" w:cs="Calibri"/>
                <w:color w:val="000000" w:themeColor="text1"/>
                <w:szCs w:val="21"/>
              </w:rPr>
              <w:t>16</w:t>
            </w:r>
          </w:p>
        </w:tc>
        <w:tc>
          <w:tcPr>
            <w:tcW w:w="1046" w:type="pct"/>
            <w:vAlign w:val="center"/>
          </w:tcPr>
          <w:p w14:paraId="58400CF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tcPr>
          <w:p w14:paraId="2C3E3ED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w:t>
            </w:r>
            <w:r w:rsidRPr="004E6218">
              <w:rPr>
                <w:rFonts w:ascii="宋体" w:eastAsia="宋体" w:hAnsi="宋体" w:cs="Calibri"/>
                <w:color w:val="000000" w:themeColor="text1"/>
                <w:szCs w:val="21"/>
              </w:rPr>
              <w:t>9</w:t>
            </w:r>
            <w:r w:rsidRPr="004E6218">
              <w:rPr>
                <w:rFonts w:ascii="宋体" w:eastAsia="宋体" w:hAnsi="宋体" w:cs="Calibri" w:hint="eastAsia"/>
                <w:color w:val="000000" w:themeColor="text1"/>
                <w:szCs w:val="21"/>
              </w:rPr>
              <w:t>-2009/表1</w:t>
            </w:r>
          </w:p>
        </w:tc>
      </w:tr>
      <w:tr w:rsidR="0025597A" w:rsidRPr="004E6218" w14:paraId="6D77DCDE" w14:textId="77777777" w:rsidTr="00857EC4">
        <w:trPr>
          <w:cantSplit/>
        </w:trPr>
        <w:tc>
          <w:tcPr>
            <w:tcW w:w="296" w:type="pct"/>
            <w:vAlign w:val="center"/>
          </w:tcPr>
          <w:p w14:paraId="785F7ED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14</w:t>
            </w:r>
          </w:p>
        </w:tc>
        <w:tc>
          <w:tcPr>
            <w:tcW w:w="1180" w:type="pct"/>
            <w:vAlign w:val="center"/>
          </w:tcPr>
          <w:p w14:paraId="029259B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耐碱性</w:t>
            </w:r>
          </w:p>
        </w:tc>
        <w:tc>
          <w:tcPr>
            <w:tcW w:w="1284" w:type="pct"/>
            <w:vAlign w:val="center"/>
          </w:tcPr>
          <w:p w14:paraId="4388D0A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23999-2009中6.4.</w:t>
            </w:r>
            <w:r w:rsidRPr="004E6218">
              <w:rPr>
                <w:rFonts w:ascii="宋体" w:eastAsia="宋体" w:hAnsi="宋体" w:cs="Calibri"/>
                <w:color w:val="000000" w:themeColor="text1"/>
                <w:szCs w:val="21"/>
              </w:rPr>
              <w:t>17</w:t>
            </w:r>
          </w:p>
        </w:tc>
        <w:tc>
          <w:tcPr>
            <w:tcW w:w="1046" w:type="pct"/>
            <w:vAlign w:val="center"/>
          </w:tcPr>
          <w:p w14:paraId="72BA0E6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tcPr>
          <w:p w14:paraId="66C6A36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w:t>
            </w:r>
            <w:r w:rsidRPr="004E6218">
              <w:rPr>
                <w:rFonts w:ascii="宋体" w:eastAsia="宋体" w:hAnsi="宋体" w:cs="Calibri"/>
                <w:color w:val="000000" w:themeColor="text1"/>
                <w:szCs w:val="21"/>
              </w:rPr>
              <w:t>9</w:t>
            </w:r>
            <w:r w:rsidRPr="004E6218">
              <w:rPr>
                <w:rFonts w:ascii="宋体" w:eastAsia="宋体" w:hAnsi="宋体" w:cs="Calibri" w:hint="eastAsia"/>
                <w:color w:val="000000" w:themeColor="text1"/>
                <w:szCs w:val="21"/>
              </w:rPr>
              <w:t>-2009/表1</w:t>
            </w:r>
          </w:p>
        </w:tc>
      </w:tr>
      <w:tr w:rsidR="0025597A" w:rsidRPr="004E6218" w14:paraId="7C6F9C56" w14:textId="77777777" w:rsidTr="00857EC4">
        <w:trPr>
          <w:cantSplit/>
        </w:trPr>
        <w:tc>
          <w:tcPr>
            <w:tcW w:w="296" w:type="pct"/>
            <w:vAlign w:val="center"/>
          </w:tcPr>
          <w:p w14:paraId="2A6115C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15</w:t>
            </w:r>
          </w:p>
        </w:tc>
        <w:tc>
          <w:tcPr>
            <w:tcW w:w="1180" w:type="pct"/>
            <w:vAlign w:val="center"/>
          </w:tcPr>
          <w:p w14:paraId="698E3BB4" w14:textId="77777777" w:rsidR="0025597A" w:rsidRPr="004E6218" w:rsidRDefault="009A744F" w:rsidP="004E6218">
            <w:pPr>
              <w:jc w:val="center"/>
              <w:rPr>
                <w:rFonts w:ascii="宋体" w:eastAsia="宋体" w:hAnsi="宋体" w:cs="Calibri"/>
                <w:color w:val="000000" w:themeColor="text1"/>
                <w:szCs w:val="21"/>
              </w:rPr>
            </w:pPr>
            <w:proofErr w:type="gramStart"/>
            <w:r w:rsidRPr="004E6218">
              <w:rPr>
                <w:rFonts w:ascii="宋体" w:eastAsia="宋体" w:hAnsi="宋体" w:cs="Calibri" w:hint="eastAsia"/>
                <w:color w:val="000000" w:themeColor="text1"/>
                <w:szCs w:val="21"/>
              </w:rPr>
              <w:t>耐醇性</w:t>
            </w:r>
            <w:proofErr w:type="gramEnd"/>
          </w:p>
        </w:tc>
        <w:tc>
          <w:tcPr>
            <w:tcW w:w="1284" w:type="pct"/>
            <w:vAlign w:val="center"/>
          </w:tcPr>
          <w:p w14:paraId="1095474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23999-2009中6.4.</w:t>
            </w:r>
            <w:r w:rsidRPr="004E6218">
              <w:rPr>
                <w:rFonts w:ascii="宋体" w:eastAsia="宋体" w:hAnsi="宋体" w:cs="Calibri"/>
                <w:color w:val="000000" w:themeColor="text1"/>
                <w:szCs w:val="21"/>
              </w:rPr>
              <w:t>18</w:t>
            </w:r>
          </w:p>
        </w:tc>
        <w:tc>
          <w:tcPr>
            <w:tcW w:w="1046" w:type="pct"/>
            <w:vAlign w:val="center"/>
          </w:tcPr>
          <w:p w14:paraId="49DB3A7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tcPr>
          <w:p w14:paraId="7A5DD2D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w:t>
            </w:r>
            <w:r w:rsidRPr="004E6218">
              <w:rPr>
                <w:rFonts w:ascii="宋体" w:eastAsia="宋体" w:hAnsi="宋体" w:cs="Calibri"/>
                <w:color w:val="000000" w:themeColor="text1"/>
                <w:szCs w:val="21"/>
              </w:rPr>
              <w:t>9</w:t>
            </w:r>
            <w:r w:rsidRPr="004E6218">
              <w:rPr>
                <w:rFonts w:ascii="宋体" w:eastAsia="宋体" w:hAnsi="宋体" w:cs="Calibri" w:hint="eastAsia"/>
                <w:color w:val="000000" w:themeColor="text1"/>
                <w:szCs w:val="21"/>
              </w:rPr>
              <w:t>-2009/表1</w:t>
            </w:r>
          </w:p>
        </w:tc>
      </w:tr>
      <w:tr w:rsidR="0025597A" w:rsidRPr="004E6218" w14:paraId="3FA9519D" w14:textId="77777777" w:rsidTr="00857EC4">
        <w:trPr>
          <w:cantSplit/>
        </w:trPr>
        <w:tc>
          <w:tcPr>
            <w:tcW w:w="296" w:type="pct"/>
            <w:vAlign w:val="center"/>
          </w:tcPr>
          <w:p w14:paraId="60CD7BA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w:t>
            </w:r>
            <w:r w:rsidRPr="004E6218">
              <w:rPr>
                <w:rFonts w:ascii="宋体" w:eastAsia="宋体" w:hAnsi="宋体" w:cs="Calibri"/>
                <w:color w:val="000000" w:themeColor="text1"/>
                <w:szCs w:val="21"/>
              </w:rPr>
              <w:t>6</w:t>
            </w:r>
          </w:p>
        </w:tc>
        <w:tc>
          <w:tcPr>
            <w:tcW w:w="1180" w:type="pct"/>
            <w:vAlign w:val="center"/>
          </w:tcPr>
          <w:p w14:paraId="460DFC4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耐干热性</w:t>
            </w:r>
          </w:p>
        </w:tc>
        <w:tc>
          <w:tcPr>
            <w:tcW w:w="1284" w:type="pct"/>
            <w:vAlign w:val="center"/>
          </w:tcPr>
          <w:p w14:paraId="2195041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23999-2009中6.4.20</w:t>
            </w:r>
          </w:p>
        </w:tc>
        <w:tc>
          <w:tcPr>
            <w:tcW w:w="1046" w:type="pct"/>
            <w:vAlign w:val="center"/>
          </w:tcPr>
          <w:p w14:paraId="6CCBCD2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618B7F8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w:t>
            </w:r>
            <w:r w:rsidRPr="004E6218">
              <w:rPr>
                <w:rFonts w:ascii="宋体" w:eastAsia="宋体" w:hAnsi="宋体" w:cs="Calibri"/>
                <w:color w:val="000000" w:themeColor="text1"/>
                <w:szCs w:val="21"/>
              </w:rPr>
              <w:t>9</w:t>
            </w:r>
            <w:r w:rsidRPr="004E6218">
              <w:rPr>
                <w:rFonts w:ascii="宋体" w:eastAsia="宋体" w:hAnsi="宋体" w:cs="Calibri" w:hint="eastAsia"/>
                <w:color w:val="000000" w:themeColor="text1"/>
                <w:szCs w:val="21"/>
              </w:rPr>
              <w:t>-2009/表1</w:t>
            </w:r>
          </w:p>
        </w:tc>
      </w:tr>
      <w:tr w:rsidR="0025597A" w:rsidRPr="004E6218" w14:paraId="71D86212" w14:textId="77777777" w:rsidTr="00857EC4">
        <w:trPr>
          <w:cantSplit/>
        </w:trPr>
        <w:tc>
          <w:tcPr>
            <w:tcW w:w="296" w:type="pct"/>
            <w:vAlign w:val="center"/>
          </w:tcPr>
          <w:p w14:paraId="5DACC48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w:t>
            </w:r>
            <w:r w:rsidRPr="004E6218">
              <w:rPr>
                <w:rFonts w:ascii="宋体" w:eastAsia="宋体" w:hAnsi="宋体" w:cs="Calibri"/>
                <w:color w:val="000000" w:themeColor="text1"/>
                <w:szCs w:val="21"/>
              </w:rPr>
              <w:t>7</w:t>
            </w:r>
          </w:p>
        </w:tc>
        <w:tc>
          <w:tcPr>
            <w:tcW w:w="1180" w:type="pct"/>
            <w:vAlign w:val="center"/>
          </w:tcPr>
          <w:p w14:paraId="47FB8C36" w14:textId="77777777" w:rsidR="0025597A" w:rsidRPr="004E6218" w:rsidRDefault="009A744F" w:rsidP="004E6218">
            <w:pPr>
              <w:jc w:val="center"/>
              <w:rPr>
                <w:rFonts w:ascii="宋体" w:eastAsia="宋体" w:hAnsi="宋体" w:cs="Calibri"/>
                <w:color w:val="000000" w:themeColor="text1"/>
                <w:szCs w:val="21"/>
              </w:rPr>
            </w:pPr>
            <w:proofErr w:type="gramStart"/>
            <w:r w:rsidRPr="004E6218">
              <w:rPr>
                <w:rFonts w:ascii="宋体" w:eastAsia="宋体" w:hAnsi="宋体" w:cs="Calibri" w:hint="eastAsia"/>
                <w:color w:val="000000" w:themeColor="text1"/>
                <w:szCs w:val="21"/>
              </w:rPr>
              <w:t>耐黄变性</w:t>
            </w:r>
            <w:proofErr w:type="gramEnd"/>
            <w:r w:rsidRPr="004E6218">
              <w:rPr>
                <w:rFonts w:ascii="宋体" w:eastAsia="宋体" w:hAnsi="宋体" w:cs="Calibri" w:hint="eastAsia"/>
                <w:color w:val="000000" w:themeColor="text1"/>
                <w:szCs w:val="21"/>
              </w:rPr>
              <w:t>（168h）</w:t>
            </w:r>
          </w:p>
        </w:tc>
        <w:tc>
          <w:tcPr>
            <w:tcW w:w="1284" w:type="pct"/>
            <w:vAlign w:val="center"/>
          </w:tcPr>
          <w:p w14:paraId="183EDD6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23999-2009中6.4.21</w:t>
            </w:r>
          </w:p>
        </w:tc>
        <w:tc>
          <w:tcPr>
            <w:tcW w:w="1046" w:type="pct"/>
            <w:vAlign w:val="center"/>
          </w:tcPr>
          <w:p w14:paraId="3EC117A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10B4597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w:t>
            </w:r>
            <w:r w:rsidRPr="004E6218">
              <w:rPr>
                <w:rFonts w:ascii="宋体" w:eastAsia="宋体" w:hAnsi="宋体" w:cs="Calibri"/>
                <w:color w:val="000000" w:themeColor="text1"/>
                <w:szCs w:val="21"/>
              </w:rPr>
              <w:t>9</w:t>
            </w:r>
            <w:r w:rsidRPr="004E6218">
              <w:rPr>
                <w:rFonts w:ascii="宋体" w:eastAsia="宋体" w:hAnsi="宋体" w:cs="Calibri" w:hint="eastAsia"/>
                <w:color w:val="000000" w:themeColor="text1"/>
                <w:szCs w:val="21"/>
              </w:rPr>
              <w:t>-2009/表1</w:t>
            </w:r>
          </w:p>
        </w:tc>
      </w:tr>
    </w:tbl>
    <w:p w14:paraId="15374FD1" w14:textId="77777777" w:rsidR="0025597A" w:rsidRDefault="0025597A">
      <w:pPr>
        <w:spacing w:line="460" w:lineRule="exact"/>
        <w:rPr>
          <w:rFonts w:ascii="黑体" w:eastAsia="黑体" w:hAnsi="黑体" w:cs="Calibri"/>
          <w:color w:val="000000" w:themeColor="text1"/>
          <w:sz w:val="24"/>
        </w:rPr>
      </w:pPr>
    </w:p>
    <w:p w14:paraId="05FDC166" w14:textId="1B7CF4BF" w:rsidR="0025597A" w:rsidRDefault="009A744F">
      <w:pPr>
        <w:spacing w:line="460" w:lineRule="exact"/>
        <w:jc w:val="center"/>
        <w:rPr>
          <w:rFonts w:ascii="宋体" w:hAnsi="宋体"/>
          <w:color w:val="000000" w:themeColor="text1"/>
          <w:sz w:val="24"/>
          <w:szCs w:val="21"/>
        </w:rPr>
      </w:pPr>
      <w:r>
        <w:rPr>
          <w:rFonts w:ascii="宋体" w:hAnsi="宋体" w:hint="eastAsia"/>
          <w:color w:val="000000" w:themeColor="text1"/>
          <w:sz w:val="24"/>
          <w:szCs w:val="21"/>
        </w:rPr>
        <w:t>表</w:t>
      </w:r>
      <w:r>
        <w:rPr>
          <w:rFonts w:ascii="宋体" w:hAnsi="宋体"/>
          <w:color w:val="000000" w:themeColor="text1"/>
          <w:sz w:val="24"/>
          <w:szCs w:val="21"/>
        </w:rPr>
        <w:t>1</w:t>
      </w:r>
      <w:r w:rsidR="00990801">
        <w:rPr>
          <w:rFonts w:ascii="宋体" w:hAnsi="宋体"/>
          <w:color w:val="000000" w:themeColor="text1"/>
          <w:sz w:val="24"/>
          <w:szCs w:val="21"/>
        </w:rPr>
        <w:t>5</w:t>
      </w:r>
      <w:r>
        <w:rPr>
          <w:rFonts w:ascii="宋体" w:hAnsi="宋体" w:hint="eastAsia"/>
          <w:color w:val="000000" w:themeColor="text1"/>
          <w:sz w:val="24"/>
          <w:szCs w:val="21"/>
        </w:rPr>
        <w:t xml:space="preserve"> 水性木器涂料(装修</w:t>
      </w:r>
      <w:r>
        <w:rPr>
          <w:rFonts w:ascii="宋体" w:hAnsi="宋体"/>
          <w:color w:val="000000" w:themeColor="text1"/>
          <w:sz w:val="24"/>
          <w:szCs w:val="21"/>
        </w:rPr>
        <w:t>用面漆</w:t>
      </w:r>
      <w:r>
        <w:rPr>
          <w:rFonts w:ascii="宋体" w:hAnsi="宋体" w:hint="eastAsia"/>
          <w:color w:val="000000" w:themeColor="text1"/>
          <w:sz w:val="24"/>
          <w:szCs w:val="21"/>
        </w:rPr>
        <w:t>)产品检验项目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1958"/>
        <w:gridCol w:w="2130"/>
        <w:gridCol w:w="1736"/>
        <w:gridCol w:w="1981"/>
      </w:tblGrid>
      <w:tr w:rsidR="0025597A" w14:paraId="7DF71D0A" w14:textId="77777777" w:rsidTr="00B678D7">
        <w:trPr>
          <w:cantSplit/>
          <w:tblHeader/>
        </w:trPr>
        <w:tc>
          <w:tcPr>
            <w:tcW w:w="296" w:type="pct"/>
            <w:vAlign w:val="center"/>
          </w:tcPr>
          <w:p w14:paraId="72F10991" w14:textId="77777777" w:rsidR="0025597A" w:rsidRDefault="009A744F">
            <w:pPr>
              <w:jc w:val="center"/>
              <w:rPr>
                <w:rFonts w:ascii="宋体" w:hAnsi="宋体" w:cs="Calibri"/>
                <w:color w:val="000000" w:themeColor="text1"/>
                <w:szCs w:val="21"/>
              </w:rPr>
            </w:pPr>
            <w:r>
              <w:rPr>
                <w:rFonts w:ascii="宋体" w:hAnsi="宋体" w:cs="Calibri"/>
                <w:color w:val="000000" w:themeColor="text1"/>
                <w:szCs w:val="21"/>
              </w:rPr>
              <w:t>序号</w:t>
            </w:r>
          </w:p>
        </w:tc>
        <w:tc>
          <w:tcPr>
            <w:tcW w:w="1180" w:type="pct"/>
            <w:vAlign w:val="center"/>
          </w:tcPr>
          <w:p w14:paraId="240903A0" w14:textId="77777777" w:rsidR="0025597A" w:rsidRDefault="009A744F">
            <w:pPr>
              <w:jc w:val="center"/>
              <w:rPr>
                <w:rFonts w:ascii="宋体" w:hAnsi="宋体" w:cs="Calibri"/>
                <w:color w:val="000000" w:themeColor="text1"/>
                <w:szCs w:val="21"/>
              </w:rPr>
            </w:pPr>
            <w:r>
              <w:rPr>
                <w:rFonts w:ascii="宋体" w:hAnsi="宋体" w:cs="Calibri"/>
                <w:color w:val="000000" w:themeColor="text1"/>
                <w:szCs w:val="21"/>
              </w:rPr>
              <w:t>检</w:t>
            </w:r>
            <w:r>
              <w:rPr>
                <w:rFonts w:ascii="宋体" w:hAnsi="宋体" w:cs="Calibri" w:hint="eastAsia"/>
                <w:color w:val="000000" w:themeColor="text1"/>
                <w:szCs w:val="21"/>
              </w:rPr>
              <w:t>验</w:t>
            </w:r>
            <w:r>
              <w:rPr>
                <w:rFonts w:ascii="宋体" w:hAnsi="宋体" w:cs="Calibri"/>
                <w:color w:val="000000" w:themeColor="text1"/>
                <w:szCs w:val="21"/>
              </w:rPr>
              <w:t>项目</w:t>
            </w:r>
          </w:p>
        </w:tc>
        <w:tc>
          <w:tcPr>
            <w:tcW w:w="1284" w:type="pct"/>
            <w:vAlign w:val="center"/>
          </w:tcPr>
          <w:p w14:paraId="08DCE606" w14:textId="77777777" w:rsidR="0025597A" w:rsidRDefault="009A744F">
            <w:pPr>
              <w:jc w:val="center"/>
              <w:rPr>
                <w:rFonts w:ascii="宋体" w:hAnsi="宋体" w:cs="Calibri"/>
                <w:color w:val="000000" w:themeColor="text1"/>
                <w:szCs w:val="21"/>
              </w:rPr>
            </w:pPr>
            <w:r>
              <w:rPr>
                <w:rFonts w:ascii="宋体" w:hAnsi="宋体" w:cs="Calibri" w:hint="eastAsia"/>
                <w:color w:val="000000" w:themeColor="text1"/>
                <w:szCs w:val="21"/>
              </w:rPr>
              <w:t>检验方法</w:t>
            </w:r>
          </w:p>
        </w:tc>
        <w:tc>
          <w:tcPr>
            <w:tcW w:w="1046" w:type="pct"/>
            <w:vAlign w:val="center"/>
          </w:tcPr>
          <w:p w14:paraId="1D711FF1" w14:textId="77777777" w:rsidR="0025597A" w:rsidRDefault="009A744F">
            <w:pPr>
              <w:jc w:val="center"/>
              <w:rPr>
                <w:rFonts w:ascii="宋体" w:hAnsi="宋体" w:cs="Calibri"/>
                <w:color w:val="000000" w:themeColor="text1"/>
                <w:szCs w:val="21"/>
              </w:rPr>
            </w:pPr>
            <w:r>
              <w:rPr>
                <w:rFonts w:ascii="宋体" w:hAnsi="宋体" w:cs="Calibri" w:hint="eastAsia"/>
                <w:color w:val="000000" w:themeColor="text1"/>
                <w:szCs w:val="21"/>
              </w:rPr>
              <w:t>强制性质量要求</w:t>
            </w:r>
          </w:p>
        </w:tc>
        <w:tc>
          <w:tcPr>
            <w:tcW w:w="1195" w:type="pct"/>
            <w:vAlign w:val="center"/>
          </w:tcPr>
          <w:p w14:paraId="17E31707" w14:textId="77777777" w:rsidR="0025597A" w:rsidRDefault="009A744F">
            <w:pPr>
              <w:jc w:val="center"/>
              <w:rPr>
                <w:rFonts w:ascii="宋体" w:hAnsi="宋体" w:cs="Calibri"/>
                <w:color w:val="000000" w:themeColor="text1"/>
                <w:szCs w:val="21"/>
              </w:rPr>
            </w:pPr>
            <w:r>
              <w:rPr>
                <w:rFonts w:ascii="宋体" w:hAnsi="宋体" w:cs="Calibri" w:hint="eastAsia"/>
                <w:color w:val="000000" w:themeColor="text1"/>
                <w:szCs w:val="21"/>
              </w:rPr>
              <w:t>推荐性质量要求</w:t>
            </w:r>
          </w:p>
        </w:tc>
      </w:tr>
      <w:tr w:rsidR="0025597A" w:rsidRPr="004E6218" w14:paraId="73196FA5" w14:textId="77777777" w:rsidTr="00857EC4">
        <w:trPr>
          <w:cantSplit/>
        </w:trPr>
        <w:tc>
          <w:tcPr>
            <w:tcW w:w="296" w:type="pct"/>
            <w:vAlign w:val="center"/>
          </w:tcPr>
          <w:p w14:paraId="0C21FD0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w:t>
            </w:r>
          </w:p>
        </w:tc>
        <w:tc>
          <w:tcPr>
            <w:tcW w:w="1180" w:type="pct"/>
            <w:vAlign w:val="center"/>
          </w:tcPr>
          <w:p w14:paraId="0EF39FE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284" w:type="pct"/>
            <w:vAlign w:val="center"/>
          </w:tcPr>
          <w:p w14:paraId="334B000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附录A</w:t>
            </w:r>
          </w:p>
          <w:p w14:paraId="5F4D81A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23986-2009</w:t>
            </w:r>
          </w:p>
        </w:tc>
        <w:tc>
          <w:tcPr>
            <w:tcW w:w="1046" w:type="pct"/>
            <w:vAlign w:val="center"/>
          </w:tcPr>
          <w:p w14:paraId="3B73035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4652D74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/表1</w:t>
            </w:r>
          </w:p>
        </w:tc>
      </w:tr>
      <w:tr w:rsidR="0025597A" w:rsidRPr="004E6218" w14:paraId="4851E08E" w14:textId="77777777" w:rsidTr="00857EC4">
        <w:trPr>
          <w:cantSplit/>
        </w:trPr>
        <w:tc>
          <w:tcPr>
            <w:tcW w:w="296" w:type="pct"/>
            <w:vAlign w:val="center"/>
          </w:tcPr>
          <w:p w14:paraId="31DCF74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2</w:t>
            </w:r>
          </w:p>
        </w:tc>
        <w:tc>
          <w:tcPr>
            <w:tcW w:w="1180" w:type="pct"/>
            <w:vAlign w:val="center"/>
          </w:tcPr>
          <w:p w14:paraId="0506BBF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284" w:type="pct"/>
            <w:vAlign w:val="center"/>
          </w:tcPr>
          <w:p w14:paraId="6E6547B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GB18581-2020附录A</w:t>
            </w:r>
          </w:p>
          <w:p w14:paraId="3E7D540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23986-2009</w:t>
            </w:r>
          </w:p>
        </w:tc>
        <w:tc>
          <w:tcPr>
            <w:tcW w:w="1046" w:type="pct"/>
            <w:vAlign w:val="center"/>
          </w:tcPr>
          <w:p w14:paraId="690C956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22CDB2D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34003EA1" w14:textId="77777777" w:rsidTr="00857EC4">
        <w:trPr>
          <w:cantSplit/>
        </w:trPr>
        <w:tc>
          <w:tcPr>
            <w:tcW w:w="296" w:type="pct"/>
            <w:vAlign w:val="center"/>
          </w:tcPr>
          <w:p w14:paraId="08207F4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3</w:t>
            </w:r>
          </w:p>
        </w:tc>
        <w:tc>
          <w:tcPr>
            <w:tcW w:w="1180" w:type="pct"/>
            <w:vAlign w:val="center"/>
          </w:tcPr>
          <w:p w14:paraId="61BEA80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游离甲醛</w:t>
            </w:r>
          </w:p>
        </w:tc>
        <w:tc>
          <w:tcPr>
            <w:tcW w:w="1284" w:type="pct"/>
            <w:vAlign w:val="center"/>
          </w:tcPr>
          <w:p w14:paraId="6A40A5A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w:t>
            </w:r>
            <w:r w:rsidRPr="004E6218">
              <w:rPr>
                <w:rFonts w:ascii="宋体" w:eastAsia="宋体" w:hAnsi="宋体" w:cs="Calibri" w:hint="eastAsia"/>
                <w:color w:val="000000" w:themeColor="text1"/>
                <w:szCs w:val="21"/>
              </w:rPr>
              <w:t>/T</w:t>
            </w:r>
            <w:r w:rsidRPr="004E6218">
              <w:rPr>
                <w:rFonts w:ascii="宋体" w:eastAsia="宋体" w:hAnsi="宋体" w:cs="Calibri"/>
                <w:color w:val="000000" w:themeColor="text1"/>
                <w:szCs w:val="21"/>
              </w:rPr>
              <w:t xml:space="preserve"> 23993-2009</w:t>
            </w:r>
          </w:p>
        </w:tc>
        <w:tc>
          <w:tcPr>
            <w:tcW w:w="1046" w:type="pct"/>
            <w:vAlign w:val="center"/>
          </w:tcPr>
          <w:p w14:paraId="4D1ED4D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32D86DFD" w14:textId="77777777" w:rsidR="0025597A" w:rsidRPr="004E6218" w:rsidRDefault="0025597A" w:rsidP="004E6218">
            <w:pPr>
              <w:jc w:val="center"/>
              <w:rPr>
                <w:rFonts w:ascii="宋体" w:eastAsia="宋体" w:hAnsi="宋体" w:cs="Calibri"/>
                <w:color w:val="000000" w:themeColor="text1"/>
                <w:szCs w:val="21"/>
              </w:rPr>
            </w:pPr>
          </w:p>
        </w:tc>
      </w:tr>
      <w:tr w:rsidR="0025597A" w:rsidRPr="004E6218" w14:paraId="746258E7" w14:textId="77777777" w:rsidTr="00857EC4">
        <w:trPr>
          <w:cantSplit/>
        </w:trPr>
        <w:tc>
          <w:tcPr>
            <w:tcW w:w="296" w:type="pct"/>
            <w:vAlign w:val="center"/>
          </w:tcPr>
          <w:p w14:paraId="086F776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4</w:t>
            </w:r>
          </w:p>
        </w:tc>
        <w:tc>
          <w:tcPr>
            <w:tcW w:w="1180" w:type="pct"/>
            <w:vAlign w:val="center"/>
          </w:tcPr>
          <w:p w14:paraId="3744D79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总铅（Pb）含量</w:t>
            </w:r>
          </w:p>
        </w:tc>
        <w:tc>
          <w:tcPr>
            <w:tcW w:w="1284" w:type="pct"/>
            <w:vAlign w:val="center"/>
          </w:tcPr>
          <w:p w14:paraId="670F19D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30647-2014</w:t>
            </w:r>
          </w:p>
        </w:tc>
        <w:tc>
          <w:tcPr>
            <w:tcW w:w="1046" w:type="pct"/>
            <w:vAlign w:val="center"/>
          </w:tcPr>
          <w:p w14:paraId="495F151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5FB9C25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1E10CDAE" w14:textId="77777777" w:rsidTr="00857EC4">
        <w:trPr>
          <w:cantSplit/>
        </w:trPr>
        <w:tc>
          <w:tcPr>
            <w:tcW w:w="296" w:type="pct"/>
            <w:vAlign w:val="center"/>
          </w:tcPr>
          <w:p w14:paraId="7BF97E1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5</w:t>
            </w:r>
          </w:p>
        </w:tc>
        <w:tc>
          <w:tcPr>
            <w:tcW w:w="1180" w:type="pct"/>
            <w:vAlign w:val="center"/>
          </w:tcPr>
          <w:p w14:paraId="2D663E9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可溶性重金属含量（镉、铬、汞）</w:t>
            </w:r>
          </w:p>
        </w:tc>
        <w:tc>
          <w:tcPr>
            <w:tcW w:w="1284" w:type="pct"/>
            <w:vAlign w:val="center"/>
          </w:tcPr>
          <w:p w14:paraId="467C472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23991-2009</w:t>
            </w:r>
          </w:p>
        </w:tc>
        <w:tc>
          <w:tcPr>
            <w:tcW w:w="1046" w:type="pct"/>
            <w:vAlign w:val="center"/>
          </w:tcPr>
          <w:p w14:paraId="28C184C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230F53D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134D2A7B" w14:textId="77777777" w:rsidTr="00857EC4">
        <w:trPr>
          <w:cantSplit/>
        </w:trPr>
        <w:tc>
          <w:tcPr>
            <w:tcW w:w="296" w:type="pct"/>
            <w:vAlign w:val="center"/>
          </w:tcPr>
          <w:p w14:paraId="05AF4CE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6</w:t>
            </w:r>
          </w:p>
        </w:tc>
        <w:tc>
          <w:tcPr>
            <w:tcW w:w="1180" w:type="pct"/>
            <w:vAlign w:val="center"/>
          </w:tcPr>
          <w:p w14:paraId="3124FDD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乙二醇醚</w:t>
            </w:r>
            <w:r w:rsidRPr="004E6218">
              <w:rPr>
                <w:rFonts w:ascii="宋体" w:eastAsia="宋体" w:hAnsi="宋体" w:cs="Calibri"/>
                <w:color w:val="000000" w:themeColor="text1"/>
                <w:szCs w:val="21"/>
              </w:rPr>
              <w:t>及醚酯总和含量</w:t>
            </w:r>
          </w:p>
        </w:tc>
        <w:tc>
          <w:tcPr>
            <w:tcW w:w="1284" w:type="pct"/>
            <w:vAlign w:val="center"/>
          </w:tcPr>
          <w:p w14:paraId="732B4AD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23986-2009</w:t>
            </w:r>
          </w:p>
        </w:tc>
        <w:tc>
          <w:tcPr>
            <w:tcW w:w="1046" w:type="pct"/>
            <w:vAlign w:val="center"/>
          </w:tcPr>
          <w:p w14:paraId="5EE21DB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239B2E5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2041FFA1" w14:textId="77777777" w:rsidTr="00857EC4">
        <w:trPr>
          <w:cantSplit/>
        </w:trPr>
        <w:tc>
          <w:tcPr>
            <w:tcW w:w="296" w:type="pct"/>
            <w:vAlign w:val="center"/>
          </w:tcPr>
          <w:p w14:paraId="12635B9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7</w:t>
            </w:r>
          </w:p>
        </w:tc>
        <w:tc>
          <w:tcPr>
            <w:tcW w:w="1180" w:type="pct"/>
            <w:vAlign w:val="center"/>
          </w:tcPr>
          <w:p w14:paraId="08BE995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苯系物总和含量</w:t>
            </w:r>
          </w:p>
        </w:tc>
        <w:tc>
          <w:tcPr>
            <w:tcW w:w="1284" w:type="pct"/>
            <w:vAlign w:val="center"/>
          </w:tcPr>
          <w:p w14:paraId="130C4E8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23990-2009B法</w:t>
            </w:r>
          </w:p>
        </w:tc>
        <w:tc>
          <w:tcPr>
            <w:tcW w:w="1046" w:type="pct"/>
            <w:vAlign w:val="center"/>
          </w:tcPr>
          <w:p w14:paraId="5A2D814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1EC5AB1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71DC121B" w14:textId="77777777" w:rsidTr="00857EC4">
        <w:trPr>
          <w:cantSplit/>
        </w:trPr>
        <w:tc>
          <w:tcPr>
            <w:tcW w:w="296" w:type="pct"/>
            <w:vAlign w:val="center"/>
          </w:tcPr>
          <w:p w14:paraId="1EF88EA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lastRenderedPageBreak/>
              <w:t>8</w:t>
            </w:r>
          </w:p>
        </w:tc>
        <w:tc>
          <w:tcPr>
            <w:tcW w:w="1180" w:type="pct"/>
            <w:vAlign w:val="center"/>
          </w:tcPr>
          <w:p w14:paraId="40850A89" w14:textId="77777777" w:rsidR="0025597A" w:rsidRPr="004E6218" w:rsidRDefault="009A744F" w:rsidP="004E6218">
            <w:pPr>
              <w:jc w:val="center"/>
              <w:rPr>
                <w:rFonts w:ascii="宋体" w:eastAsia="宋体" w:hAnsi="宋体" w:cs="Calibri"/>
                <w:color w:val="000000" w:themeColor="text1"/>
                <w:szCs w:val="21"/>
              </w:rPr>
            </w:pPr>
            <w:proofErr w:type="gramStart"/>
            <w:r w:rsidRPr="004E6218">
              <w:rPr>
                <w:rFonts w:ascii="宋体" w:eastAsia="宋体" w:hAnsi="宋体" w:cs="Calibri" w:hint="eastAsia"/>
                <w:color w:val="000000" w:themeColor="text1"/>
                <w:szCs w:val="21"/>
              </w:rPr>
              <w:t>烷基酚聚氧乙烯醚</w:t>
            </w:r>
            <w:proofErr w:type="gramEnd"/>
            <w:r w:rsidRPr="004E6218">
              <w:rPr>
                <w:rFonts w:ascii="宋体" w:eastAsia="宋体" w:hAnsi="宋体" w:cs="Calibri"/>
                <w:color w:val="000000" w:themeColor="text1"/>
                <w:szCs w:val="21"/>
              </w:rPr>
              <w:t>总和含量</w:t>
            </w:r>
          </w:p>
        </w:tc>
        <w:tc>
          <w:tcPr>
            <w:tcW w:w="1284" w:type="pct"/>
            <w:vAlign w:val="center"/>
          </w:tcPr>
          <w:p w14:paraId="4AF2054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31414-2015</w:t>
            </w:r>
          </w:p>
        </w:tc>
        <w:tc>
          <w:tcPr>
            <w:tcW w:w="1046" w:type="pct"/>
            <w:vAlign w:val="center"/>
          </w:tcPr>
          <w:p w14:paraId="41C0868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11F4A7F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2CA721AD" w14:textId="77777777" w:rsidTr="00857EC4">
        <w:trPr>
          <w:cantSplit/>
        </w:trPr>
        <w:tc>
          <w:tcPr>
            <w:tcW w:w="296" w:type="pct"/>
            <w:vAlign w:val="center"/>
          </w:tcPr>
          <w:p w14:paraId="22AF872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9</w:t>
            </w:r>
          </w:p>
        </w:tc>
        <w:tc>
          <w:tcPr>
            <w:tcW w:w="1180" w:type="pct"/>
            <w:vAlign w:val="center"/>
          </w:tcPr>
          <w:p w14:paraId="42E19C7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硬度（擦伤）</w:t>
            </w:r>
          </w:p>
        </w:tc>
        <w:tc>
          <w:tcPr>
            <w:tcW w:w="1284" w:type="pct"/>
            <w:vAlign w:val="center"/>
          </w:tcPr>
          <w:p w14:paraId="643B85B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23999-2009中6.4.</w:t>
            </w:r>
            <w:r w:rsidRPr="004E6218">
              <w:rPr>
                <w:rFonts w:ascii="宋体" w:eastAsia="宋体" w:hAnsi="宋体" w:cs="Calibri"/>
                <w:color w:val="000000" w:themeColor="text1"/>
                <w:szCs w:val="21"/>
              </w:rPr>
              <w:t>10</w:t>
            </w:r>
          </w:p>
        </w:tc>
        <w:tc>
          <w:tcPr>
            <w:tcW w:w="1046" w:type="pct"/>
            <w:vAlign w:val="center"/>
          </w:tcPr>
          <w:p w14:paraId="5A86E36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tcPr>
          <w:p w14:paraId="03CEB94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w:t>
            </w:r>
            <w:r w:rsidRPr="004E6218">
              <w:rPr>
                <w:rFonts w:ascii="宋体" w:eastAsia="宋体" w:hAnsi="宋体" w:cs="Calibri"/>
                <w:color w:val="000000" w:themeColor="text1"/>
                <w:szCs w:val="21"/>
              </w:rPr>
              <w:t>9</w:t>
            </w:r>
            <w:r w:rsidRPr="004E6218">
              <w:rPr>
                <w:rFonts w:ascii="宋体" w:eastAsia="宋体" w:hAnsi="宋体" w:cs="Calibri" w:hint="eastAsia"/>
                <w:color w:val="000000" w:themeColor="text1"/>
                <w:szCs w:val="21"/>
              </w:rPr>
              <w:t>-2009/表1</w:t>
            </w:r>
          </w:p>
        </w:tc>
      </w:tr>
      <w:tr w:rsidR="0025597A" w:rsidRPr="004E6218" w14:paraId="65887EF8" w14:textId="77777777" w:rsidTr="00857EC4">
        <w:trPr>
          <w:cantSplit/>
        </w:trPr>
        <w:tc>
          <w:tcPr>
            <w:tcW w:w="296" w:type="pct"/>
            <w:vAlign w:val="center"/>
          </w:tcPr>
          <w:p w14:paraId="22C3C2D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10</w:t>
            </w:r>
          </w:p>
        </w:tc>
        <w:tc>
          <w:tcPr>
            <w:tcW w:w="1180" w:type="pct"/>
            <w:vAlign w:val="center"/>
          </w:tcPr>
          <w:p w14:paraId="4B176A0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附着力</w:t>
            </w:r>
          </w:p>
        </w:tc>
        <w:tc>
          <w:tcPr>
            <w:tcW w:w="1284" w:type="pct"/>
            <w:vAlign w:val="center"/>
          </w:tcPr>
          <w:p w14:paraId="5C4B954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23999-2009中6.4.</w:t>
            </w:r>
            <w:r w:rsidRPr="004E6218">
              <w:rPr>
                <w:rFonts w:ascii="宋体" w:eastAsia="宋体" w:hAnsi="宋体" w:cs="Calibri"/>
                <w:color w:val="000000" w:themeColor="text1"/>
                <w:szCs w:val="21"/>
              </w:rPr>
              <w:t>11</w:t>
            </w:r>
          </w:p>
        </w:tc>
        <w:tc>
          <w:tcPr>
            <w:tcW w:w="1046" w:type="pct"/>
            <w:vAlign w:val="center"/>
          </w:tcPr>
          <w:p w14:paraId="5AAA1BC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tcPr>
          <w:p w14:paraId="4AF9A05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w:t>
            </w:r>
            <w:r w:rsidRPr="004E6218">
              <w:rPr>
                <w:rFonts w:ascii="宋体" w:eastAsia="宋体" w:hAnsi="宋体" w:cs="Calibri"/>
                <w:color w:val="000000" w:themeColor="text1"/>
                <w:szCs w:val="21"/>
              </w:rPr>
              <w:t>9</w:t>
            </w:r>
            <w:r w:rsidRPr="004E6218">
              <w:rPr>
                <w:rFonts w:ascii="宋体" w:eastAsia="宋体" w:hAnsi="宋体" w:cs="Calibri" w:hint="eastAsia"/>
                <w:color w:val="000000" w:themeColor="text1"/>
                <w:szCs w:val="21"/>
              </w:rPr>
              <w:t>-2009/表1</w:t>
            </w:r>
          </w:p>
        </w:tc>
      </w:tr>
      <w:tr w:rsidR="0025597A" w:rsidRPr="004E6218" w14:paraId="03EBED4D" w14:textId="77777777" w:rsidTr="00857EC4">
        <w:trPr>
          <w:cantSplit/>
        </w:trPr>
        <w:tc>
          <w:tcPr>
            <w:tcW w:w="296" w:type="pct"/>
            <w:vAlign w:val="center"/>
          </w:tcPr>
          <w:p w14:paraId="407BE2B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w:t>
            </w:r>
            <w:r w:rsidRPr="004E6218">
              <w:rPr>
                <w:rFonts w:ascii="宋体" w:eastAsia="宋体" w:hAnsi="宋体" w:cs="Calibri"/>
                <w:color w:val="000000" w:themeColor="text1"/>
                <w:szCs w:val="21"/>
              </w:rPr>
              <w:t>1</w:t>
            </w:r>
          </w:p>
        </w:tc>
        <w:tc>
          <w:tcPr>
            <w:tcW w:w="1180" w:type="pct"/>
            <w:vAlign w:val="center"/>
          </w:tcPr>
          <w:p w14:paraId="6BB61CB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耐水性</w:t>
            </w:r>
          </w:p>
        </w:tc>
        <w:tc>
          <w:tcPr>
            <w:tcW w:w="1284" w:type="pct"/>
            <w:vAlign w:val="center"/>
          </w:tcPr>
          <w:p w14:paraId="4477765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23999-2009中6.4.</w:t>
            </w:r>
            <w:r w:rsidRPr="004E6218">
              <w:rPr>
                <w:rFonts w:ascii="宋体" w:eastAsia="宋体" w:hAnsi="宋体" w:cs="Calibri"/>
                <w:color w:val="000000" w:themeColor="text1"/>
                <w:szCs w:val="21"/>
              </w:rPr>
              <w:t>16</w:t>
            </w:r>
          </w:p>
        </w:tc>
        <w:tc>
          <w:tcPr>
            <w:tcW w:w="1046" w:type="pct"/>
            <w:vAlign w:val="center"/>
          </w:tcPr>
          <w:p w14:paraId="3603986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tcPr>
          <w:p w14:paraId="42F9CAF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w:t>
            </w:r>
            <w:r w:rsidRPr="004E6218">
              <w:rPr>
                <w:rFonts w:ascii="宋体" w:eastAsia="宋体" w:hAnsi="宋体" w:cs="Calibri"/>
                <w:color w:val="000000" w:themeColor="text1"/>
                <w:szCs w:val="21"/>
              </w:rPr>
              <w:t>9</w:t>
            </w:r>
            <w:r w:rsidRPr="004E6218">
              <w:rPr>
                <w:rFonts w:ascii="宋体" w:eastAsia="宋体" w:hAnsi="宋体" w:cs="Calibri" w:hint="eastAsia"/>
                <w:color w:val="000000" w:themeColor="text1"/>
                <w:szCs w:val="21"/>
              </w:rPr>
              <w:t>-2009/表1</w:t>
            </w:r>
          </w:p>
        </w:tc>
      </w:tr>
      <w:tr w:rsidR="0025597A" w:rsidRPr="004E6218" w14:paraId="7965B3E8" w14:textId="77777777" w:rsidTr="00857EC4">
        <w:trPr>
          <w:cantSplit/>
        </w:trPr>
        <w:tc>
          <w:tcPr>
            <w:tcW w:w="296" w:type="pct"/>
            <w:vAlign w:val="center"/>
          </w:tcPr>
          <w:p w14:paraId="0CFB63B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12</w:t>
            </w:r>
          </w:p>
        </w:tc>
        <w:tc>
          <w:tcPr>
            <w:tcW w:w="1180" w:type="pct"/>
            <w:vAlign w:val="center"/>
          </w:tcPr>
          <w:p w14:paraId="232D149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耐碱性</w:t>
            </w:r>
          </w:p>
        </w:tc>
        <w:tc>
          <w:tcPr>
            <w:tcW w:w="1284" w:type="pct"/>
            <w:vAlign w:val="center"/>
          </w:tcPr>
          <w:p w14:paraId="137A8AD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23999-2009中6.4.</w:t>
            </w:r>
            <w:r w:rsidRPr="004E6218">
              <w:rPr>
                <w:rFonts w:ascii="宋体" w:eastAsia="宋体" w:hAnsi="宋体" w:cs="Calibri"/>
                <w:color w:val="000000" w:themeColor="text1"/>
                <w:szCs w:val="21"/>
              </w:rPr>
              <w:t>17</w:t>
            </w:r>
          </w:p>
        </w:tc>
        <w:tc>
          <w:tcPr>
            <w:tcW w:w="1046" w:type="pct"/>
            <w:vAlign w:val="center"/>
          </w:tcPr>
          <w:p w14:paraId="5F2C37B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tcPr>
          <w:p w14:paraId="3E630FE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w:t>
            </w:r>
            <w:r w:rsidRPr="004E6218">
              <w:rPr>
                <w:rFonts w:ascii="宋体" w:eastAsia="宋体" w:hAnsi="宋体" w:cs="Calibri"/>
                <w:color w:val="000000" w:themeColor="text1"/>
                <w:szCs w:val="21"/>
              </w:rPr>
              <w:t>9</w:t>
            </w:r>
            <w:r w:rsidRPr="004E6218">
              <w:rPr>
                <w:rFonts w:ascii="宋体" w:eastAsia="宋体" w:hAnsi="宋体" w:cs="Calibri" w:hint="eastAsia"/>
                <w:color w:val="000000" w:themeColor="text1"/>
                <w:szCs w:val="21"/>
              </w:rPr>
              <w:t>-2009/表1</w:t>
            </w:r>
          </w:p>
        </w:tc>
      </w:tr>
      <w:tr w:rsidR="0025597A" w:rsidRPr="004E6218" w14:paraId="023DB2BE" w14:textId="77777777" w:rsidTr="00857EC4">
        <w:trPr>
          <w:cantSplit/>
        </w:trPr>
        <w:tc>
          <w:tcPr>
            <w:tcW w:w="296" w:type="pct"/>
            <w:vAlign w:val="center"/>
          </w:tcPr>
          <w:p w14:paraId="4DB3C4D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13</w:t>
            </w:r>
          </w:p>
        </w:tc>
        <w:tc>
          <w:tcPr>
            <w:tcW w:w="1180" w:type="pct"/>
            <w:vAlign w:val="center"/>
          </w:tcPr>
          <w:p w14:paraId="04925162" w14:textId="77777777" w:rsidR="0025597A" w:rsidRPr="004E6218" w:rsidRDefault="009A744F" w:rsidP="004E6218">
            <w:pPr>
              <w:jc w:val="center"/>
              <w:rPr>
                <w:rFonts w:ascii="宋体" w:eastAsia="宋体" w:hAnsi="宋体" w:cs="Calibri"/>
                <w:color w:val="000000" w:themeColor="text1"/>
                <w:szCs w:val="21"/>
              </w:rPr>
            </w:pPr>
            <w:proofErr w:type="gramStart"/>
            <w:r w:rsidRPr="004E6218">
              <w:rPr>
                <w:rFonts w:ascii="宋体" w:eastAsia="宋体" w:hAnsi="宋体" w:cs="Calibri" w:hint="eastAsia"/>
                <w:color w:val="000000" w:themeColor="text1"/>
                <w:szCs w:val="21"/>
              </w:rPr>
              <w:t>耐醇性</w:t>
            </w:r>
            <w:proofErr w:type="gramEnd"/>
          </w:p>
        </w:tc>
        <w:tc>
          <w:tcPr>
            <w:tcW w:w="1284" w:type="pct"/>
            <w:vAlign w:val="center"/>
          </w:tcPr>
          <w:p w14:paraId="7C48CCB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23999-2009中6.4.</w:t>
            </w:r>
            <w:r w:rsidRPr="004E6218">
              <w:rPr>
                <w:rFonts w:ascii="宋体" w:eastAsia="宋体" w:hAnsi="宋体" w:cs="Calibri"/>
                <w:color w:val="000000" w:themeColor="text1"/>
                <w:szCs w:val="21"/>
              </w:rPr>
              <w:t>18</w:t>
            </w:r>
          </w:p>
        </w:tc>
        <w:tc>
          <w:tcPr>
            <w:tcW w:w="1046" w:type="pct"/>
            <w:vAlign w:val="center"/>
          </w:tcPr>
          <w:p w14:paraId="0FE206C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tcPr>
          <w:p w14:paraId="6D2A139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w:t>
            </w:r>
            <w:r w:rsidRPr="004E6218">
              <w:rPr>
                <w:rFonts w:ascii="宋体" w:eastAsia="宋体" w:hAnsi="宋体" w:cs="Calibri"/>
                <w:color w:val="000000" w:themeColor="text1"/>
                <w:szCs w:val="21"/>
              </w:rPr>
              <w:t>9</w:t>
            </w:r>
            <w:r w:rsidRPr="004E6218">
              <w:rPr>
                <w:rFonts w:ascii="宋体" w:eastAsia="宋体" w:hAnsi="宋体" w:cs="Calibri" w:hint="eastAsia"/>
                <w:color w:val="000000" w:themeColor="text1"/>
                <w:szCs w:val="21"/>
              </w:rPr>
              <w:t>-2009/表1</w:t>
            </w:r>
          </w:p>
        </w:tc>
      </w:tr>
      <w:tr w:rsidR="0025597A" w:rsidRPr="004E6218" w14:paraId="7F04B838" w14:textId="77777777" w:rsidTr="00857EC4">
        <w:trPr>
          <w:cantSplit/>
        </w:trPr>
        <w:tc>
          <w:tcPr>
            <w:tcW w:w="296" w:type="pct"/>
            <w:vAlign w:val="center"/>
          </w:tcPr>
          <w:p w14:paraId="13FEC95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14</w:t>
            </w:r>
          </w:p>
        </w:tc>
        <w:tc>
          <w:tcPr>
            <w:tcW w:w="1180" w:type="pct"/>
            <w:vAlign w:val="center"/>
          </w:tcPr>
          <w:p w14:paraId="307DD4F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耐干热性</w:t>
            </w:r>
          </w:p>
        </w:tc>
        <w:tc>
          <w:tcPr>
            <w:tcW w:w="1284" w:type="pct"/>
            <w:vAlign w:val="center"/>
          </w:tcPr>
          <w:p w14:paraId="665EC19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23999-2009中6.4.20</w:t>
            </w:r>
          </w:p>
        </w:tc>
        <w:tc>
          <w:tcPr>
            <w:tcW w:w="1046" w:type="pct"/>
            <w:vAlign w:val="center"/>
          </w:tcPr>
          <w:p w14:paraId="5C36C0B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3B8BD8B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w:t>
            </w:r>
            <w:r w:rsidRPr="004E6218">
              <w:rPr>
                <w:rFonts w:ascii="宋体" w:eastAsia="宋体" w:hAnsi="宋体" w:cs="Calibri"/>
                <w:color w:val="000000" w:themeColor="text1"/>
                <w:szCs w:val="21"/>
              </w:rPr>
              <w:t>9</w:t>
            </w:r>
            <w:r w:rsidRPr="004E6218">
              <w:rPr>
                <w:rFonts w:ascii="宋体" w:eastAsia="宋体" w:hAnsi="宋体" w:cs="Calibri" w:hint="eastAsia"/>
                <w:color w:val="000000" w:themeColor="text1"/>
                <w:szCs w:val="21"/>
              </w:rPr>
              <w:t>-2009/表1</w:t>
            </w:r>
          </w:p>
        </w:tc>
      </w:tr>
      <w:tr w:rsidR="0025597A" w:rsidRPr="004E6218" w14:paraId="3067B1E8" w14:textId="77777777" w:rsidTr="00857EC4">
        <w:trPr>
          <w:cantSplit/>
        </w:trPr>
        <w:tc>
          <w:tcPr>
            <w:tcW w:w="296" w:type="pct"/>
            <w:vAlign w:val="center"/>
          </w:tcPr>
          <w:p w14:paraId="731C25D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w:t>
            </w:r>
            <w:r w:rsidRPr="004E6218">
              <w:rPr>
                <w:rFonts w:ascii="宋体" w:eastAsia="宋体" w:hAnsi="宋体" w:cs="Calibri"/>
                <w:color w:val="000000" w:themeColor="text1"/>
                <w:szCs w:val="21"/>
              </w:rPr>
              <w:t>5</w:t>
            </w:r>
          </w:p>
        </w:tc>
        <w:tc>
          <w:tcPr>
            <w:tcW w:w="1180" w:type="pct"/>
            <w:vAlign w:val="center"/>
          </w:tcPr>
          <w:p w14:paraId="19E49FB8" w14:textId="77777777" w:rsidR="0025597A" w:rsidRPr="004E6218" w:rsidRDefault="009A744F" w:rsidP="004E6218">
            <w:pPr>
              <w:jc w:val="center"/>
              <w:rPr>
                <w:rFonts w:ascii="宋体" w:eastAsia="宋体" w:hAnsi="宋体" w:cs="Calibri"/>
                <w:color w:val="000000" w:themeColor="text1"/>
                <w:szCs w:val="21"/>
              </w:rPr>
            </w:pPr>
            <w:proofErr w:type="gramStart"/>
            <w:r w:rsidRPr="004E6218">
              <w:rPr>
                <w:rFonts w:ascii="宋体" w:eastAsia="宋体" w:hAnsi="宋体" w:cs="Calibri" w:hint="eastAsia"/>
                <w:color w:val="000000" w:themeColor="text1"/>
                <w:szCs w:val="21"/>
              </w:rPr>
              <w:t>耐黄变性</w:t>
            </w:r>
            <w:proofErr w:type="gramEnd"/>
            <w:r w:rsidRPr="004E6218">
              <w:rPr>
                <w:rFonts w:ascii="宋体" w:eastAsia="宋体" w:hAnsi="宋体" w:cs="Calibri" w:hint="eastAsia"/>
                <w:color w:val="000000" w:themeColor="text1"/>
                <w:szCs w:val="21"/>
              </w:rPr>
              <w:t>（168h）</w:t>
            </w:r>
          </w:p>
        </w:tc>
        <w:tc>
          <w:tcPr>
            <w:tcW w:w="1284" w:type="pct"/>
            <w:vAlign w:val="center"/>
          </w:tcPr>
          <w:p w14:paraId="72D01DF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23999-2009中6.4.21</w:t>
            </w:r>
          </w:p>
        </w:tc>
        <w:tc>
          <w:tcPr>
            <w:tcW w:w="1046" w:type="pct"/>
            <w:vAlign w:val="center"/>
          </w:tcPr>
          <w:p w14:paraId="351BBCC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0425923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w:t>
            </w:r>
            <w:r w:rsidRPr="004E6218">
              <w:rPr>
                <w:rFonts w:ascii="宋体" w:eastAsia="宋体" w:hAnsi="宋体" w:cs="Calibri"/>
                <w:color w:val="000000" w:themeColor="text1"/>
                <w:szCs w:val="21"/>
              </w:rPr>
              <w:t>9</w:t>
            </w:r>
            <w:r w:rsidRPr="004E6218">
              <w:rPr>
                <w:rFonts w:ascii="宋体" w:eastAsia="宋体" w:hAnsi="宋体" w:cs="Calibri" w:hint="eastAsia"/>
                <w:color w:val="000000" w:themeColor="text1"/>
                <w:szCs w:val="21"/>
              </w:rPr>
              <w:t>-2009/表1</w:t>
            </w:r>
          </w:p>
        </w:tc>
      </w:tr>
    </w:tbl>
    <w:p w14:paraId="1520EE45" w14:textId="77777777" w:rsidR="0025597A" w:rsidRDefault="0025597A">
      <w:pPr>
        <w:spacing w:line="460" w:lineRule="exact"/>
        <w:rPr>
          <w:rFonts w:ascii="黑体" w:eastAsia="黑体" w:hAnsi="黑体" w:cs="Calibri"/>
          <w:color w:val="000000" w:themeColor="text1"/>
          <w:sz w:val="24"/>
        </w:rPr>
      </w:pPr>
    </w:p>
    <w:p w14:paraId="2B619081" w14:textId="23C611D7" w:rsidR="0025597A" w:rsidRDefault="009A744F">
      <w:pPr>
        <w:spacing w:line="460" w:lineRule="exact"/>
        <w:jc w:val="center"/>
        <w:rPr>
          <w:rFonts w:ascii="宋体" w:hAnsi="宋体"/>
          <w:color w:val="000000" w:themeColor="text1"/>
          <w:sz w:val="24"/>
          <w:szCs w:val="21"/>
        </w:rPr>
      </w:pPr>
      <w:r>
        <w:rPr>
          <w:rFonts w:ascii="宋体" w:hAnsi="宋体" w:hint="eastAsia"/>
          <w:color w:val="000000" w:themeColor="text1"/>
          <w:sz w:val="24"/>
          <w:szCs w:val="21"/>
        </w:rPr>
        <w:t>表</w:t>
      </w:r>
      <w:r>
        <w:rPr>
          <w:rFonts w:ascii="宋体" w:hAnsi="宋体"/>
          <w:color w:val="000000" w:themeColor="text1"/>
          <w:sz w:val="24"/>
          <w:szCs w:val="21"/>
        </w:rPr>
        <w:t>1</w:t>
      </w:r>
      <w:r w:rsidR="00990801">
        <w:rPr>
          <w:rFonts w:ascii="宋体" w:hAnsi="宋体"/>
          <w:color w:val="000000" w:themeColor="text1"/>
          <w:sz w:val="24"/>
          <w:szCs w:val="21"/>
        </w:rPr>
        <w:t>6</w:t>
      </w:r>
      <w:r>
        <w:rPr>
          <w:rFonts w:ascii="宋体" w:hAnsi="宋体" w:hint="eastAsia"/>
          <w:color w:val="000000" w:themeColor="text1"/>
          <w:sz w:val="24"/>
          <w:szCs w:val="21"/>
        </w:rPr>
        <w:t xml:space="preserve"> 水性木器涂料(底</w:t>
      </w:r>
      <w:r>
        <w:rPr>
          <w:rFonts w:ascii="宋体" w:hAnsi="宋体"/>
          <w:color w:val="000000" w:themeColor="text1"/>
          <w:sz w:val="24"/>
          <w:szCs w:val="21"/>
        </w:rPr>
        <w:t>漆</w:t>
      </w:r>
      <w:r>
        <w:rPr>
          <w:rFonts w:ascii="宋体" w:hAnsi="宋体" w:hint="eastAsia"/>
          <w:color w:val="000000" w:themeColor="text1"/>
          <w:sz w:val="24"/>
          <w:szCs w:val="21"/>
        </w:rPr>
        <w:t>、</w:t>
      </w:r>
      <w:r>
        <w:rPr>
          <w:rFonts w:ascii="宋体" w:hAnsi="宋体"/>
          <w:color w:val="000000" w:themeColor="text1"/>
          <w:sz w:val="24"/>
          <w:szCs w:val="21"/>
        </w:rPr>
        <w:t>中涂漆</w:t>
      </w:r>
      <w:r>
        <w:rPr>
          <w:rFonts w:ascii="宋体" w:hAnsi="宋体" w:hint="eastAsia"/>
          <w:color w:val="000000" w:themeColor="text1"/>
          <w:sz w:val="24"/>
          <w:szCs w:val="21"/>
        </w:rPr>
        <w:t>)产品检验项目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1958"/>
        <w:gridCol w:w="2130"/>
        <w:gridCol w:w="1736"/>
        <w:gridCol w:w="1981"/>
      </w:tblGrid>
      <w:tr w:rsidR="0025597A" w14:paraId="154466B9" w14:textId="77777777" w:rsidTr="00B678D7">
        <w:trPr>
          <w:cantSplit/>
          <w:tblHeader/>
        </w:trPr>
        <w:tc>
          <w:tcPr>
            <w:tcW w:w="296" w:type="pct"/>
            <w:vAlign w:val="center"/>
          </w:tcPr>
          <w:p w14:paraId="58F16A9F" w14:textId="77777777" w:rsidR="0025597A" w:rsidRDefault="009A744F">
            <w:pPr>
              <w:jc w:val="center"/>
              <w:rPr>
                <w:rFonts w:ascii="宋体" w:hAnsi="宋体" w:cs="Calibri"/>
                <w:color w:val="000000" w:themeColor="text1"/>
                <w:szCs w:val="21"/>
              </w:rPr>
            </w:pPr>
            <w:r>
              <w:rPr>
                <w:rFonts w:ascii="宋体" w:hAnsi="宋体" w:cs="Calibri"/>
                <w:color w:val="000000" w:themeColor="text1"/>
                <w:szCs w:val="21"/>
              </w:rPr>
              <w:t>序号</w:t>
            </w:r>
          </w:p>
        </w:tc>
        <w:tc>
          <w:tcPr>
            <w:tcW w:w="1180" w:type="pct"/>
            <w:vAlign w:val="center"/>
          </w:tcPr>
          <w:p w14:paraId="409433B9" w14:textId="77777777" w:rsidR="0025597A" w:rsidRDefault="009A744F">
            <w:pPr>
              <w:jc w:val="center"/>
              <w:rPr>
                <w:rFonts w:ascii="宋体" w:hAnsi="宋体" w:cs="Calibri"/>
                <w:color w:val="000000" w:themeColor="text1"/>
                <w:szCs w:val="21"/>
              </w:rPr>
            </w:pPr>
            <w:r>
              <w:rPr>
                <w:rFonts w:ascii="宋体" w:hAnsi="宋体" w:cs="Calibri"/>
                <w:color w:val="000000" w:themeColor="text1"/>
                <w:szCs w:val="21"/>
              </w:rPr>
              <w:t>检</w:t>
            </w:r>
            <w:r>
              <w:rPr>
                <w:rFonts w:ascii="宋体" w:hAnsi="宋体" w:cs="Calibri" w:hint="eastAsia"/>
                <w:color w:val="000000" w:themeColor="text1"/>
                <w:szCs w:val="21"/>
              </w:rPr>
              <w:t>验</w:t>
            </w:r>
            <w:r>
              <w:rPr>
                <w:rFonts w:ascii="宋体" w:hAnsi="宋体" w:cs="Calibri"/>
                <w:color w:val="000000" w:themeColor="text1"/>
                <w:szCs w:val="21"/>
              </w:rPr>
              <w:t>项目</w:t>
            </w:r>
          </w:p>
        </w:tc>
        <w:tc>
          <w:tcPr>
            <w:tcW w:w="1284" w:type="pct"/>
            <w:vAlign w:val="center"/>
          </w:tcPr>
          <w:p w14:paraId="10911182" w14:textId="77777777" w:rsidR="0025597A" w:rsidRDefault="009A744F">
            <w:pPr>
              <w:jc w:val="center"/>
              <w:rPr>
                <w:rFonts w:ascii="宋体" w:hAnsi="宋体" w:cs="Calibri"/>
                <w:color w:val="000000" w:themeColor="text1"/>
                <w:szCs w:val="21"/>
              </w:rPr>
            </w:pPr>
            <w:r>
              <w:rPr>
                <w:rFonts w:ascii="宋体" w:hAnsi="宋体" w:cs="Calibri" w:hint="eastAsia"/>
                <w:color w:val="000000" w:themeColor="text1"/>
                <w:szCs w:val="21"/>
              </w:rPr>
              <w:t>检验方法</w:t>
            </w:r>
          </w:p>
        </w:tc>
        <w:tc>
          <w:tcPr>
            <w:tcW w:w="1046" w:type="pct"/>
            <w:vAlign w:val="center"/>
          </w:tcPr>
          <w:p w14:paraId="28595EC7" w14:textId="77777777" w:rsidR="0025597A" w:rsidRDefault="009A744F">
            <w:pPr>
              <w:jc w:val="center"/>
              <w:rPr>
                <w:rFonts w:ascii="宋体" w:hAnsi="宋体" w:cs="Calibri"/>
                <w:color w:val="000000" w:themeColor="text1"/>
                <w:szCs w:val="21"/>
              </w:rPr>
            </w:pPr>
            <w:r>
              <w:rPr>
                <w:rFonts w:ascii="宋体" w:hAnsi="宋体" w:cs="Calibri" w:hint="eastAsia"/>
                <w:color w:val="000000" w:themeColor="text1"/>
                <w:szCs w:val="21"/>
              </w:rPr>
              <w:t>强制性质量要求</w:t>
            </w:r>
          </w:p>
        </w:tc>
        <w:tc>
          <w:tcPr>
            <w:tcW w:w="1195" w:type="pct"/>
            <w:vAlign w:val="center"/>
          </w:tcPr>
          <w:p w14:paraId="0795B4C4" w14:textId="77777777" w:rsidR="0025597A" w:rsidRDefault="009A744F">
            <w:pPr>
              <w:jc w:val="center"/>
              <w:rPr>
                <w:rFonts w:ascii="宋体" w:hAnsi="宋体" w:cs="Calibri"/>
                <w:color w:val="000000" w:themeColor="text1"/>
                <w:szCs w:val="21"/>
              </w:rPr>
            </w:pPr>
            <w:r>
              <w:rPr>
                <w:rFonts w:ascii="宋体" w:hAnsi="宋体" w:cs="Calibri" w:hint="eastAsia"/>
                <w:color w:val="000000" w:themeColor="text1"/>
                <w:szCs w:val="21"/>
              </w:rPr>
              <w:t>推荐性质量要求</w:t>
            </w:r>
          </w:p>
        </w:tc>
      </w:tr>
      <w:tr w:rsidR="0025597A" w:rsidRPr="004E6218" w14:paraId="56AFA5EB" w14:textId="77777777" w:rsidTr="00857EC4">
        <w:trPr>
          <w:cantSplit/>
        </w:trPr>
        <w:tc>
          <w:tcPr>
            <w:tcW w:w="296" w:type="pct"/>
            <w:vAlign w:val="center"/>
          </w:tcPr>
          <w:p w14:paraId="7C257E6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w:t>
            </w:r>
          </w:p>
        </w:tc>
        <w:tc>
          <w:tcPr>
            <w:tcW w:w="1180" w:type="pct"/>
            <w:vAlign w:val="center"/>
          </w:tcPr>
          <w:p w14:paraId="457016C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284" w:type="pct"/>
            <w:vAlign w:val="center"/>
          </w:tcPr>
          <w:p w14:paraId="7826C1C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附录A</w:t>
            </w:r>
          </w:p>
          <w:p w14:paraId="01E6032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23986-2009</w:t>
            </w:r>
          </w:p>
        </w:tc>
        <w:tc>
          <w:tcPr>
            <w:tcW w:w="1046" w:type="pct"/>
            <w:vAlign w:val="center"/>
          </w:tcPr>
          <w:p w14:paraId="7013F12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4817DE1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表1</w:t>
            </w:r>
          </w:p>
        </w:tc>
      </w:tr>
      <w:tr w:rsidR="0025597A" w:rsidRPr="004E6218" w14:paraId="675F7631" w14:textId="77777777" w:rsidTr="00857EC4">
        <w:trPr>
          <w:cantSplit/>
        </w:trPr>
        <w:tc>
          <w:tcPr>
            <w:tcW w:w="296" w:type="pct"/>
            <w:vAlign w:val="center"/>
          </w:tcPr>
          <w:p w14:paraId="2B7CFD7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2</w:t>
            </w:r>
          </w:p>
        </w:tc>
        <w:tc>
          <w:tcPr>
            <w:tcW w:w="1180" w:type="pct"/>
            <w:vAlign w:val="center"/>
          </w:tcPr>
          <w:p w14:paraId="75158B6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284" w:type="pct"/>
            <w:vAlign w:val="center"/>
          </w:tcPr>
          <w:p w14:paraId="5693182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GB18581-2020附录A</w:t>
            </w:r>
          </w:p>
          <w:p w14:paraId="6412BA0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23986-2009</w:t>
            </w:r>
          </w:p>
        </w:tc>
        <w:tc>
          <w:tcPr>
            <w:tcW w:w="1046" w:type="pct"/>
            <w:vAlign w:val="center"/>
          </w:tcPr>
          <w:p w14:paraId="3D77964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2FCD05A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149C5365" w14:textId="77777777" w:rsidTr="00857EC4">
        <w:trPr>
          <w:cantSplit/>
        </w:trPr>
        <w:tc>
          <w:tcPr>
            <w:tcW w:w="296" w:type="pct"/>
            <w:vAlign w:val="center"/>
          </w:tcPr>
          <w:p w14:paraId="5446266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3</w:t>
            </w:r>
          </w:p>
        </w:tc>
        <w:tc>
          <w:tcPr>
            <w:tcW w:w="1180" w:type="pct"/>
            <w:vAlign w:val="center"/>
          </w:tcPr>
          <w:p w14:paraId="223CB0F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游离甲醛</w:t>
            </w:r>
          </w:p>
        </w:tc>
        <w:tc>
          <w:tcPr>
            <w:tcW w:w="1284" w:type="pct"/>
            <w:vAlign w:val="center"/>
          </w:tcPr>
          <w:p w14:paraId="0D5CA76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w:t>
            </w:r>
            <w:r w:rsidRPr="004E6218">
              <w:rPr>
                <w:rFonts w:ascii="宋体" w:eastAsia="宋体" w:hAnsi="宋体" w:cs="Calibri" w:hint="eastAsia"/>
                <w:color w:val="000000" w:themeColor="text1"/>
                <w:szCs w:val="21"/>
              </w:rPr>
              <w:t>/T</w:t>
            </w:r>
            <w:r w:rsidRPr="004E6218">
              <w:rPr>
                <w:rFonts w:ascii="宋体" w:eastAsia="宋体" w:hAnsi="宋体" w:cs="Calibri"/>
                <w:color w:val="000000" w:themeColor="text1"/>
                <w:szCs w:val="21"/>
              </w:rPr>
              <w:t xml:space="preserve"> 23993-2009</w:t>
            </w:r>
          </w:p>
        </w:tc>
        <w:tc>
          <w:tcPr>
            <w:tcW w:w="1046" w:type="pct"/>
            <w:vAlign w:val="center"/>
          </w:tcPr>
          <w:p w14:paraId="368EE77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2351CFC4" w14:textId="77777777" w:rsidR="0025597A" w:rsidRPr="004E6218" w:rsidRDefault="0025597A" w:rsidP="004E6218">
            <w:pPr>
              <w:jc w:val="center"/>
              <w:rPr>
                <w:rFonts w:ascii="宋体" w:eastAsia="宋体" w:hAnsi="宋体" w:cs="Calibri"/>
                <w:color w:val="000000" w:themeColor="text1"/>
                <w:szCs w:val="21"/>
              </w:rPr>
            </w:pPr>
          </w:p>
        </w:tc>
      </w:tr>
      <w:tr w:rsidR="0025597A" w:rsidRPr="004E6218" w14:paraId="7EEE9293" w14:textId="77777777" w:rsidTr="00857EC4">
        <w:trPr>
          <w:cantSplit/>
        </w:trPr>
        <w:tc>
          <w:tcPr>
            <w:tcW w:w="296" w:type="pct"/>
            <w:vAlign w:val="center"/>
          </w:tcPr>
          <w:p w14:paraId="4C37FE3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4</w:t>
            </w:r>
          </w:p>
        </w:tc>
        <w:tc>
          <w:tcPr>
            <w:tcW w:w="1180" w:type="pct"/>
            <w:vAlign w:val="center"/>
          </w:tcPr>
          <w:p w14:paraId="1B206A7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总铅（Pb）含量</w:t>
            </w:r>
          </w:p>
        </w:tc>
        <w:tc>
          <w:tcPr>
            <w:tcW w:w="1284" w:type="pct"/>
            <w:vAlign w:val="center"/>
          </w:tcPr>
          <w:p w14:paraId="45A1DD1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30647-2014</w:t>
            </w:r>
          </w:p>
        </w:tc>
        <w:tc>
          <w:tcPr>
            <w:tcW w:w="1046" w:type="pct"/>
            <w:vAlign w:val="center"/>
          </w:tcPr>
          <w:p w14:paraId="6DAC284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009212F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61642CFC" w14:textId="77777777" w:rsidTr="00857EC4">
        <w:trPr>
          <w:cantSplit/>
        </w:trPr>
        <w:tc>
          <w:tcPr>
            <w:tcW w:w="296" w:type="pct"/>
            <w:vAlign w:val="center"/>
          </w:tcPr>
          <w:p w14:paraId="217A137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5</w:t>
            </w:r>
          </w:p>
        </w:tc>
        <w:tc>
          <w:tcPr>
            <w:tcW w:w="1180" w:type="pct"/>
            <w:vAlign w:val="center"/>
          </w:tcPr>
          <w:p w14:paraId="634A214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可溶性重金属含量（镉、铬、汞）</w:t>
            </w:r>
          </w:p>
        </w:tc>
        <w:tc>
          <w:tcPr>
            <w:tcW w:w="1284" w:type="pct"/>
            <w:vAlign w:val="center"/>
          </w:tcPr>
          <w:p w14:paraId="2DEBD1E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23991-2009</w:t>
            </w:r>
          </w:p>
        </w:tc>
        <w:tc>
          <w:tcPr>
            <w:tcW w:w="1046" w:type="pct"/>
            <w:vAlign w:val="center"/>
          </w:tcPr>
          <w:p w14:paraId="4AE133D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3C8F52B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6AA0EBA1" w14:textId="77777777" w:rsidTr="00857EC4">
        <w:trPr>
          <w:cantSplit/>
        </w:trPr>
        <w:tc>
          <w:tcPr>
            <w:tcW w:w="296" w:type="pct"/>
            <w:vAlign w:val="center"/>
          </w:tcPr>
          <w:p w14:paraId="5B1EB3D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6</w:t>
            </w:r>
          </w:p>
        </w:tc>
        <w:tc>
          <w:tcPr>
            <w:tcW w:w="1180" w:type="pct"/>
            <w:vAlign w:val="center"/>
          </w:tcPr>
          <w:p w14:paraId="43E5EEF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乙二醇醚</w:t>
            </w:r>
            <w:r w:rsidRPr="004E6218">
              <w:rPr>
                <w:rFonts w:ascii="宋体" w:eastAsia="宋体" w:hAnsi="宋体" w:cs="Calibri"/>
                <w:color w:val="000000" w:themeColor="text1"/>
                <w:szCs w:val="21"/>
              </w:rPr>
              <w:t>及醚酯总和含量</w:t>
            </w:r>
          </w:p>
        </w:tc>
        <w:tc>
          <w:tcPr>
            <w:tcW w:w="1284" w:type="pct"/>
            <w:vAlign w:val="center"/>
          </w:tcPr>
          <w:p w14:paraId="670E160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23986-2009</w:t>
            </w:r>
          </w:p>
        </w:tc>
        <w:tc>
          <w:tcPr>
            <w:tcW w:w="1046" w:type="pct"/>
            <w:vAlign w:val="center"/>
          </w:tcPr>
          <w:p w14:paraId="226F2A1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1DAF56C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2D11689A" w14:textId="77777777" w:rsidTr="00857EC4">
        <w:trPr>
          <w:cantSplit/>
        </w:trPr>
        <w:tc>
          <w:tcPr>
            <w:tcW w:w="296" w:type="pct"/>
            <w:vAlign w:val="center"/>
          </w:tcPr>
          <w:p w14:paraId="3A7C697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7</w:t>
            </w:r>
          </w:p>
        </w:tc>
        <w:tc>
          <w:tcPr>
            <w:tcW w:w="1180" w:type="pct"/>
            <w:vAlign w:val="center"/>
          </w:tcPr>
          <w:p w14:paraId="51E5C16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苯系物总和含量</w:t>
            </w:r>
          </w:p>
        </w:tc>
        <w:tc>
          <w:tcPr>
            <w:tcW w:w="1284" w:type="pct"/>
            <w:vAlign w:val="center"/>
          </w:tcPr>
          <w:p w14:paraId="7638A25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23990-2009B法</w:t>
            </w:r>
          </w:p>
        </w:tc>
        <w:tc>
          <w:tcPr>
            <w:tcW w:w="1046" w:type="pct"/>
            <w:vAlign w:val="center"/>
          </w:tcPr>
          <w:p w14:paraId="75B7F5D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2D5EE8B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412130C8" w14:textId="77777777" w:rsidTr="00857EC4">
        <w:trPr>
          <w:cantSplit/>
        </w:trPr>
        <w:tc>
          <w:tcPr>
            <w:tcW w:w="296" w:type="pct"/>
            <w:vAlign w:val="center"/>
          </w:tcPr>
          <w:p w14:paraId="0FE6AC6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8</w:t>
            </w:r>
          </w:p>
        </w:tc>
        <w:tc>
          <w:tcPr>
            <w:tcW w:w="1180" w:type="pct"/>
            <w:vAlign w:val="center"/>
          </w:tcPr>
          <w:p w14:paraId="1F7161DC" w14:textId="77777777" w:rsidR="0025597A" w:rsidRPr="004E6218" w:rsidRDefault="009A744F" w:rsidP="004E6218">
            <w:pPr>
              <w:jc w:val="center"/>
              <w:rPr>
                <w:rFonts w:ascii="宋体" w:eastAsia="宋体" w:hAnsi="宋体" w:cs="Calibri"/>
                <w:color w:val="000000" w:themeColor="text1"/>
                <w:szCs w:val="21"/>
              </w:rPr>
            </w:pPr>
            <w:proofErr w:type="gramStart"/>
            <w:r w:rsidRPr="004E6218">
              <w:rPr>
                <w:rFonts w:ascii="宋体" w:eastAsia="宋体" w:hAnsi="宋体" w:cs="Calibri" w:hint="eastAsia"/>
                <w:color w:val="000000" w:themeColor="text1"/>
                <w:szCs w:val="21"/>
              </w:rPr>
              <w:t>烷基酚聚氧乙烯醚</w:t>
            </w:r>
            <w:proofErr w:type="gramEnd"/>
            <w:r w:rsidRPr="004E6218">
              <w:rPr>
                <w:rFonts w:ascii="宋体" w:eastAsia="宋体" w:hAnsi="宋体" w:cs="Calibri"/>
                <w:color w:val="000000" w:themeColor="text1"/>
                <w:szCs w:val="21"/>
              </w:rPr>
              <w:t>总和含量</w:t>
            </w:r>
          </w:p>
        </w:tc>
        <w:tc>
          <w:tcPr>
            <w:tcW w:w="1284" w:type="pct"/>
            <w:vAlign w:val="center"/>
          </w:tcPr>
          <w:p w14:paraId="5BC3F85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31414-2015</w:t>
            </w:r>
          </w:p>
        </w:tc>
        <w:tc>
          <w:tcPr>
            <w:tcW w:w="1046" w:type="pct"/>
            <w:vAlign w:val="center"/>
          </w:tcPr>
          <w:p w14:paraId="081BA72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27E96DA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23867FBF" w14:textId="77777777" w:rsidTr="00857EC4">
        <w:trPr>
          <w:cantSplit/>
        </w:trPr>
        <w:tc>
          <w:tcPr>
            <w:tcW w:w="296" w:type="pct"/>
            <w:vAlign w:val="center"/>
          </w:tcPr>
          <w:p w14:paraId="3159459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9</w:t>
            </w:r>
          </w:p>
        </w:tc>
        <w:tc>
          <w:tcPr>
            <w:tcW w:w="1180" w:type="pct"/>
            <w:vAlign w:val="center"/>
          </w:tcPr>
          <w:p w14:paraId="48CEAE82" w14:textId="77777777" w:rsidR="0025597A" w:rsidRPr="004E6218" w:rsidRDefault="009A744F" w:rsidP="004E6218">
            <w:pPr>
              <w:jc w:val="center"/>
              <w:rPr>
                <w:rFonts w:ascii="宋体" w:eastAsia="宋体" w:hAnsi="宋体" w:cs="Calibri"/>
                <w:color w:val="000000" w:themeColor="text1"/>
                <w:szCs w:val="21"/>
              </w:rPr>
            </w:pPr>
            <w:proofErr w:type="gramStart"/>
            <w:r w:rsidRPr="004E6218">
              <w:rPr>
                <w:rFonts w:ascii="宋体" w:eastAsia="宋体" w:hAnsi="宋体" w:cs="Calibri" w:hint="eastAsia"/>
                <w:color w:val="000000" w:themeColor="text1"/>
                <w:szCs w:val="21"/>
              </w:rPr>
              <w:t>耐黄变性</w:t>
            </w:r>
            <w:proofErr w:type="gramEnd"/>
          </w:p>
        </w:tc>
        <w:tc>
          <w:tcPr>
            <w:tcW w:w="1284" w:type="pct"/>
            <w:vAlign w:val="center"/>
          </w:tcPr>
          <w:p w14:paraId="3C097B1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23999-2009中6.4.4</w:t>
            </w:r>
          </w:p>
        </w:tc>
        <w:tc>
          <w:tcPr>
            <w:tcW w:w="1046" w:type="pct"/>
            <w:vAlign w:val="center"/>
          </w:tcPr>
          <w:p w14:paraId="52C4986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5B172F8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2399</w:t>
            </w:r>
            <w:r w:rsidRPr="004E6218">
              <w:rPr>
                <w:rFonts w:ascii="宋体" w:eastAsia="宋体" w:hAnsi="宋体" w:cs="Calibri"/>
                <w:color w:val="000000" w:themeColor="text1"/>
                <w:szCs w:val="21"/>
              </w:rPr>
              <w:t>9</w:t>
            </w:r>
            <w:r w:rsidRPr="004E6218">
              <w:rPr>
                <w:rFonts w:ascii="宋体" w:eastAsia="宋体" w:hAnsi="宋体" w:cs="Calibri" w:hint="eastAsia"/>
                <w:color w:val="000000" w:themeColor="text1"/>
                <w:szCs w:val="21"/>
              </w:rPr>
              <w:t>-2009/表1</w:t>
            </w:r>
          </w:p>
        </w:tc>
      </w:tr>
    </w:tbl>
    <w:p w14:paraId="79DF7CFA" w14:textId="77777777" w:rsidR="0025597A" w:rsidRDefault="0025597A">
      <w:pPr>
        <w:snapToGrid w:val="0"/>
        <w:spacing w:line="440" w:lineRule="exact"/>
        <w:jc w:val="center"/>
        <w:rPr>
          <w:rFonts w:ascii="宋体" w:hAnsi="宋体"/>
          <w:color w:val="000000" w:themeColor="text1"/>
          <w:sz w:val="24"/>
          <w:szCs w:val="21"/>
        </w:rPr>
      </w:pPr>
    </w:p>
    <w:p w14:paraId="0DCA84AD" w14:textId="00A71F67" w:rsidR="0025597A" w:rsidRDefault="009A744F">
      <w:pPr>
        <w:snapToGrid w:val="0"/>
        <w:spacing w:line="440" w:lineRule="exact"/>
        <w:jc w:val="center"/>
        <w:rPr>
          <w:rFonts w:ascii="宋体" w:hAnsi="宋体"/>
          <w:color w:val="000000" w:themeColor="text1"/>
          <w:sz w:val="24"/>
          <w:szCs w:val="21"/>
        </w:rPr>
      </w:pPr>
      <w:r>
        <w:rPr>
          <w:rFonts w:ascii="宋体" w:hAnsi="宋体" w:hint="eastAsia"/>
          <w:color w:val="000000" w:themeColor="text1"/>
          <w:sz w:val="24"/>
          <w:szCs w:val="21"/>
        </w:rPr>
        <w:lastRenderedPageBreak/>
        <w:t>表</w:t>
      </w:r>
      <w:r>
        <w:rPr>
          <w:rFonts w:ascii="宋体" w:hAnsi="宋体"/>
          <w:color w:val="000000" w:themeColor="text1"/>
          <w:sz w:val="24"/>
          <w:szCs w:val="21"/>
        </w:rPr>
        <w:t>1</w:t>
      </w:r>
      <w:r w:rsidR="00990801">
        <w:rPr>
          <w:rFonts w:ascii="宋体" w:hAnsi="宋体"/>
          <w:color w:val="000000" w:themeColor="text1"/>
          <w:sz w:val="24"/>
          <w:szCs w:val="21"/>
        </w:rPr>
        <w:t>7</w:t>
      </w:r>
      <w:r>
        <w:rPr>
          <w:rFonts w:ascii="宋体" w:hAnsi="宋体" w:hint="eastAsia"/>
          <w:color w:val="000000" w:themeColor="text1"/>
          <w:sz w:val="24"/>
          <w:szCs w:val="21"/>
        </w:rPr>
        <w:t xml:space="preserve"> 室内装饰装修用水性辐射固化木器涂料产品检验项目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1983"/>
        <w:gridCol w:w="2255"/>
        <w:gridCol w:w="1611"/>
        <w:gridCol w:w="1981"/>
      </w:tblGrid>
      <w:tr w:rsidR="0025597A" w14:paraId="455B7A23" w14:textId="77777777" w:rsidTr="00B678D7">
        <w:trPr>
          <w:cantSplit/>
          <w:tblHeader/>
        </w:trPr>
        <w:tc>
          <w:tcPr>
            <w:tcW w:w="281" w:type="pct"/>
            <w:vAlign w:val="center"/>
          </w:tcPr>
          <w:p w14:paraId="2D508C15" w14:textId="77777777" w:rsidR="0025597A" w:rsidRDefault="009A744F" w:rsidP="00B678D7">
            <w:pPr>
              <w:jc w:val="center"/>
              <w:rPr>
                <w:rFonts w:ascii="宋体" w:hAnsi="宋体" w:cs="Calibri"/>
                <w:color w:val="000000" w:themeColor="text1"/>
                <w:szCs w:val="21"/>
              </w:rPr>
            </w:pPr>
            <w:r>
              <w:rPr>
                <w:rFonts w:ascii="宋体" w:hAnsi="宋体" w:cs="Calibri"/>
                <w:color w:val="000000" w:themeColor="text1"/>
                <w:szCs w:val="21"/>
              </w:rPr>
              <w:t>序号</w:t>
            </w:r>
          </w:p>
        </w:tc>
        <w:tc>
          <w:tcPr>
            <w:tcW w:w="1195" w:type="pct"/>
            <w:vAlign w:val="center"/>
          </w:tcPr>
          <w:p w14:paraId="061AD40E" w14:textId="77777777" w:rsidR="0025597A" w:rsidRDefault="009A744F" w:rsidP="00B678D7">
            <w:pPr>
              <w:jc w:val="center"/>
              <w:rPr>
                <w:rFonts w:ascii="宋体" w:hAnsi="宋体" w:cs="Calibri"/>
                <w:color w:val="000000" w:themeColor="text1"/>
                <w:szCs w:val="21"/>
              </w:rPr>
            </w:pPr>
            <w:r>
              <w:rPr>
                <w:rFonts w:ascii="宋体" w:hAnsi="宋体" w:cs="Calibri"/>
                <w:color w:val="000000" w:themeColor="text1"/>
                <w:szCs w:val="21"/>
              </w:rPr>
              <w:t>检</w:t>
            </w:r>
            <w:r>
              <w:rPr>
                <w:rFonts w:ascii="宋体" w:hAnsi="宋体" w:cs="Calibri" w:hint="eastAsia"/>
                <w:color w:val="000000" w:themeColor="text1"/>
                <w:szCs w:val="21"/>
              </w:rPr>
              <w:t>验</w:t>
            </w:r>
            <w:r>
              <w:rPr>
                <w:rFonts w:ascii="宋体" w:hAnsi="宋体" w:cs="Calibri"/>
                <w:color w:val="000000" w:themeColor="text1"/>
                <w:szCs w:val="21"/>
              </w:rPr>
              <w:t>项目</w:t>
            </w:r>
          </w:p>
        </w:tc>
        <w:tc>
          <w:tcPr>
            <w:tcW w:w="1359" w:type="pct"/>
            <w:vAlign w:val="center"/>
          </w:tcPr>
          <w:p w14:paraId="4E45C911" w14:textId="77777777" w:rsidR="0025597A" w:rsidRDefault="009A744F" w:rsidP="00B678D7">
            <w:pPr>
              <w:jc w:val="center"/>
              <w:rPr>
                <w:rFonts w:ascii="宋体" w:hAnsi="宋体" w:cs="Calibri"/>
                <w:color w:val="000000" w:themeColor="text1"/>
                <w:szCs w:val="21"/>
              </w:rPr>
            </w:pPr>
            <w:r>
              <w:rPr>
                <w:rFonts w:ascii="宋体" w:hAnsi="宋体" w:cs="Calibri" w:hint="eastAsia"/>
                <w:color w:val="000000" w:themeColor="text1"/>
                <w:szCs w:val="21"/>
              </w:rPr>
              <w:t>检验方法</w:t>
            </w:r>
          </w:p>
        </w:tc>
        <w:tc>
          <w:tcPr>
            <w:tcW w:w="971" w:type="pct"/>
            <w:vAlign w:val="center"/>
          </w:tcPr>
          <w:p w14:paraId="663F82EA" w14:textId="77777777" w:rsidR="0025597A" w:rsidRDefault="009A744F" w:rsidP="00B678D7">
            <w:pPr>
              <w:jc w:val="center"/>
              <w:rPr>
                <w:rFonts w:ascii="宋体" w:hAnsi="宋体" w:cs="Calibri"/>
                <w:color w:val="000000" w:themeColor="text1"/>
                <w:szCs w:val="21"/>
              </w:rPr>
            </w:pPr>
            <w:r>
              <w:rPr>
                <w:rFonts w:ascii="宋体" w:hAnsi="宋体" w:cs="Calibri" w:hint="eastAsia"/>
                <w:color w:val="000000" w:themeColor="text1"/>
                <w:szCs w:val="21"/>
              </w:rPr>
              <w:t>强制性质量要求</w:t>
            </w:r>
          </w:p>
        </w:tc>
        <w:tc>
          <w:tcPr>
            <w:tcW w:w="1195" w:type="pct"/>
            <w:vAlign w:val="center"/>
          </w:tcPr>
          <w:p w14:paraId="2D8E40DF" w14:textId="77777777" w:rsidR="0025597A" w:rsidRDefault="009A744F" w:rsidP="00B678D7">
            <w:pPr>
              <w:jc w:val="center"/>
              <w:rPr>
                <w:rFonts w:ascii="宋体" w:hAnsi="宋体" w:cs="Calibri"/>
                <w:color w:val="000000" w:themeColor="text1"/>
                <w:szCs w:val="21"/>
              </w:rPr>
            </w:pPr>
            <w:r>
              <w:rPr>
                <w:rFonts w:ascii="宋体" w:hAnsi="宋体" w:cs="Calibri" w:hint="eastAsia"/>
                <w:color w:val="000000" w:themeColor="text1"/>
                <w:szCs w:val="21"/>
              </w:rPr>
              <w:t>推荐性质量要求</w:t>
            </w:r>
          </w:p>
        </w:tc>
      </w:tr>
      <w:tr w:rsidR="0025597A" w:rsidRPr="004E6218" w14:paraId="31AFC170" w14:textId="77777777" w:rsidTr="00857EC4">
        <w:trPr>
          <w:cantSplit/>
        </w:trPr>
        <w:tc>
          <w:tcPr>
            <w:tcW w:w="281" w:type="pct"/>
            <w:vAlign w:val="center"/>
          </w:tcPr>
          <w:p w14:paraId="6169635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w:t>
            </w:r>
          </w:p>
        </w:tc>
        <w:tc>
          <w:tcPr>
            <w:tcW w:w="1195" w:type="pct"/>
            <w:vAlign w:val="center"/>
          </w:tcPr>
          <w:p w14:paraId="2315A7A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359" w:type="pct"/>
            <w:vAlign w:val="center"/>
          </w:tcPr>
          <w:p w14:paraId="10CE56D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附录</w:t>
            </w:r>
            <w:r w:rsidRPr="004E6218">
              <w:rPr>
                <w:rFonts w:ascii="宋体" w:eastAsia="宋体" w:hAnsi="宋体" w:cs="Calibri"/>
                <w:color w:val="000000" w:themeColor="text1"/>
                <w:szCs w:val="21"/>
              </w:rPr>
              <w:t>A</w:t>
            </w:r>
          </w:p>
          <w:p w14:paraId="56E72CE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34675-2017</w:t>
            </w:r>
          </w:p>
        </w:tc>
        <w:tc>
          <w:tcPr>
            <w:tcW w:w="971" w:type="pct"/>
            <w:vAlign w:val="center"/>
          </w:tcPr>
          <w:p w14:paraId="7DB2AB3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4A5ECB72"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表4</w:t>
            </w:r>
          </w:p>
        </w:tc>
      </w:tr>
      <w:tr w:rsidR="0025597A" w:rsidRPr="004E6218" w14:paraId="2C150423" w14:textId="77777777" w:rsidTr="00857EC4">
        <w:trPr>
          <w:cantSplit/>
        </w:trPr>
        <w:tc>
          <w:tcPr>
            <w:tcW w:w="281" w:type="pct"/>
            <w:vAlign w:val="center"/>
          </w:tcPr>
          <w:p w14:paraId="3E9CA42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2</w:t>
            </w:r>
          </w:p>
        </w:tc>
        <w:tc>
          <w:tcPr>
            <w:tcW w:w="1195" w:type="pct"/>
            <w:vAlign w:val="center"/>
          </w:tcPr>
          <w:p w14:paraId="1A533EE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359" w:type="pct"/>
            <w:vAlign w:val="center"/>
          </w:tcPr>
          <w:p w14:paraId="06A19EC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34675-2017</w:t>
            </w:r>
          </w:p>
        </w:tc>
        <w:tc>
          <w:tcPr>
            <w:tcW w:w="971" w:type="pct"/>
            <w:vAlign w:val="center"/>
          </w:tcPr>
          <w:p w14:paraId="0155173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3868EB3B"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3574E2BF" w14:textId="77777777" w:rsidTr="00857EC4">
        <w:trPr>
          <w:cantSplit/>
        </w:trPr>
        <w:tc>
          <w:tcPr>
            <w:tcW w:w="281" w:type="pct"/>
            <w:vAlign w:val="center"/>
          </w:tcPr>
          <w:p w14:paraId="3D4C7F8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3</w:t>
            </w:r>
          </w:p>
        </w:tc>
        <w:tc>
          <w:tcPr>
            <w:tcW w:w="1195" w:type="pct"/>
            <w:vAlign w:val="center"/>
          </w:tcPr>
          <w:p w14:paraId="3AC4CBC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游离甲醛</w:t>
            </w:r>
          </w:p>
        </w:tc>
        <w:tc>
          <w:tcPr>
            <w:tcW w:w="1359" w:type="pct"/>
            <w:vAlign w:val="center"/>
          </w:tcPr>
          <w:p w14:paraId="2AC9C56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w:t>
            </w:r>
            <w:r w:rsidRPr="004E6218">
              <w:rPr>
                <w:rFonts w:ascii="宋体" w:eastAsia="宋体" w:hAnsi="宋体" w:cs="Calibri" w:hint="eastAsia"/>
                <w:color w:val="000000" w:themeColor="text1"/>
                <w:szCs w:val="21"/>
              </w:rPr>
              <w:t>/T</w:t>
            </w:r>
            <w:r w:rsidRPr="004E6218">
              <w:rPr>
                <w:rFonts w:ascii="宋体" w:eastAsia="宋体" w:hAnsi="宋体" w:cs="Calibri"/>
                <w:color w:val="000000" w:themeColor="text1"/>
                <w:szCs w:val="21"/>
              </w:rPr>
              <w:t xml:space="preserve"> 23993-2009</w:t>
            </w:r>
          </w:p>
        </w:tc>
        <w:tc>
          <w:tcPr>
            <w:tcW w:w="971" w:type="pct"/>
            <w:vAlign w:val="center"/>
          </w:tcPr>
          <w:p w14:paraId="19A6671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1FCDCE6D" w14:textId="77777777" w:rsidR="0025597A" w:rsidRPr="004E6218" w:rsidRDefault="0025597A" w:rsidP="00B678D7">
            <w:pPr>
              <w:jc w:val="center"/>
              <w:rPr>
                <w:rFonts w:ascii="宋体" w:eastAsia="宋体" w:hAnsi="宋体" w:cs="Calibri"/>
                <w:color w:val="000000" w:themeColor="text1"/>
                <w:szCs w:val="21"/>
              </w:rPr>
            </w:pPr>
          </w:p>
        </w:tc>
      </w:tr>
      <w:tr w:rsidR="0025597A" w:rsidRPr="004E6218" w14:paraId="730D44DA" w14:textId="77777777" w:rsidTr="00857EC4">
        <w:trPr>
          <w:cantSplit/>
        </w:trPr>
        <w:tc>
          <w:tcPr>
            <w:tcW w:w="281" w:type="pct"/>
            <w:vAlign w:val="center"/>
          </w:tcPr>
          <w:p w14:paraId="602B873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4</w:t>
            </w:r>
          </w:p>
        </w:tc>
        <w:tc>
          <w:tcPr>
            <w:tcW w:w="1195" w:type="pct"/>
            <w:vAlign w:val="center"/>
          </w:tcPr>
          <w:p w14:paraId="00EFFE7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总铅（Pb）含量</w:t>
            </w:r>
          </w:p>
        </w:tc>
        <w:tc>
          <w:tcPr>
            <w:tcW w:w="1359" w:type="pct"/>
            <w:vAlign w:val="center"/>
          </w:tcPr>
          <w:p w14:paraId="1200C8E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30647-2014</w:t>
            </w:r>
          </w:p>
        </w:tc>
        <w:tc>
          <w:tcPr>
            <w:tcW w:w="971" w:type="pct"/>
            <w:vAlign w:val="center"/>
          </w:tcPr>
          <w:p w14:paraId="43284B4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7BDD4782"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6F37E2EC" w14:textId="77777777" w:rsidTr="00857EC4">
        <w:trPr>
          <w:cantSplit/>
        </w:trPr>
        <w:tc>
          <w:tcPr>
            <w:tcW w:w="281" w:type="pct"/>
            <w:vAlign w:val="center"/>
          </w:tcPr>
          <w:p w14:paraId="5F175E7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5</w:t>
            </w:r>
          </w:p>
        </w:tc>
        <w:tc>
          <w:tcPr>
            <w:tcW w:w="1195" w:type="pct"/>
            <w:vAlign w:val="center"/>
          </w:tcPr>
          <w:p w14:paraId="1E911F5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可溶性重金属含量（镉、铬、汞）</w:t>
            </w:r>
          </w:p>
        </w:tc>
        <w:tc>
          <w:tcPr>
            <w:tcW w:w="1359" w:type="pct"/>
            <w:vAlign w:val="center"/>
          </w:tcPr>
          <w:p w14:paraId="406CAB2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23991-2009</w:t>
            </w:r>
          </w:p>
        </w:tc>
        <w:tc>
          <w:tcPr>
            <w:tcW w:w="971" w:type="pct"/>
            <w:vAlign w:val="center"/>
          </w:tcPr>
          <w:p w14:paraId="23EE700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0D4D72C0"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56F80707" w14:textId="77777777" w:rsidTr="00857EC4">
        <w:trPr>
          <w:cantSplit/>
        </w:trPr>
        <w:tc>
          <w:tcPr>
            <w:tcW w:w="281" w:type="pct"/>
            <w:vAlign w:val="center"/>
          </w:tcPr>
          <w:p w14:paraId="4E097A4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6</w:t>
            </w:r>
          </w:p>
        </w:tc>
        <w:tc>
          <w:tcPr>
            <w:tcW w:w="1195" w:type="pct"/>
            <w:vAlign w:val="center"/>
          </w:tcPr>
          <w:p w14:paraId="5CA4200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乙二醇醚</w:t>
            </w:r>
            <w:r w:rsidRPr="004E6218">
              <w:rPr>
                <w:rFonts w:ascii="宋体" w:eastAsia="宋体" w:hAnsi="宋体" w:cs="Calibri"/>
                <w:color w:val="000000" w:themeColor="text1"/>
                <w:szCs w:val="21"/>
              </w:rPr>
              <w:t>及醚酯总和含量</w:t>
            </w:r>
          </w:p>
        </w:tc>
        <w:tc>
          <w:tcPr>
            <w:tcW w:w="1359" w:type="pct"/>
            <w:vAlign w:val="center"/>
          </w:tcPr>
          <w:p w14:paraId="1F6C7AA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23986-2009</w:t>
            </w:r>
          </w:p>
        </w:tc>
        <w:tc>
          <w:tcPr>
            <w:tcW w:w="971" w:type="pct"/>
            <w:vAlign w:val="center"/>
          </w:tcPr>
          <w:p w14:paraId="1FAA9D5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6F637E7A"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3DC286DE" w14:textId="77777777" w:rsidTr="00857EC4">
        <w:trPr>
          <w:cantSplit/>
        </w:trPr>
        <w:tc>
          <w:tcPr>
            <w:tcW w:w="281" w:type="pct"/>
            <w:vAlign w:val="center"/>
          </w:tcPr>
          <w:p w14:paraId="0432895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7</w:t>
            </w:r>
          </w:p>
        </w:tc>
        <w:tc>
          <w:tcPr>
            <w:tcW w:w="1195" w:type="pct"/>
            <w:vAlign w:val="center"/>
          </w:tcPr>
          <w:p w14:paraId="21CC64E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苯系物总和含量</w:t>
            </w:r>
          </w:p>
        </w:tc>
        <w:tc>
          <w:tcPr>
            <w:tcW w:w="1359" w:type="pct"/>
            <w:vAlign w:val="center"/>
          </w:tcPr>
          <w:p w14:paraId="394749D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23990-2009B法</w:t>
            </w:r>
          </w:p>
        </w:tc>
        <w:tc>
          <w:tcPr>
            <w:tcW w:w="971" w:type="pct"/>
            <w:vAlign w:val="center"/>
          </w:tcPr>
          <w:p w14:paraId="7EE8436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2F6E83C9"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2447C232" w14:textId="77777777" w:rsidTr="00857EC4">
        <w:trPr>
          <w:cantSplit/>
        </w:trPr>
        <w:tc>
          <w:tcPr>
            <w:tcW w:w="281" w:type="pct"/>
            <w:vAlign w:val="center"/>
          </w:tcPr>
          <w:p w14:paraId="6ABCCC1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8</w:t>
            </w:r>
          </w:p>
        </w:tc>
        <w:tc>
          <w:tcPr>
            <w:tcW w:w="1195" w:type="pct"/>
            <w:vAlign w:val="center"/>
          </w:tcPr>
          <w:p w14:paraId="67EF49BA" w14:textId="77777777" w:rsidR="0025597A" w:rsidRPr="004E6218" w:rsidRDefault="009A744F" w:rsidP="004E6218">
            <w:pPr>
              <w:jc w:val="center"/>
              <w:rPr>
                <w:rFonts w:ascii="宋体" w:eastAsia="宋体" w:hAnsi="宋体" w:cs="Calibri"/>
                <w:color w:val="000000" w:themeColor="text1"/>
                <w:szCs w:val="21"/>
              </w:rPr>
            </w:pPr>
            <w:proofErr w:type="gramStart"/>
            <w:r w:rsidRPr="004E6218">
              <w:rPr>
                <w:rFonts w:ascii="宋体" w:eastAsia="宋体" w:hAnsi="宋体" w:cs="Calibri" w:hint="eastAsia"/>
                <w:color w:val="000000" w:themeColor="text1"/>
                <w:szCs w:val="21"/>
              </w:rPr>
              <w:t>烷基酚聚氧乙烯醚</w:t>
            </w:r>
            <w:proofErr w:type="gramEnd"/>
            <w:r w:rsidRPr="004E6218">
              <w:rPr>
                <w:rFonts w:ascii="宋体" w:eastAsia="宋体" w:hAnsi="宋体" w:cs="Calibri"/>
                <w:color w:val="000000" w:themeColor="text1"/>
                <w:szCs w:val="21"/>
              </w:rPr>
              <w:t>总和含量</w:t>
            </w:r>
          </w:p>
        </w:tc>
        <w:tc>
          <w:tcPr>
            <w:tcW w:w="1359" w:type="pct"/>
            <w:vAlign w:val="center"/>
          </w:tcPr>
          <w:p w14:paraId="61EC529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31414-2015</w:t>
            </w:r>
          </w:p>
        </w:tc>
        <w:tc>
          <w:tcPr>
            <w:tcW w:w="971" w:type="pct"/>
            <w:vAlign w:val="center"/>
          </w:tcPr>
          <w:p w14:paraId="4228510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 18581-20</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/表1</w:t>
            </w:r>
          </w:p>
        </w:tc>
        <w:tc>
          <w:tcPr>
            <w:tcW w:w="1195" w:type="pct"/>
            <w:vAlign w:val="center"/>
          </w:tcPr>
          <w:p w14:paraId="1FB956E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bl>
    <w:p w14:paraId="6FF1CFAD" w14:textId="77777777" w:rsidR="0025597A" w:rsidRPr="004E6218" w:rsidRDefault="0025597A" w:rsidP="004E6218">
      <w:pPr>
        <w:jc w:val="center"/>
        <w:rPr>
          <w:rFonts w:ascii="宋体" w:eastAsia="宋体" w:hAnsi="宋体" w:cs="Calibri"/>
          <w:color w:val="000000" w:themeColor="text1"/>
          <w:szCs w:val="21"/>
        </w:rPr>
      </w:pPr>
    </w:p>
    <w:p w14:paraId="1C8B88B0" w14:textId="15A91E13" w:rsidR="00DB5131" w:rsidRDefault="006F1C4A" w:rsidP="006F1C4A">
      <w:pPr>
        <w:snapToGrid w:val="0"/>
        <w:spacing w:line="440" w:lineRule="exact"/>
        <w:jc w:val="center"/>
        <w:rPr>
          <w:rFonts w:ascii="宋体" w:hAnsi="宋体"/>
          <w:color w:val="000000" w:themeColor="text1"/>
          <w:sz w:val="24"/>
          <w:szCs w:val="21"/>
        </w:rPr>
      </w:pPr>
      <w:r>
        <w:rPr>
          <w:rFonts w:ascii="宋体" w:hAnsi="宋体" w:hint="eastAsia"/>
          <w:color w:val="000000" w:themeColor="text1"/>
          <w:sz w:val="24"/>
          <w:szCs w:val="21"/>
        </w:rPr>
        <w:t>表</w:t>
      </w:r>
      <w:r>
        <w:rPr>
          <w:rFonts w:ascii="宋体" w:hAnsi="宋体"/>
          <w:color w:val="000000" w:themeColor="text1"/>
          <w:sz w:val="24"/>
          <w:szCs w:val="21"/>
        </w:rPr>
        <w:t>1</w:t>
      </w:r>
      <w:r>
        <w:rPr>
          <w:rFonts w:ascii="宋体" w:hAnsi="宋体" w:hint="eastAsia"/>
          <w:color w:val="000000" w:themeColor="text1"/>
          <w:sz w:val="24"/>
          <w:szCs w:val="21"/>
        </w:rPr>
        <w:t xml:space="preserve">8 </w:t>
      </w:r>
      <w:r w:rsidRPr="00E7413E">
        <w:rPr>
          <w:rFonts w:ascii="宋体" w:hAnsi="宋体" w:hint="eastAsia"/>
          <w:color w:val="000000" w:themeColor="text1"/>
          <w:sz w:val="24"/>
          <w:szCs w:val="21"/>
        </w:rPr>
        <w:t>合成树脂乳液墙面涂料</w:t>
      </w:r>
      <w:r>
        <w:rPr>
          <w:rFonts w:ascii="宋体" w:hAnsi="宋体" w:hint="eastAsia"/>
          <w:color w:val="000000" w:themeColor="text1"/>
          <w:sz w:val="24"/>
          <w:szCs w:val="21"/>
        </w:rPr>
        <w:t>（内墙面漆）</w:t>
      </w:r>
    </w:p>
    <w:p w14:paraId="244DC00F" w14:textId="057319F7" w:rsidR="006F1C4A" w:rsidRDefault="006F1C4A" w:rsidP="006F1C4A">
      <w:pPr>
        <w:snapToGrid w:val="0"/>
        <w:spacing w:line="440" w:lineRule="exact"/>
        <w:jc w:val="center"/>
        <w:rPr>
          <w:rFonts w:ascii="宋体" w:hAnsi="宋体"/>
          <w:color w:val="000000" w:themeColor="text1"/>
          <w:sz w:val="24"/>
          <w:szCs w:val="21"/>
        </w:rPr>
      </w:pPr>
      <w:r>
        <w:rPr>
          <w:rFonts w:ascii="宋体" w:hAnsi="宋体" w:hint="eastAsia"/>
          <w:color w:val="000000" w:themeColor="text1"/>
          <w:sz w:val="24"/>
          <w:szCs w:val="21"/>
        </w:rPr>
        <w:t>产品检验项目</w:t>
      </w:r>
      <w:r w:rsidR="0060317E">
        <w:rPr>
          <w:rFonts w:ascii="宋体" w:hAnsi="宋体" w:hint="eastAsia"/>
          <w:color w:val="000000" w:themeColor="text1"/>
          <w:sz w:val="24"/>
          <w:szCs w:val="21"/>
        </w:rPr>
        <w:t>(</w:t>
      </w:r>
      <w:r w:rsidR="00DB5131" w:rsidRPr="00F33A1C">
        <w:rPr>
          <w:rFonts w:ascii="宋体" w:hAnsi="宋体"/>
          <w:color w:val="000000" w:themeColor="text1"/>
          <w:sz w:val="24"/>
          <w:szCs w:val="21"/>
        </w:rPr>
        <w:t>GB/T 9755-2024</w:t>
      </w:r>
      <w:r w:rsidR="0060317E">
        <w:rPr>
          <w:rFonts w:ascii="宋体" w:hAnsi="宋体" w:hint="eastAsia"/>
          <w:color w:val="000000" w:themeColor="text1"/>
          <w:sz w:val="24"/>
          <w:szCs w:val="2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1983"/>
        <w:gridCol w:w="2130"/>
        <w:gridCol w:w="1736"/>
        <w:gridCol w:w="1981"/>
      </w:tblGrid>
      <w:tr w:rsidR="006F1C4A" w14:paraId="5DE06382" w14:textId="77777777" w:rsidTr="005F57C5">
        <w:trPr>
          <w:cantSplit/>
          <w:tblHeader/>
        </w:trPr>
        <w:tc>
          <w:tcPr>
            <w:tcW w:w="281" w:type="pct"/>
            <w:vAlign w:val="center"/>
          </w:tcPr>
          <w:p w14:paraId="55CDB2D9" w14:textId="77777777" w:rsidR="006F1C4A" w:rsidRDefault="006F1C4A" w:rsidP="005F57C5">
            <w:pPr>
              <w:jc w:val="center"/>
              <w:rPr>
                <w:rFonts w:ascii="宋体" w:hAnsi="宋体" w:cs="Calibri"/>
                <w:color w:val="000000" w:themeColor="text1"/>
                <w:szCs w:val="21"/>
              </w:rPr>
            </w:pPr>
            <w:r>
              <w:rPr>
                <w:rFonts w:ascii="宋体" w:hAnsi="宋体" w:cs="Calibri"/>
                <w:color w:val="000000" w:themeColor="text1"/>
                <w:szCs w:val="21"/>
              </w:rPr>
              <w:t>序号</w:t>
            </w:r>
          </w:p>
        </w:tc>
        <w:tc>
          <w:tcPr>
            <w:tcW w:w="1195" w:type="pct"/>
            <w:vAlign w:val="center"/>
          </w:tcPr>
          <w:p w14:paraId="4F531FE6" w14:textId="77777777" w:rsidR="006F1C4A" w:rsidRDefault="006F1C4A" w:rsidP="005F57C5">
            <w:pPr>
              <w:jc w:val="center"/>
              <w:rPr>
                <w:rFonts w:ascii="宋体" w:hAnsi="宋体" w:cs="Calibri"/>
                <w:color w:val="000000" w:themeColor="text1"/>
                <w:szCs w:val="21"/>
              </w:rPr>
            </w:pPr>
            <w:r>
              <w:rPr>
                <w:rFonts w:ascii="宋体" w:hAnsi="宋体" w:cs="Calibri"/>
                <w:color w:val="000000" w:themeColor="text1"/>
                <w:szCs w:val="21"/>
              </w:rPr>
              <w:t>检</w:t>
            </w:r>
            <w:r>
              <w:rPr>
                <w:rFonts w:ascii="宋体" w:hAnsi="宋体" w:cs="Calibri" w:hint="eastAsia"/>
                <w:color w:val="000000" w:themeColor="text1"/>
                <w:szCs w:val="21"/>
              </w:rPr>
              <w:t>验</w:t>
            </w:r>
            <w:r>
              <w:rPr>
                <w:rFonts w:ascii="宋体" w:hAnsi="宋体" w:cs="Calibri"/>
                <w:color w:val="000000" w:themeColor="text1"/>
                <w:szCs w:val="21"/>
              </w:rPr>
              <w:t>项目</w:t>
            </w:r>
          </w:p>
        </w:tc>
        <w:tc>
          <w:tcPr>
            <w:tcW w:w="1284" w:type="pct"/>
            <w:vAlign w:val="center"/>
          </w:tcPr>
          <w:p w14:paraId="42FB9811" w14:textId="77777777" w:rsidR="006F1C4A" w:rsidRDefault="006F1C4A" w:rsidP="005F57C5">
            <w:pPr>
              <w:jc w:val="center"/>
              <w:rPr>
                <w:rFonts w:ascii="宋体" w:hAnsi="宋体" w:cs="Calibri"/>
                <w:color w:val="000000" w:themeColor="text1"/>
                <w:szCs w:val="21"/>
              </w:rPr>
            </w:pPr>
            <w:r>
              <w:rPr>
                <w:rFonts w:ascii="宋体" w:hAnsi="宋体" w:cs="Calibri" w:hint="eastAsia"/>
                <w:color w:val="000000" w:themeColor="text1"/>
                <w:szCs w:val="21"/>
              </w:rPr>
              <w:t>检验方法</w:t>
            </w:r>
          </w:p>
        </w:tc>
        <w:tc>
          <w:tcPr>
            <w:tcW w:w="1046" w:type="pct"/>
            <w:vAlign w:val="center"/>
          </w:tcPr>
          <w:p w14:paraId="49059207" w14:textId="77777777" w:rsidR="006F1C4A" w:rsidRDefault="006F1C4A" w:rsidP="005F57C5">
            <w:pPr>
              <w:jc w:val="center"/>
              <w:rPr>
                <w:rFonts w:ascii="宋体" w:hAnsi="宋体" w:cs="Calibri"/>
                <w:color w:val="000000" w:themeColor="text1"/>
                <w:szCs w:val="21"/>
              </w:rPr>
            </w:pPr>
            <w:r>
              <w:rPr>
                <w:rFonts w:ascii="宋体" w:hAnsi="宋体" w:cs="Calibri" w:hint="eastAsia"/>
                <w:color w:val="000000" w:themeColor="text1"/>
                <w:szCs w:val="21"/>
              </w:rPr>
              <w:t>强制性质量要求</w:t>
            </w:r>
          </w:p>
        </w:tc>
        <w:tc>
          <w:tcPr>
            <w:tcW w:w="1194" w:type="pct"/>
            <w:vAlign w:val="center"/>
          </w:tcPr>
          <w:p w14:paraId="75BFE5D0" w14:textId="77777777" w:rsidR="006F1C4A" w:rsidRDefault="006F1C4A" w:rsidP="005F57C5">
            <w:pPr>
              <w:jc w:val="center"/>
              <w:rPr>
                <w:rFonts w:ascii="宋体" w:hAnsi="宋体" w:cs="Calibri"/>
                <w:color w:val="000000" w:themeColor="text1"/>
                <w:szCs w:val="21"/>
              </w:rPr>
            </w:pPr>
            <w:r>
              <w:rPr>
                <w:rFonts w:ascii="宋体" w:hAnsi="宋体" w:cs="Calibri" w:hint="eastAsia"/>
                <w:color w:val="000000" w:themeColor="text1"/>
                <w:szCs w:val="21"/>
              </w:rPr>
              <w:t>推荐性质量要求</w:t>
            </w:r>
          </w:p>
        </w:tc>
      </w:tr>
      <w:tr w:rsidR="006F1C4A" w:rsidRPr="004E6218" w14:paraId="71DC20EB" w14:textId="77777777" w:rsidTr="005F57C5">
        <w:trPr>
          <w:cantSplit/>
        </w:trPr>
        <w:tc>
          <w:tcPr>
            <w:tcW w:w="281" w:type="pct"/>
            <w:vAlign w:val="center"/>
          </w:tcPr>
          <w:p w14:paraId="04565151"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w:t>
            </w:r>
          </w:p>
        </w:tc>
        <w:tc>
          <w:tcPr>
            <w:tcW w:w="1195" w:type="pct"/>
            <w:vAlign w:val="center"/>
          </w:tcPr>
          <w:p w14:paraId="7E7A30CB"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284" w:type="pct"/>
            <w:vAlign w:val="center"/>
          </w:tcPr>
          <w:p w14:paraId="30AEC792"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附录A</w:t>
            </w:r>
          </w:p>
          <w:p w14:paraId="3C2AEE34"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23986-2009</w:t>
            </w:r>
          </w:p>
        </w:tc>
        <w:tc>
          <w:tcPr>
            <w:tcW w:w="1046" w:type="pct"/>
            <w:vAlign w:val="center"/>
          </w:tcPr>
          <w:p w14:paraId="56010347"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4" w:type="pct"/>
            <w:vAlign w:val="center"/>
          </w:tcPr>
          <w:p w14:paraId="7FE79215"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表1</w:t>
            </w:r>
          </w:p>
        </w:tc>
      </w:tr>
      <w:tr w:rsidR="006F1C4A" w:rsidRPr="004E6218" w14:paraId="0F58B663" w14:textId="77777777" w:rsidTr="005F57C5">
        <w:trPr>
          <w:cantSplit/>
        </w:trPr>
        <w:tc>
          <w:tcPr>
            <w:tcW w:w="281" w:type="pct"/>
            <w:vAlign w:val="center"/>
          </w:tcPr>
          <w:p w14:paraId="24E7C9CA"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2</w:t>
            </w:r>
          </w:p>
        </w:tc>
        <w:tc>
          <w:tcPr>
            <w:tcW w:w="1195" w:type="pct"/>
            <w:vAlign w:val="center"/>
          </w:tcPr>
          <w:p w14:paraId="6B350BF1"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284" w:type="pct"/>
            <w:vAlign w:val="center"/>
          </w:tcPr>
          <w:p w14:paraId="6D181A47"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GB18582-2020附录A</w:t>
            </w:r>
          </w:p>
          <w:p w14:paraId="50B50E34"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23986-2009</w:t>
            </w:r>
          </w:p>
        </w:tc>
        <w:tc>
          <w:tcPr>
            <w:tcW w:w="1046" w:type="pct"/>
            <w:vAlign w:val="center"/>
          </w:tcPr>
          <w:p w14:paraId="4CEEB6D5"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194" w:type="pct"/>
            <w:vAlign w:val="center"/>
          </w:tcPr>
          <w:p w14:paraId="7CE8F054"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6F1C4A" w:rsidRPr="004E6218" w14:paraId="23469174" w14:textId="77777777" w:rsidTr="005F57C5">
        <w:trPr>
          <w:cantSplit/>
        </w:trPr>
        <w:tc>
          <w:tcPr>
            <w:tcW w:w="281" w:type="pct"/>
            <w:vAlign w:val="center"/>
          </w:tcPr>
          <w:p w14:paraId="5959AEC8"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3</w:t>
            </w:r>
          </w:p>
        </w:tc>
        <w:tc>
          <w:tcPr>
            <w:tcW w:w="1195" w:type="pct"/>
            <w:vAlign w:val="center"/>
          </w:tcPr>
          <w:p w14:paraId="60931F0C"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甲醛含量</w:t>
            </w:r>
          </w:p>
        </w:tc>
        <w:tc>
          <w:tcPr>
            <w:tcW w:w="1284" w:type="pct"/>
            <w:vAlign w:val="center"/>
          </w:tcPr>
          <w:p w14:paraId="071AFAE3"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w:t>
            </w:r>
            <w:r w:rsidRPr="004E6218">
              <w:rPr>
                <w:rFonts w:ascii="宋体" w:eastAsia="宋体" w:hAnsi="宋体" w:cs="Calibri" w:hint="eastAsia"/>
                <w:color w:val="000000" w:themeColor="text1"/>
                <w:szCs w:val="21"/>
              </w:rPr>
              <w:t>/T</w:t>
            </w:r>
            <w:r w:rsidRPr="004E6218">
              <w:rPr>
                <w:rFonts w:ascii="宋体" w:eastAsia="宋体" w:hAnsi="宋体" w:cs="Calibri"/>
                <w:color w:val="000000" w:themeColor="text1"/>
                <w:szCs w:val="21"/>
              </w:rPr>
              <w:t xml:space="preserve"> 23993-2009</w:t>
            </w:r>
          </w:p>
        </w:tc>
        <w:tc>
          <w:tcPr>
            <w:tcW w:w="1046" w:type="pct"/>
            <w:vAlign w:val="center"/>
          </w:tcPr>
          <w:p w14:paraId="31177CAE"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194" w:type="pct"/>
            <w:vAlign w:val="center"/>
          </w:tcPr>
          <w:p w14:paraId="6D16EB1C"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6F1C4A" w:rsidRPr="004E6218" w14:paraId="75C9FAC6" w14:textId="77777777" w:rsidTr="005F57C5">
        <w:trPr>
          <w:cantSplit/>
        </w:trPr>
        <w:tc>
          <w:tcPr>
            <w:tcW w:w="281" w:type="pct"/>
            <w:vAlign w:val="center"/>
          </w:tcPr>
          <w:p w14:paraId="6546C16A"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4</w:t>
            </w:r>
          </w:p>
        </w:tc>
        <w:tc>
          <w:tcPr>
            <w:tcW w:w="1195" w:type="pct"/>
            <w:vAlign w:val="center"/>
          </w:tcPr>
          <w:p w14:paraId="6676FB23"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苯系物总和含量</w:t>
            </w:r>
          </w:p>
        </w:tc>
        <w:tc>
          <w:tcPr>
            <w:tcW w:w="1284" w:type="pct"/>
            <w:vAlign w:val="center"/>
          </w:tcPr>
          <w:p w14:paraId="7D8D62AD"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23990-2009B法</w:t>
            </w:r>
          </w:p>
        </w:tc>
        <w:tc>
          <w:tcPr>
            <w:tcW w:w="1046" w:type="pct"/>
            <w:vAlign w:val="center"/>
          </w:tcPr>
          <w:p w14:paraId="340F7571"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194" w:type="pct"/>
            <w:vAlign w:val="center"/>
          </w:tcPr>
          <w:p w14:paraId="50194DC9"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6F1C4A" w:rsidRPr="004E6218" w14:paraId="75A0907A" w14:textId="77777777" w:rsidTr="005F57C5">
        <w:trPr>
          <w:cantSplit/>
        </w:trPr>
        <w:tc>
          <w:tcPr>
            <w:tcW w:w="281" w:type="pct"/>
            <w:vAlign w:val="center"/>
          </w:tcPr>
          <w:p w14:paraId="60A66734"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5</w:t>
            </w:r>
          </w:p>
        </w:tc>
        <w:tc>
          <w:tcPr>
            <w:tcW w:w="1195" w:type="pct"/>
            <w:vAlign w:val="center"/>
          </w:tcPr>
          <w:p w14:paraId="6AD217AB"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总铅（Pb）含量</w:t>
            </w:r>
          </w:p>
        </w:tc>
        <w:tc>
          <w:tcPr>
            <w:tcW w:w="1284" w:type="pct"/>
            <w:vAlign w:val="center"/>
          </w:tcPr>
          <w:p w14:paraId="18E2FCE6"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30647-2014</w:t>
            </w:r>
          </w:p>
        </w:tc>
        <w:tc>
          <w:tcPr>
            <w:tcW w:w="1046" w:type="pct"/>
            <w:vAlign w:val="center"/>
          </w:tcPr>
          <w:p w14:paraId="570CCE1B"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194" w:type="pct"/>
            <w:vAlign w:val="center"/>
          </w:tcPr>
          <w:p w14:paraId="214BD7BF"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6F1C4A" w:rsidRPr="004E6218" w14:paraId="2D91EDF8" w14:textId="77777777" w:rsidTr="005F57C5">
        <w:trPr>
          <w:cantSplit/>
        </w:trPr>
        <w:tc>
          <w:tcPr>
            <w:tcW w:w="281" w:type="pct"/>
            <w:vAlign w:val="center"/>
          </w:tcPr>
          <w:p w14:paraId="2BD38D36"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6</w:t>
            </w:r>
          </w:p>
        </w:tc>
        <w:tc>
          <w:tcPr>
            <w:tcW w:w="1195" w:type="pct"/>
            <w:vAlign w:val="center"/>
          </w:tcPr>
          <w:p w14:paraId="6DDD11E1"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可溶性重金属（镉、铬、汞）</w:t>
            </w:r>
          </w:p>
        </w:tc>
        <w:tc>
          <w:tcPr>
            <w:tcW w:w="1284" w:type="pct"/>
            <w:vAlign w:val="center"/>
          </w:tcPr>
          <w:p w14:paraId="5503C698"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23991-2009</w:t>
            </w:r>
          </w:p>
        </w:tc>
        <w:tc>
          <w:tcPr>
            <w:tcW w:w="1046" w:type="pct"/>
            <w:vAlign w:val="center"/>
          </w:tcPr>
          <w:p w14:paraId="0CE697C1"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194" w:type="pct"/>
            <w:vAlign w:val="center"/>
          </w:tcPr>
          <w:p w14:paraId="05587520"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6F1C4A" w:rsidRPr="004E6218" w14:paraId="2B116547" w14:textId="77777777" w:rsidTr="005F57C5">
        <w:trPr>
          <w:cantSplit/>
        </w:trPr>
        <w:tc>
          <w:tcPr>
            <w:tcW w:w="281" w:type="pct"/>
            <w:vAlign w:val="center"/>
          </w:tcPr>
          <w:p w14:paraId="5263166A"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7</w:t>
            </w:r>
          </w:p>
        </w:tc>
        <w:tc>
          <w:tcPr>
            <w:tcW w:w="1195" w:type="pct"/>
            <w:vAlign w:val="center"/>
          </w:tcPr>
          <w:p w14:paraId="3E5FB9BF" w14:textId="77777777" w:rsidR="006F1C4A" w:rsidRPr="004E6218" w:rsidRDefault="006F1C4A" w:rsidP="004E6218">
            <w:pPr>
              <w:jc w:val="center"/>
              <w:rPr>
                <w:rFonts w:ascii="宋体" w:eastAsia="宋体" w:hAnsi="宋体" w:cs="Calibri"/>
                <w:color w:val="000000" w:themeColor="text1"/>
                <w:szCs w:val="21"/>
              </w:rPr>
            </w:pPr>
            <w:proofErr w:type="gramStart"/>
            <w:r w:rsidRPr="004E6218">
              <w:rPr>
                <w:rFonts w:ascii="宋体" w:eastAsia="宋体" w:hAnsi="宋体" w:cs="Calibri" w:hint="eastAsia"/>
                <w:color w:val="000000" w:themeColor="text1"/>
                <w:szCs w:val="21"/>
              </w:rPr>
              <w:t>烷基酚聚氧乙烯醚</w:t>
            </w:r>
            <w:proofErr w:type="gramEnd"/>
            <w:r w:rsidRPr="004E6218">
              <w:rPr>
                <w:rFonts w:ascii="宋体" w:eastAsia="宋体" w:hAnsi="宋体" w:cs="Calibri"/>
                <w:color w:val="000000" w:themeColor="text1"/>
                <w:szCs w:val="21"/>
              </w:rPr>
              <w:t>总和含量</w:t>
            </w:r>
          </w:p>
        </w:tc>
        <w:tc>
          <w:tcPr>
            <w:tcW w:w="1284" w:type="pct"/>
            <w:vAlign w:val="center"/>
          </w:tcPr>
          <w:p w14:paraId="7965BB09"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31414-2015</w:t>
            </w:r>
          </w:p>
        </w:tc>
        <w:tc>
          <w:tcPr>
            <w:tcW w:w="1046" w:type="pct"/>
            <w:vAlign w:val="center"/>
          </w:tcPr>
          <w:p w14:paraId="4EC542A0"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194" w:type="pct"/>
            <w:vAlign w:val="center"/>
          </w:tcPr>
          <w:p w14:paraId="0099E5CC"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6F1C4A" w:rsidRPr="004E6218" w14:paraId="5CE11441" w14:textId="77777777" w:rsidTr="005F57C5">
        <w:trPr>
          <w:cantSplit/>
        </w:trPr>
        <w:tc>
          <w:tcPr>
            <w:tcW w:w="281" w:type="pct"/>
            <w:vAlign w:val="center"/>
          </w:tcPr>
          <w:p w14:paraId="5567280A"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8</w:t>
            </w:r>
          </w:p>
        </w:tc>
        <w:tc>
          <w:tcPr>
            <w:tcW w:w="1195" w:type="pct"/>
            <w:vAlign w:val="center"/>
          </w:tcPr>
          <w:p w14:paraId="7177E567"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低温</w:t>
            </w:r>
            <w:r w:rsidRPr="004E6218">
              <w:rPr>
                <w:rFonts w:ascii="宋体" w:eastAsia="宋体" w:hAnsi="宋体" w:cs="Calibri"/>
                <w:color w:val="000000" w:themeColor="text1"/>
                <w:szCs w:val="21"/>
              </w:rPr>
              <w:t>稳定性（</w:t>
            </w:r>
            <w:r w:rsidRPr="004E6218">
              <w:rPr>
                <w:rFonts w:ascii="宋体" w:eastAsia="宋体" w:hAnsi="宋体" w:cs="Calibri" w:hint="eastAsia"/>
                <w:color w:val="000000" w:themeColor="text1"/>
                <w:szCs w:val="21"/>
              </w:rPr>
              <w:t>3次</w:t>
            </w:r>
            <w:r w:rsidRPr="004E6218">
              <w:rPr>
                <w:rFonts w:ascii="宋体" w:eastAsia="宋体" w:hAnsi="宋体" w:cs="Calibri"/>
                <w:color w:val="000000" w:themeColor="text1"/>
                <w:szCs w:val="21"/>
              </w:rPr>
              <w:t>循环）</w:t>
            </w:r>
          </w:p>
        </w:tc>
        <w:tc>
          <w:tcPr>
            <w:tcW w:w="1284" w:type="pct"/>
            <w:vAlign w:val="center"/>
          </w:tcPr>
          <w:p w14:paraId="1FA899CE"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9268-2008</w:t>
            </w:r>
            <w:r w:rsidRPr="004E6218">
              <w:rPr>
                <w:rFonts w:ascii="宋体" w:eastAsia="宋体" w:hAnsi="宋体" w:cs="Calibri" w:hint="eastAsia"/>
                <w:color w:val="000000" w:themeColor="text1"/>
                <w:szCs w:val="21"/>
              </w:rPr>
              <w:t>/</w:t>
            </w:r>
            <w:r w:rsidRPr="004E6218">
              <w:rPr>
                <w:rFonts w:ascii="宋体" w:eastAsia="宋体" w:hAnsi="宋体" w:cs="Calibri"/>
                <w:color w:val="000000" w:themeColor="text1"/>
                <w:szCs w:val="21"/>
              </w:rPr>
              <w:t>A</w:t>
            </w:r>
            <w:r w:rsidRPr="004E6218">
              <w:rPr>
                <w:rFonts w:ascii="宋体" w:eastAsia="宋体" w:hAnsi="宋体" w:cs="Calibri" w:hint="eastAsia"/>
                <w:color w:val="000000" w:themeColor="text1"/>
                <w:szCs w:val="21"/>
              </w:rPr>
              <w:t>法</w:t>
            </w:r>
          </w:p>
        </w:tc>
        <w:tc>
          <w:tcPr>
            <w:tcW w:w="1046" w:type="pct"/>
            <w:vAlign w:val="center"/>
          </w:tcPr>
          <w:p w14:paraId="22213134"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4" w:type="pct"/>
            <w:vAlign w:val="center"/>
          </w:tcPr>
          <w:p w14:paraId="6E6968A9"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9755-2024/</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2</w:t>
            </w:r>
          </w:p>
        </w:tc>
      </w:tr>
      <w:tr w:rsidR="006F1C4A" w:rsidRPr="004E6218" w14:paraId="112CBDF6" w14:textId="77777777" w:rsidTr="005F57C5">
        <w:trPr>
          <w:cantSplit/>
        </w:trPr>
        <w:tc>
          <w:tcPr>
            <w:tcW w:w="281" w:type="pct"/>
            <w:vAlign w:val="center"/>
          </w:tcPr>
          <w:p w14:paraId="41D2DB01"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lastRenderedPageBreak/>
              <w:t>9</w:t>
            </w:r>
          </w:p>
        </w:tc>
        <w:tc>
          <w:tcPr>
            <w:tcW w:w="1195" w:type="pct"/>
            <w:vAlign w:val="center"/>
          </w:tcPr>
          <w:p w14:paraId="51288396"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对比率</w:t>
            </w:r>
          </w:p>
        </w:tc>
        <w:tc>
          <w:tcPr>
            <w:tcW w:w="1284" w:type="pct"/>
            <w:vAlign w:val="center"/>
          </w:tcPr>
          <w:p w14:paraId="1A4D039C"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23981.1-2019/反射率法方法A</w:t>
            </w:r>
          </w:p>
        </w:tc>
        <w:tc>
          <w:tcPr>
            <w:tcW w:w="1046" w:type="pct"/>
            <w:vAlign w:val="center"/>
          </w:tcPr>
          <w:p w14:paraId="179043A7" w14:textId="77777777" w:rsidR="006F1C4A" w:rsidRPr="004E6218" w:rsidRDefault="006F1C4A" w:rsidP="005F57C5">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4" w:type="pct"/>
            <w:vAlign w:val="center"/>
          </w:tcPr>
          <w:p w14:paraId="14801831"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9755-2024/</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2</w:t>
            </w:r>
          </w:p>
        </w:tc>
      </w:tr>
      <w:tr w:rsidR="006F1C4A" w:rsidRPr="004E6218" w14:paraId="2396369D" w14:textId="77777777" w:rsidTr="005F57C5">
        <w:trPr>
          <w:cantSplit/>
        </w:trPr>
        <w:tc>
          <w:tcPr>
            <w:tcW w:w="281" w:type="pct"/>
            <w:vAlign w:val="center"/>
          </w:tcPr>
          <w:p w14:paraId="7C8035A5"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w:t>
            </w:r>
            <w:r w:rsidRPr="004E6218">
              <w:rPr>
                <w:rFonts w:ascii="宋体" w:eastAsia="宋体" w:hAnsi="宋体" w:cs="Calibri"/>
                <w:color w:val="000000" w:themeColor="text1"/>
                <w:szCs w:val="21"/>
              </w:rPr>
              <w:t>0</w:t>
            </w:r>
          </w:p>
        </w:tc>
        <w:tc>
          <w:tcPr>
            <w:tcW w:w="1195" w:type="pct"/>
            <w:vAlign w:val="center"/>
          </w:tcPr>
          <w:p w14:paraId="5D96EC62"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耐碱性</w:t>
            </w:r>
          </w:p>
        </w:tc>
        <w:tc>
          <w:tcPr>
            <w:tcW w:w="1284" w:type="pct"/>
            <w:vAlign w:val="center"/>
          </w:tcPr>
          <w:p w14:paraId="01F745BF"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9265-2009</w:t>
            </w:r>
          </w:p>
        </w:tc>
        <w:tc>
          <w:tcPr>
            <w:tcW w:w="1046" w:type="pct"/>
            <w:vAlign w:val="center"/>
          </w:tcPr>
          <w:p w14:paraId="063B5136" w14:textId="77777777" w:rsidR="006F1C4A" w:rsidRPr="004E6218" w:rsidRDefault="006F1C4A" w:rsidP="005F57C5">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4" w:type="pct"/>
            <w:vAlign w:val="center"/>
          </w:tcPr>
          <w:p w14:paraId="2CA7272A"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9755-2024/</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2</w:t>
            </w:r>
          </w:p>
        </w:tc>
      </w:tr>
      <w:tr w:rsidR="006F1C4A" w:rsidRPr="004E6218" w14:paraId="7007156A" w14:textId="77777777" w:rsidTr="005F57C5">
        <w:trPr>
          <w:cantSplit/>
        </w:trPr>
        <w:tc>
          <w:tcPr>
            <w:tcW w:w="281" w:type="pct"/>
            <w:vAlign w:val="center"/>
          </w:tcPr>
          <w:p w14:paraId="54B9F0C0"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w:t>
            </w:r>
            <w:r w:rsidRPr="004E6218">
              <w:rPr>
                <w:rFonts w:ascii="宋体" w:eastAsia="宋体" w:hAnsi="宋体" w:cs="Calibri"/>
                <w:color w:val="000000" w:themeColor="text1"/>
                <w:szCs w:val="21"/>
              </w:rPr>
              <w:t>1</w:t>
            </w:r>
          </w:p>
        </w:tc>
        <w:tc>
          <w:tcPr>
            <w:tcW w:w="1195" w:type="pct"/>
            <w:vAlign w:val="center"/>
          </w:tcPr>
          <w:p w14:paraId="7C55D16C"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耐洗刷性</w:t>
            </w:r>
          </w:p>
        </w:tc>
        <w:tc>
          <w:tcPr>
            <w:tcW w:w="1284" w:type="pct"/>
            <w:vAlign w:val="center"/>
          </w:tcPr>
          <w:p w14:paraId="03501253"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9266-2009</w:t>
            </w:r>
          </w:p>
        </w:tc>
        <w:tc>
          <w:tcPr>
            <w:tcW w:w="1046" w:type="pct"/>
            <w:vAlign w:val="center"/>
          </w:tcPr>
          <w:p w14:paraId="31DBB7D2" w14:textId="77777777" w:rsidR="006F1C4A" w:rsidRPr="004E6218" w:rsidRDefault="006F1C4A" w:rsidP="005F57C5">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4" w:type="pct"/>
            <w:vAlign w:val="center"/>
          </w:tcPr>
          <w:p w14:paraId="5527B993"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9755-2024/</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2</w:t>
            </w:r>
          </w:p>
        </w:tc>
      </w:tr>
    </w:tbl>
    <w:p w14:paraId="744D902E" w14:textId="77777777" w:rsidR="006F1C4A" w:rsidRPr="004E6218" w:rsidRDefault="006F1C4A" w:rsidP="004E6218">
      <w:pPr>
        <w:jc w:val="center"/>
        <w:rPr>
          <w:rFonts w:ascii="宋体" w:eastAsia="宋体" w:hAnsi="宋体" w:cs="Calibri"/>
          <w:color w:val="000000" w:themeColor="text1"/>
          <w:szCs w:val="21"/>
        </w:rPr>
      </w:pPr>
    </w:p>
    <w:p w14:paraId="2AB9260C" w14:textId="44E86183" w:rsidR="0025597A" w:rsidRDefault="009A744F">
      <w:pPr>
        <w:snapToGrid w:val="0"/>
        <w:spacing w:line="440" w:lineRule="exact"/>
        <w:jc w:val="center"/>
        <w:rPr>
          <w:rFonts w:ascii="宋体" w:hAnsi="宋体"/>
          <w:color w:val="000000" w:themeColor="text1"/>
          <w:sz w:val="24"/>
          <w:szCs w:val="21"/>
        </w:rPr>
      </w:pPr>
      <w:r>
        <w:rPr>
          <w:rFonts w:ascii="宋体" w:hAnsi="宋体" w:hint="eastAsia"/>
          <w:color w:val="000000" w:themeColor="text1"/>
          <w:sz w:val="24"/>
          <w:szCs w:val="21"/>
        </w:rPr>
        <w:t>表</w:t>
      </w:r>
      <w:r>
        <w:rPr>
          <w:rFonts w:ascii="宋体" w:hAnsi="宋体"/>
          <w:color w:val="000000" w:themeColor="text1"/>
          <w:sz w:val="24"/>
          <w:szCs w:val="21"/>
        </w:rPr>
        <w:t>1</w:t>
      </w:r>
      <w:r w:rsidR="006F1C4A">
        <w:rPr>
          <w:rFonts w:ascii="宋体" w:hAnsi="宋体" w:hint="eastAsia"/>
          <w:color w:val="000000" w:themeColor="text1"/>
          <w:sz w:val="24"/>
          <w:szCs w:val="21"/>
        </w:rPr>
        <w:t>9</w:t>
      </w:r>
      <w:r>
        <w:rPr>
          <w:rFonts w:ascii="宋体" w:hAnsi="宋体" w:hint="eastAsia"/>
          <w:color w:val="000000" w:themeColor="text1"/>
          <w:sz w:val="24"/>
          <w:szCs w:val="21"/>
        </w:rPr>
        <w:t xml:space="preserve"> 合成树脂乳液内墙涂料产品检验项目</w:t>
      </w:r>
      <w:r w:rsidR="0060317E">
        <w:rPr>
          <w:rFonts w:ascii="宋体" w:hAnsi="宋体" w:hint="eastAsia"/>
          <w:color w:val="000000" w:themeColor="text1"/>
          <w:sz w:val="24"/>
          <w:szCs w:val="21"/>
        </w:rPr>
        <w:t>(</w:t>
      </w:r>
      <w:r w:rsidR="0060317E" w:rsidRPr="005143D2">
        <w:rPr>
          <w:rFonts w:ascii="宋体" w:hAnsi="宋体"/>
          <w:color w:val="000000" w:themeColor="text1"/>
          <w:sz w:val="24"/>
          <w:szCs w:val="21"/>
        </w:rPr>
        <w:t>GB/T 9756-2018</w:t>
      </w:r>
      <w:r w:rsidR="0060317E">
        <w:rPr>
          <w:rFonts w:ascii="宋体" w:hAnsi="宋体" w:hint="eastAsia"/>
          <w:color w:val="000000" w:themeColor="text1"/>
          <w:sz w:val="24"/>
          <w:szCs w:val="2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1983"/>
        <w:gridCol w:w="2130"/>
        <w:gridCol w:w="1736"/>
        <w:gridCol w:w="1981"/>
      </w:tblGrid>
      <w:tr w:rsidR="0025597A" w14:paraId="039508C8" w14:textId="77777777" w:rsidTr="00E7413E">
        <w:trPr>
          <w:cantSplit/>
          <w:tblHeader/>
        </w:trPr>
        <w:tc>
          <w:tcPr>
            <w:tcW w:w="281" w:type="pct"/>
            <w:vAlign w:val="center"/>
          </w:tcPr>
          <w:p w14:paraId="1BF55A20" w14:textId="77777777" w:rsidR="0025597A" w:rsidRDefault="009A744F" w:rsidP="00B678D7">
            <w:pPr>
              <w:jc w:val="center"/>
              <w:rPr>
                <w:rFonts w:ascii="宋体" w:hAnsi="宋体" w:cs="Calibri"/>
                <w:color w:val="000000" w:themeColor="text1"/>
                <w:szCs w:val="21"/>
              </w:rPr>
            </w:pPr>
            <w:r>
              <w:rPr>
                <w:rFonts w:ascii="宋体" w:hAnsi="宋体" w:cs="Calibri"/>
                <w:color w:val="000000" w:themeColor="text1"/>
                <w:szCs w:val="21"/>
              </w:rPr>
              <w:t>序号</w:t>
            </w:r>
          </w:p>
        </w:tc>
        <w:tc>
          <w:tcPr>
            <w:tcW w:w="1195" w:type="pct"/>
            <w:vAlign w:val="center"/>
          </w:tcPr>
          <w:p w14:paraId="2E8F4735" w14:textId="77777777" w:rsidR="0025597A" w:rsidRDefault="009A744F" w:rsidP="00B678D7">
            <w:pPr>
              <w:jc w:val="center"/>
              <w:rPr>
                <w:rFonts w:ascii="宋体" w:hAnsi="宋体" w:cs="Calibri"/>
                <w:color w:val="000000" w:themeColor="text1"/>
                <w:szCs w:val="21"/>
              </w:rPr>
            </w:pPr>
            <w:r>
              <w:rPr>
                <w:rFonts w:ascii="宋体" w:hAnsi="宋体" w:cs="Calibri"/>
                <w:color w:val="000000" w:themeColor="text1"/>
                <w:szCs w:val="21"/>
              </w:rPr>
              <w:t>检</w:t>
            </w:r>
            <w:r>
              <w:rPr>
                <w:rFonts w:ascii="宋体" w:hAnsi="宋体" w:cs="Calibri" w:hint="eastAsia"/>
                <w:color w:val="000000" w:themeColor="text1"/>
                <w:szCs w:val="21"/>
              </w:rPr>
              <w:t>验</w:t>
            </w:r>
            <w:r>
              <w:rPr>
                <w:rFonts w:ascii="宋体" w:hAnsi="宋体" w:cs="Calibri"/>
                <w:color w:val="000000" w:themeColor="text1"/>
                <w:szCs w:val="21"/>
              </w:rPr>
              <w:t>项目</w:t>
            </w:r>
          </w:p>
        </w:tc>
        <w:tc>
          <w:tcPr>
            <w:tcW w:w="1284" w:type="pct"/>
            <w:vAlign w:val="center"/>
          </w:tcPr>
          <w:p w14:paraId="49AB7DF7" w14:textId="77777777" w:rsidR="0025597A" w:rsidRDefault="009A744F" w:rsidP="00B678D7">
            <w:pPr>
              <w:jc w:val="center"/>
              <w:rPr>
                <w:rFonts w:ascii="宋体" w:hAnsi="宋体" w:cs="Calibri"/>
                <w:color w:val="000000" w:themeColor="text1"/>
                <w:szCs w:val="21"/>
              </w:rPr>
            </w:pPr>
            <w:r>
              <w:rPr>
                <w:rFonts w:ascii="宋体" w:hAnsi="宋体" w:cs="Calibri" w:hint="eastAsia"/>
                <w:color w:val="000000" w:themeColor="text1"/>
                <w:szCs w:val="21"/>
              </w:rPr>
              <w:t>检验方法</w:t>
            </w:r>
          </w:p>
        </w:tc>
        <w:tc>
          <w:tcPr>
            <w:tcW w:w="1046" w:type="pct"/>
            <w:vAlign w:val="center"/>
          </w:tcPr>
          <w:p w14:paraId="530C5208" w14:textId="77777777" w:rsidR="0025597A" w:rsidRDefault="009A744F" w:rsidP="00B678D7">
            <w:pPr>
              <w:jc w:val="center"/>
              <w:rPr>
                <w:rFonts w:ascii="宋体" w:hAnsi="宋体" w:cs="Calibri"/>
                <w:color w:val="000000" w:themeColor="text1"/>
                <w:szCs w:val="21"/>
              </w:rPr>
            </w:pPr>
            <w:r>
              <w:rPr>
                <w:rFonts w:ascii="宋体" w:hAnsi="宋体" w:cs="Calibri" w:hint="eastAsia"/>
                <w:color w:val="000000" w:themeColor="text1"/>
                <w:szCs w:val="21"/>
              </w:rPr>
              <w:t>强制性质量要求</w:t>
            </w:r>
          </w:p>
        </w:tc>
        <w:tc>
          <w:tcPr>
            <w:tcW w:w="1194" w:type="pct"/>
            <w:vAlign w:val="center"/>
          </w:tcPr>
          <w:p w14:paraId="1AB3ECED" w14:textId="77777777" w:rsidR="0025597A" w:rsidRDefault="009A744F" w:rsidP="00B678D7">
            <w:pPr>
              <w:jc w:val="center"/>
              <w:rPr>
                <w:rFonts w:ascii="宋体" w:hAnsi="宋体" w:cs="Calibri"/>
                <w:color w:val="000000" w:themeColor="text1"/>
                <w:szCs w:val="21"/>
              </w:rPr>
            </w:pPr>
            <w:r>
              <w:rPr>
                <w:rFonts w:ascii="宋体" w:hAnsi="宋体" w:cs="Calibri" w:hint="eastAsia"/>
                <w:color w:val="000000" w:themeColor="text1"/>
                <w:szCs w:val="21"/>
              </w:rPr>
              <w:t>推荐性质量要求</w:t>
            </w:r>
          </w:p>
        </w:tc>
      </w:tr>
      <w:tr w:rsidR="0025597A" w:rsidRPr="004E6218" w14:paraId="6B26AEB3" w14:textId="77777777" w:rsidTr="00E7413E">
        <w:trPr>
          <w:cantSplit/>
        </w:trPr>
        <w:tc>
          <w:tcPr>
            <w:tcW w:w="281" w:type="pct"/>
            <w:vAlign w:val="center"/>
          </w:tcPr>
          <w:p w14:paraId="077E9B7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w:t>
            </w:r>
          </w:p>
        </w:tc>
        <w:tc>
          <w:tcPr>
            <w:tcW w:w="1195" w:type="pct"/>
            <w:vAlign w:val="center"/>
          </w:tcPr>
          <w:p w14:paraId="1F1F615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284" w:type="pct"/>
            <w:vAlign w:val="center"/>
          </w:tcPr>
          <w:p w14:paraId="11E67ED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附录A</w:t>
            </w:r>
          </w:p>
          <w:p w14:paraId="529D642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23986-2009</w:t>
            </w:r>
          </w:p>
        </w:tc>
        <w:tc>
          <w:tcPr>
            <w:tcW w:w="1046" w:type="pct"/>
            <w:vAlign w:val="center"/>
          </w:tcPr>
          <w:p w14:paraId="7B175E9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4" w:type="pct"/>
            <w:vAlign w:val="center"/>
          </w:tcPr>
          <w:p w14:paraId="4A95AD5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表1</w:t>
            </w:r>
          </w:p>
        </w:tc>
      </w:tr>
      <w:tr w:rsidR="0025597A" w:rsidRPr="004E6218" w14:paraId="66B69B65" w14:textId="77777777" w:rsidTr="00E7413E">
        <w:trPr>
          <w:cantSplit/>
        </w:trPr>
        <w:tc>
          <w:tcPr>
            <w:tcW w:w="281" w:type="pct"/>
            <w:vAlign w:val="center"/>
          </w:tcPr>
          <w:p w14:paraId="460904A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2</w:t>
            </w:r>
          </w:p>
        </w:tc>
        <w:tc>
          <w:tcPr>
            <w:tcW w:w="1195" w:type="pct"/>
            <w:vAlign w:val="center"/>
          </w:tcPr>
          <w:p w14:paraId="6304962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284" w:type="pct"/>
            <w:vAlign w:val="center"/>
          </w:tcPr>
          <w:p w14:paraId="4200DF9C" w14:textId="1CE13768"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GB18582-2020附录A</w:t>
            </w:r>
          </w:p>
          <w:p w14:paraId="368F392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23986-2009</w:t>
            </w:r>
          </w:p>
        </w:tc>
        <w:tc>
          <w:tcPr>
            <w:tcW w:w="1046" w:type="pct"/>
            <w:vAlign w:val="center"/>
          </w:tcPr>
          <w:p w14:paraId="2F90E3C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194" w:type="pct"/>
            <w:vAlign w:val="center"/>
          </w:tcPr>
          <w:p w14:paraId="647E921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30A9D211" w14:textId="77777777" w:rsidTr="00E7413E">
        <w:trPr>
          <w:cantSplit/>
        </w:trPr>
        <w:tc>
          <w:tcPr>
            <w:tcW w:w="281" w:type="pct"/>
            <w:vAlign w:val="center"/>
          </w:tcPr>
          <w:p w14:paraId="0674704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3</w:t>
            </w:r>
          </w:p>
        </w:tc>
        <w:tc>
          <w:tcPr>
            <w:tcW w:w="1195" w:type="pct"/>
            <w:vAlign w:val="center"/>
          </w:tcPr>
          <w:p w14:paraId="3C02F2B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甲醛含量</w:t>
            </w:r>
          </w:p>
        </w:tc>
        <w:tc>
          <w:tcPr>
            <w:tcW w:w="1284" w:type="pct"/>
            <w:vAlign w:val="center"/>
          </w:tcPr>
          <w:p w14:paraId="5825F11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w:t>
            </w:r>
            <w:r w:rsidRPr="004E6218">
              <w:rPr>
                <w:rFonts w:ascii="宋体" w:eastAsia="宋体" w:hAnsi="宋体" w:cs="Calibri" w:hint="eastAsia"/>
                <w:color w:val="000000" w:themeColor="text1"/>
                <w:szCs w:val="21"/>
              </w:rPr>
              <w:t>/T</w:t>
            </w:r>
            <w:r w:rsidRPr="004E6218">
              <w:rPr>
                <w:rFonts w:ascii="宋体" w:eastAsia="宋体" w:hAnsi="宋体" w:cs="Calibri"/>
                <w:color w:val="000000" w:themeColor="text1"/>
                <w:szCs w:val="21"/>
              </w:rPr>
              <w:t xml:space="preserve"> 23993-2009</w:t>
            </w:r>
          </w:p>
        </w:tc>
        <w:tc>
          <w:tcPr>
            <w:tcW w:w="1046" w:type="pct"/>
            <w:vAlign w:val="center"/>
          </w:tcPr>
          <w:p w14:paraId="429E789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194" w:type="pct"/>
            <w:vAlign w:val="center"/>
          </w:tcPr>
          <w:p w14:paraId="5485EB8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34B665A3" w14:textId="77777777" w:rsidTr="00E7413E">
        <w:trPr>
          <w:cantSplit/>
        </w:trPr>
        <w:tc>
          <w:tcPr>
            <w:tcW w:w="281" w:type="pct"/>
            <w:vAlign w:val="center"/>
          </w:tcPr>
          <w:p w14:paraId="7DECB43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4</w:t>
            </w:r>
          </w:p>
        </w:tc>
        <w:tc>
          <w:tcPr>
            <w:tcW w:w="1195" w:type="pct"/>
            <w:vAlign w:val="center"/>
          </w:tcPr>
          <w:p w14:paraId="7CCA53E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苯系物总和含量</w:t>
            </w:r>
          </w:p>
        </w:tc>
        <w:tc>
          <w:tcPr>
            <w:tcW w:w="1284" w:type="pct"/>
            <w:vAlign w:val="center"/>
          </w:tcPr>
          <w:p w14:paraId="7900DE0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23990-2009B法</w:t>
            </w:r>
          </w:p>
        </w:tc>
        <w:tc>
          <w:tcPr>
            <w:tcW w:w="1046" w:type="pct"/>
            <w:vAlign w:val="center"/>
          </w:tcPr>
          <w:p w14:paraId="315316D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194" w:type="pct"/>
            <w:vAlign w:val="center"/>
          </w:tcPr>
          <w:p w14:paraId="5BA06E5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6F24455D" w14:textId="77777777" w:rsidTr="00E7413E">
        <w:trPr>
          <w:cantSplit/>
        </w:trPr>
        <w:tc>
          <w:tcPr>
            <w:tcW w:w="281" w:type="pct"/>
            <w:vAlign w:val="center"/>
          </w:tcPr>
          <w:p w14:paraId="5465EA1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5</w:t>
            </w:r>
          </w:p>
        </w:tc>
        <w:tc>
          <w:tcPr>
            <w:tcW w:w="1195" w:type="pct"/>
            <w:vAlign w:val="center"/>
          </w:tcPr>
          <w:p w14:paraId="64D35AC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总铅（Pb）含量</w:t>
            </w:r>
          </w:p>
        </w:tc>
        <w:tc>
          <w:tcPr>
            <w:tcW w:w="1284" w:type="pct"/>
            <w:vAlign w:val="center"/>
          </w:tcPr>
          <w:p w14:paraId="1B4FB63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30647-2014</w:t>
            </w:r>
          </w:p>
        </w:tc>
        <w:tc>
          <w:tcPr>
            <w:tcW w:w="1046" w:type="pct"/>
            <w:vAlign w:val="center"/>
          </w:tcPr>
          <w:p w14:paraId="5C0DBE2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194" w:type="pct"/>
            <w:vAlign w:val="center"/>
          </w:tcPr>
          <w:p w14:paraId="1644F97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5C0DED83" w14:textId="77777777" w:rsidTr="00E7413E">
        <w:trPr>
          <w:cantSplit/>
        </w:trPr>
        <w:tc>
          <w:tcPr>
            <w:tcW w:w="281" w:type="pct"/>
            <w:vAlign w:val="center"/>
          </w:tcPr>
          <w:p w14:paraId="5D8604E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6</w:t>
            </w:r>
          </w:p>
        </w:tc>
        <w:tc>
          <w:tcPr>
            <w:tcW w:w="1195" w:type="pct"/>
            <w:vAlign w:val="center"/>
          </w:tcPr>
          <w:p w14:paraId="797634E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可溶性重金属（镉、铬、汞）</w:t>
            </w:r>
          </w:p>
        </w:tc>
        <w:tc>
          <w:tcPr>
            <w:tcW w:w="1284" w:type="pct"/>
            <w:vAlign w:val="center"/>
          </w:tcPr>
          <w:p w14:paraId="46D97EB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23991-2009</w:t>
            </w:r>
          </w:p>
        </w:tc>
        <w:tc>
          <w:tcPr>
            <w:tcW w:w="1046" w:type="pct"/>
            <w:vAlign w:val="center"/>
          </w:tcPr>
          <w:p w14:paraId="20DE9D2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194" w:type="pct"/>
            <w:vAlign w:val="center"/>
          </w:tcPr>
          <w:p w14:paraId="173EB76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48B49804" w14:textId="77777777" w:rsidTr="00E7413E">
        <w:trPr>
          <w:cantSplit/>
        </w:trPr>
        <w:tc>
          <w:tcPr>
            <w:tcW w:w="281" w:type="pct"/>
            <w:vAlign w:val="center"/>
          </w:tcPr>
          <w:p w14:paraId="1D5D9C4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7</w:t>
            </w:r>
          </w:p>
        </w:tc>
        <w:tc>
          <w:tcPr>
            <w:tcW w:w="1195" w:type="pct"/>
            <w:vAlign w:val="center"/>
          </w:tcPr>
          <w:p w14:paraId="2B41E40E" w14:textId="77777777" w:rsidR="0025597A" w:rsidRPr="004E6218" w:rsidRDefault="009A744F" w:rsidP="004E6218">
            <w:pPr>
              <w:jc w:val="center"/>
              <w:rPr>
                <w:rFonts w:ascii="宋体" w:eastAsia="宋体" w:hAnsi="宋体" w:cs="Calibri"/>
                <w:color w:val="000000" w:themeColor="text1"/>
                <w:szCs w:val="21"/>
              </w:rPr>
            </w:pPr>
            <w:proofErr w:type="gramStart"/>
            <w:r w:rsidRPr="004E6218">
              <w:rPr>
                <w:rFonts w:ascii="宋体" w:eastAsia="宋体" w:hAnsi="宋体" w:cs="Calibri" w:hint="eastAsia"/>
                <w:color w:val="000000" w:themeColor="text1"/>
                <w:szCs w:val="21"/>
              </w:rPr>
              <w:t>烷基酚聚氧乙烯醚</w:t>
            </w:r>
            <w:proofErr w:type="gramEnd"/>
            <w:r w:rsidRPr="004E6218">
              <w:rPr>
                <w:rFonts w:ascii="宋体" w:eastAsia="宋体" w:hAnsi="宋体" w:cs="Calibri"/>
                <w:color w:val="000000" w:themeColor="text1"/>
                <w:szCs w:val="21"/>
              </w:rPr>
              <w:t>总和含量</w:t>
            </w:r>
          </w:p>
        </w:tc>
        <w:tc>
          <w:tcPr>
            <w:tcW w:w="1284" w:type="pct"/>
            <w:vAlign w:val="center"/>
          </w:tcPr>
          <w:p w14:paraId="19D6BBC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31414-2015</w:t>
            </w:r>
          </w:p>
        </w:tc>
        <w:tc>
          <w:tcPr>
            <w:tcW w:w="1046" w:type="pct"/>
            <w:vAlign w:val="center"/>
          </w:tcPr>
          <w:p w14:paraId="5DEDF70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194" w:type="pct"/>
            <w:vAlign w:val="center"/>
          </w:tcPr>
          <w:p w14:paraId="0D2B144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761B2BB6" w14:textId="77777777" w:rsidTr="00E7413E">
        <w:trPr>
          <w:cantSplit/>
        </w:trPr>
        <w:tc>
          <w:tcPr>
            <w:tcW w:w="281" w:type="pct"/>
            <w:vAlign w:val="center"/>
          </w:tcPr>
          <w:p w14:paraId="5338B73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8</w:t>
            </w:r>
          </w:p>
        </w:tc>
        <w:tc>
          <w:tcPr>
            <w:tcW w:w="1195" w:type="pct"/>
            <w:vAlign w:val="center"/>
          </w:tcPr>
          <w:p w14:paraId="41D9395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低温</w:t>
            </w:r>
            <w:r w:rsidRPr="004E6218">
              <w:rPr>
                <w:rFonts w:ascii="宋体" w:eastAsia="宋体" w:hAnsi="宋体" w:cs="Calibri"/>
                <w:color w:val="000000" w:themeColor="text1"/>
                <w:szCs w:val="21"/>
              </w:rPr>
              <w:t>稳定性（</w:t>
            </w:r>
            <w:r w:rsidRPr="004E6218">
              <w:rPr>
                <w:rFonts w:ascii="宋体" w:eastAsia="宋体" w:hAnsi="宋体" w:cs="Calibri" w:hint="eastAsia"/>
                <w:color w:val="000000" w:themeColor="text1"/>
                <w:szCs w:val="21"/>
              </w:rPr>
              <w:t>3次</w:t>
            </w:r>
            <w:r w:rsidRPr="004E6218">
              <w:rPr>
                <w:rFonts w:ascii="宋体" w:eastAsia="宋体" w:hAnsi="宋体" w:cs="Calibri"/>
                <w:color w:val="000000" w:themeColor="text1"/>
                <w:szCs w:val="21"/>
              </w:rPr>
              <w:t>循环）</w:t>
            </w:r>
          </w:p>
        </w:tc>
        <w:tc>
          <w:tcPr>
            <w:tcW w:w="1284" w:type="pct"/>
            <w:vAlign w:val="center"/>
          </w:tcPr>
          <w:p w14:paraId="457A2E6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9268-2008</w:t>
            </w:r>
            <w:r w:rsidRPr="004E6218">
              <w:rPr>
                <w:rFonts w:ascii="宋体" w:eastAsia="宋体" w:hAnsi="宋体" w:cs="Calibri" w:hint="eastAsia"/>
                <w:color w:val="000000" w:themeColor="text1"/>
                <w:szCs w:val="21"/>
              </w:rPr>
              <w:t>/</w:t>
            </w:r>
            <w:r w:rsidRPr="004E6218">
              <w:rPr>
                <w:rFonts w:ascii="宋体" w:eastAsia="宋体" w:hAnsi="宋体" w:cs="Calibri"/>
                <w:color w:val="000000" w:themeColor="text1"/>
                <w:szCs w:val="21"/>
              </w:rPr>
              <w:t>A</w:t>
            </w:r>
            <w:r w:rsidRPr="004E6218">
              <w:rPr>
                <w:rFonts w:ascii="宋体" w:eastAsia="宋体" w:hAnsi="宋体" w:cs="Calibri" w:hint="eastAsia"/>
                <w:color w:val="000000" w:themeColor="text1"/>
                <w:szCs w:val="21"/>
              </w:rPr>
              <w:t>法</w:t>
            </w:r>
          </w:p>
        </w:tc>
        <w:tc>
          <w:tcPr>
            <w:tcW w:w="1046" w:type="pct"/>
            <w:vAlign w:val="center"/>
          </w:tcPr>
          <w:p w14:paraId="7B51FC4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4" w:type="pct"/>
            <w:vAlign w:val="center"/>
          </w:tcPr>
          <w:p w14:paraId="1349179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9756-2018/</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2</w:t>
            </w:r>
          </w:p>
        </w:tc>
      </w:tr>
      <w:tr w:rsidR="0025597A" w:rsidRPr="004E6218" w14:paraId="5DDBE6AE" w14:textId="77777777" w:rsidTr="00E7413E">
        <w:trPr>
          <w:cantSplit/>
        </w:trPr>
        <w:tc>
          <w:tcPr>
            <w:tcW w:w="281" w:type="pct"/>
            <w:vAlign w:val="center"/>
          </w:tcPr>
          <w:p w14:paraId="0B68CAE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9</w:t>
            </w:r>
          </w:p>
        </w:tc>
        <w:tc>
          <w:tcPr>
            <w:tcW w:w="1195" w:type="pct"/>
            <w:vAlign w:val="center"/>
          </w:tcPr>
          <w:p w14:paraId="4E3B9A4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对比率</w:t>
            </w:r>
          </w:p>
        </w:tc>
        <w:tc>
          <w:tcPr>
            <w:tcW w:w="1284" w:type="pct"/>
            <w:vAlign w:val="center"/>
          </w:tcPr>
          <w:p w14:paraId="5F99E09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23981-2009</w:t>
            </w:r>
            <w:r w:rsidRPr="004E6218">
              <w:rPr>
                <w:rFonts w:ascii="宋体" w:eastAsia="宋体" w:hAnsi="宋体" w:cs="Calibri" w:hint="eastAsia"/>
                <w:color w:val="000000" w:themeColor="text1"/>
                <w:szCs w:val="21"/>
              </w:rPr>
              <w:t>（聚酯膜</w:t>
            </w:r>
            <w:r w:rsidRPr="004E6218">
              <w:rPr>
                <w:rFonts w:ascii="宋体" w:eastAsia="宋体" w:hAnsi="宋体" w:cs="Calibri"/>
                <w:color w:val="000000" w:themeColor="text1"/>
                <w:szCs w:val="21"/>
              </w:rPr>
              <w:t>法</w:t>
            </w:r>
            <w:r w:rsidRPr="004E6218">
              <w:rPr>
                <w:rFonts w:ascii="宋体" w:eastAsia="宋体" w:hAnsi="宋体" w:cs="Calibri" w:hint="eastAsia"/>
                <w:color w:val="000000" w:themeColor="text1"/>
                <w:szCs w:val="21"/>
              </w:rPr>
              <w:t>）</w:t>
            </w:r>
          </w:p>
        </w:tc>
        <w:tc>
          <w:tcPr>
            <w:tcW w:w="1046" w:type="pct"/>
            <w:vAlign w:val="center"/>
          </w:tcPr>
          <w:p w14:paraId="2D4A026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4" w:type="pct"/>
            <w:vAlign w:val="center"/>
          </w:tcPr>
          <w:p w14:paraId="0B4B2BC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9756-2018/</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2</w:t>
            </w:r>
          </w:p>
        </w:tc>
      </w:tr>
      <w:tr w:rsidR="0025597A" w:rsidRPr="004E6218" w14:paraId="40393F38" w14:textId="77777777" w:rsidTr="00E7413E">
        <w:trPr>
          <w:cantSplit/>
        </w:trPr>
        <w:tc>
          <w:tcPr>
            <w:tcW w:w="281" w:type="pct"/>
            <w:vAlign w:val="center"/>
          </w:tcPr>
          <w:p w14:paraId="582D9C8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w:t>
            </w:r>
            <w:r w:rsidRPr="004E6218">
              <w:rPr>
                <w:rFonts w:ascii="宋体" w:eastAsia="宋体" w:hAnsi="宋体" w:cs="Calibri"/>
                <w:color w:val="000000" w:themeColor="text1"/>
                <w:szCs w:val="21"/>
              </w:rPr>
              <w:t>0</w:t>
            </w:r>
          </w:p>
        </w:tc>
        <w:tc>
          <w:tcPr>
            <w:tcW w:w="1195" w:type="pct"/>
            <w:vAlign w:val="center"/>
          </w:tcPr>
          <w:p w14:paraId="68DB599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耐碱性</w:t>
            </w:r>
          </w:p>
        </w:tc>
        <w:tc>
          <w:tcPr>
            <w:tcW w:w="1284" w:type="pct"/>
            <w:vAlign w:val="center"/>
          </w:tcPr>
          <w:p w14:paraId="4208A835" w14:textId="77777777" w:rsidR="0025597A" w:rsidRPr="004E6218" w:rsidRDefault="009A744F" w:rsidP="004E6218">
            <w:pPr>
              <w:adjustRightInd w:val="0"/>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9265-2009</w:t>
            </w:r>
          </w:p>
        </w:tc>
        <w:tc>
          <w:tcPr>
            <w:tcW w:w="1046" w:type="pct"/>
            <w:vAlign w:val="center"/>
          </w:tcPr>
          <w:p w14:paraId="6129D57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4" w:type="pct"/>
            <w:vAlign w:val="center"/>
          </w:tcPr>
          <w:p w14:paraId="1CF00D4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9756-2018/</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2</w:t>
            </w:r>
          </w:p>
        </w:tc>
      </w:tr>
      <w:tr w:rsidR="0025597A" w:rsidRPr="004E6218" w14:paraId="2DB5D041" w14:textId="77777777" w:rsidTr="00E7413E">
        <w:trPr>
          <w:cantSplit/>
        </w:trPr>
        <w:tc>
          <w:tcPr>
            <w:tcW w:w="281" w:type="pct"/>
            <w:vAlign w:val="center"/>
          </w:tcPr>
          <w:p w14:paraId="6F3B218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w:t>
            </w:r>
            <w:r w:rsidRPr="004E6218">
              <w:rPr>
                <w:rFonts w:ascii="宋体" w:eastAsia="宋体" w:hAnsi="宋体" w:cs="Calibri"/>
                <w:color w:val="000000" w:themeColor="text1"/>
                <w:szCs w:val="21"/>
              </w:rPr>
              <w:t>1</w:t>
            </w:r>
          </w:p>
        </w:tc>
        <w:tc>
          <w:tcPr>
            <w:tcW w:w="1195" w:type="pct"/>
            <w:vAlign w:val="center"/>
          </w:tcPr>
          <w:p w14:paraId="4A83391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耐洗刷性</w:t>
            </w:r>
          </w:p>
        </w:tc>
        <w:tc>
          <w:tcPr>
            <w:tcW w:w="1284" w:type="pct"/>
            <w:vAlign w:val="center"/>
          </w:tcPr>
          <w:p w14:paraId="27325F4E" w14:textId="77777777" w:rsidR="0025597A" w:rsidRPr="004E6218" w:rsidRDefault="009A744F" w:rsidP="004E6218">
            <w:pPr>
              <w:adjustRightInd w:val="0"/>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9266-2009</w:t>
            </w:r>
          </w:p>
        </w:tc>
        <w:tc>
          <w:tcPr>
            <w:tcW w:w="1046" w:type="pct"/>
            <w:vAlign w:val="center"/>
          </w:tcPr>
          <w:p w14:paraId="527F0A6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4" w:type="pct"/>
            <w:vAlign w:val="center"/>
          </w:tcPr>
          <w:p w14:paraId="6EBEEDC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9756-2018/</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2</w:t>
            </w:r>
          </w:p>
        </w:tc>
      </w:tr>
    </w:tbl>
    <w:p w14:paraId="2D05CAF7" w14:textId="77777777" w:rsidR="00B956AC" w:rsidRDefault="00B956AC" w:rsidP="00E7413E">
      <w:pPr>
        <w:snapToGrid w:val="0"/>
        <w:spacing w:line="440" w:lineRule="exact"/>
        <w:jc w:val="center"/>
        <w:rPr>
          <w:rFonts w:ascii="宋体" w:hAnsi="宋体"/>
          <w:color w:val="000000" w:themeColor="text1"/>
          <w:sz w:val="24"/>
          <w:szCs w:val="21"/>
        </w:rPr>
      </w:pPr>
    </w:p>
    <w:p w14:paraId="173C0AC9" w14:textId="637131A5" w:rsidR="0025597A" w:rsidRDefault="009A744F">
      <w:pPr>
        <w:snapToGrid w:val="0"/>
        <w:spacing w:line="440" w:lineRule="exact"/>
        <w:jc w:val="center"/>
        <w:rPr>
          <w:rFonts w:ascii="宋体" w:hAnsi="宋体"/>
          <w:color w:val="000000" w:themeColor="text1"/>
          <w:sz w:val="24"/>
          <w:szCs w:val="21"/>
        </w:rPr>
      </w:pPr>
      <w:r>
        <w:rPr>
          <w:rFonts w:ascii="宋体" w:hAnsi="宋体" w:hint="eastAsia"/>
          <w:color w:val="000000" w:themeColor="text1"/>
          <w:sz w:val="24"/>
          <w:szCs w:val="21"/>
        </w:rPr>
        <w:t>表</w:t>
      </w:r>
      <w:r w:rsidR="00B956AC">
        <w:rPr>
          <w:rFonts w:ascii="宋体" w:hAnsi="宋体" w:hint="eastAsia"/>
          <w:color w:val="000000" w:themeColor="text1"/>
          <w:sz w:val="24"/>
          <w:szCs w:val="21"/>
        </w:rPr>
        <w:t>20</w:t>
      </w:r>
      <w:r>
        <w:rPr>
          <w:rFonts w:ascii="宋体" w:hAnsi="宋体" w:hint="eastAsia"/>
          <w:color w:val="000000" w:themeColor="text1"/>
          <w:sz w:val="24"/>
          <w:szCs w:val="21"/>
        </w:rPr>
        <w:t xml:space="preserve"> 弹性建筑内墙涂料产品检验项目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1983"/>
        <w:gridCol w:w="2130"/>
        <w:gridCol w:w="1736"/>
        <w:gridCol w:w="1981"/>
      </w:tblGrid>
      <w:tr w:rsidR="0025597A" w14:paraId="1F8D8C12" w14:textId="77777777" w:rsidTr="00B678D7">
        <w:trPr>
          <w:cantSplit/>
          <w:tblHeader/>
        </w:trPr>
        <w:tc>
          <w:tcPr>
            <w:tcW w:w="281" w:type="pct"/>
            <w:vAlign w:val="center"/>
          </w:tcPr>
          <w:p w14:paraId="75768820" w14:textId="77777777" w:rsidR="0025597A" w:rsidRDefault="009A744F" w:rsidP="00B678D7">
            <w:pPr>
              <w:jc w:val="center"/>
              <w:rPr>
                <w:rFonts w:ascii="宋体" w:hAnsi="宋体" w:cs="Calibri"/>
                <w:color w:val="000000" w:themeColor="text1"/>
                <w:szCs w:val="21"/>
              </w:rPr>
            </w:pPr>
            <w:r>
              <w:rPr>
                <w:rFonts w:ascii="宋体" w:hAnsi="宋体" w:cs="Calibri"/>
                <w:color w:val="000000" w:themeColor="text1"/>
                <w:szCs w:val="21"/>
              </w:rPr>
              <w:t>序号</w:t>
            </w:r>
          </w:p>
        </w:tc>
        <w:tc>
          <w:tcPr>
            <w:tcW w:w="1195" w:type="pct"/>
            <w:vAlign w:val="center"/>
          </w:tcPr>
          <w:p w14:paraId="5F511BEC" w14:textId="77777777" w:rsidR="0025597A" w:rsidRDefault="009A744F" w:rsidP="00B678D7">
            <w:pPr>
              <w:jc w:val="center"/>
              <w:rPr>
                <w:rFonts w:ascii="宋体" w:hAnsi="宋体" w:cs="Calibri"/>
                <w:color w:val="000000" w:themeColor="text1"/>
                <w:szCs w:val="21"/>
              </w:rPr>
            </w:pPr>
            <w:r>
              <w:rPr>
                <w:rFonts w:ascii="宋体" w:hAnsi="宋体" w:cs="Calibri"/>
                <w:color w:val="000000" w:themeColor="text1"/>
                <w:szCs w:val="21"/>
              </w:rPr>
              <w:t>检</w:t>
            </w:r>
            <w:r>
              <w:rPr>
                <w:rFonts w:ascii="宋体" w:hAnsi="宋体" w:cs="Calibri" w:hint="eastAsia"/>
                <w:color w:val="000000" w:themeColor="text1"/>
                <w:szCs w:val="21"/>
              </w:rPr>
              <w:t>验</w:t>
            </w:r>
            <w:r>
              <w:rPr>
                <w:rFonts w:ascii="宋体" w:hAnsi="宋体" w:cs="Calibri"/>
                <w:color w:val="000000" w:themeColor="text1"/>
                <w:szCs w:val="21"/>
              </w:rPr>
              <w:t>项目</w:t>
            </w:r>
          </w:p>
        </w:tc>
        <w:tc>
          <w:tcPr>
            <w:tcW w:w="1284" w:type="pct"/>
            <w:vAlign w:val="center"/>
          </w:tcPr>
          <w:p w14:paraId="45A926F1" w14:textId="77777777" w:rsidR="0025597A" w:rsidRDefault="009A744F" w:rsidP="00B678D7">
            <w:pPr>
              <w:jc w:val="center"/>
              <w:rPr>
                <w:rFonts w:ascii="宋体" w:hAnsi="宋体" w:cs="Calibri"/>
                <w:color w:val="000000" w:themeColor="text1"/>
                <w:szCs w:val="21"/>
              </w:rPr>
            </w:pPr>
            <w:r>
              <w:rPr>
                <w:rFonts w:ascii="宋体" w:hAnsi="宋体" w:cs="Calibri" w:hint="eastAsia"/>
                <w:color w:val="000000" w:themeColor="text1"/>
                <w:szCs w:val="21"/>
              </w:rPr>
              <w:t>检验方法</w:t>
            </w:r>
          </w:p>
        </w:tc>
        <w:tc>
          <w:tcPr>
            <w:tcW w:w="1046" w:type="pct"/>
            <w:vAlign w:val="center"/>
          </w:tcPr>
          <w:p w14:paraId="0547CF36" w14:textId="77777777" w:rsidR="0025597A" w:rsidRDefault="009A744F" w:rsidP="00B678D7">
            <w:pPr>
              <w:jc w:val="center"/>
              <w:rPr>
                <w:rFonts w:ascii="宋体" w:hAnsi="宋体" w:cs="Calibri"/>
                <w:color w:val="000000" w:themeColor="text1"/>
                <w:szCs w:val="21"/>
              </w:rPr>
            </w:pPr>
            <w:r>
              <w:rPr>
                <w:rFonts w:ascii="宋体" w:hAnsi="宋体" w:cs="Calibri" w:hint="eastAsia"/>
                <w:color w:val="000000" w:themeColor="text1"/>
                <w:szCs w:val="21"/>
              </w:rPr>
              <w:t>强制性质量要求</w:t>
            </w:r>
          </w:p>
        </w:tc>
        <w:tc>
          <w:tcPr>
            <w:tcW w:w="1195" w:type="pct"/>
            <w:vAlign w:val="center"/>
          </w:tcPr>
          <w:p w14:paraId="2EE4EE0F" w14:textId="77777777" w:rsidR="0025597A" w:rsidRDefault="009A744F" w:rsidP="00B678D7">
            <w:pPr>
              <w:jc w:val="center"/>
              <w:rPr>
                <w:rFonts w:ascii="宋体" w:hAnsi="宋体" w:cs="Calibri"/>
                <w:color w:val="000000" w:themeColor="text1"/>
                <w:szCs w:val="21"/>
              </w:rPr>
            </w:pPr>
            <w:r>
              <w:rPr>
                <w:rFonts w:ascii="宋体" w:hAnsi="宋体" w:cs="Calibri" w:hint="eastAsia"/>
                <w:color w:val="000000" w:themeColor="text1"/>
                <w:szCs w:val="21"/>
              </w:rPr>
              <w:t>推荐性质量要求</w:t>
            </w:r>
          </w:p>
        </w:tc>
      </w:tr>
      <w:tr w:rsidR="0025597A" w:rsidRPr="004E6218" w14:paraId="066F08FD" w14:textId="77777777" w:rsidTr="00857EC4">
        <w:trPr>
          <w:cantSplit/>
        </w:trPr>
        <w:tc>
          <w:tcPr>
            <w:tcW w:w="281" w:type="pct"/>
            <w:vAlign w:val="center"/>
          </w:tcPr>
          <w:p w14:paraId="1443411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w:t>
            </w:r>
          </w:p>
        </w:tc>
        <w:tc>
          <w:tcPr>
            <w:tcW w:w="1195" w:type="pct"/>
            <w:vAlign w:val="center"/>
          </w:tcPr>
          <w:p w14:paraId="7325E6A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284" w:type="pct"/>
            <w:vAlign w:val="center"/>
          </w:tcPr>
          <w:p w14:paraId="100F5F5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附录A</w:t>
            </w:r>
          </w:p>
          <w:p w14:paraId="38C8E35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23986-2009</w:t>
            </w:r>
          </w:p>
        </w:tc>
        <w:tc>
          <w:tcPr>
            <w:tcW w:w="1046" w:type="pct"/>
            <w:vAlign w:val="center"/>
          </w:tcPr>
          <w:p w14:paraId="0DC5976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704E49B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表1</w:t>
            </w:r>
          </w:p>
        </w:tc>
      </w:tr>
      <w:tr w:rsidR="0025597A" w:rsidRPr="004E6218" w14:paraId="32E19419" w14:textId="77777777" w:rsidTr="00857EC4">
        <w:trPr>
          <w:cantSplit/>
        </w:trPr>
        <w:tc>
          <w:tcPr>
            <w:tcW w:w="281" w:type="pct"/>
            <w:vAlign w:val="center"/>
          </w:tcPr>
          <w:p w14:paraId="6CB8902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lastRenderedPageBreak/>
              <w:t>2</w:t>
            </w:r>
          </w:p>
        </w:tc>
        <w:tc>
          <w:tcPr>
            <w:tcW w:w="1195" w:type="pct"/>
            <w:vAlign w:val="center"/>
          </w:tcPr>
          <w:p w14:paraId="7F7FE60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284" w:type="pct"/>
            <w:vAlign w:val="center"/>
          </w:tcPr>
          <w:p w14:paraId="68A7EF02" w14:textId="07175472"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GB18582-2020附录A</w:t>
            </w:r>
          </w:p>
          <w:p w14:paraId="0D890B8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23986-2009</w:t>
            </w:r>
          </w:p>
        </w:tc>
        <w:tc>
          <w:tcPr>
            <w:tcW w:w="1046" w:type="pct"/>
            <w:vAlign w:val="center"/>
          </w:tcPr>
          <w:p w14:paraId="5D8CE24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195" w:type="pct"/>
            <w:vAlign w:val="center"/>
          </w:tcPr>
          <w:p w14:paraId="00D2D27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1BCD52AA" w14:textId="77777777" w:rsidTr="00857EC4">
        <w:trPr>
          <w:cantSplit/>
        </w:trPr>
        <w:tc>
          <w:tcPr>
            <w:tcW w:w="281" w:type="pct"/>
            <w:vAlign w:val="center"/>
          </w:tcPr>
          <w:p w14:paraId="12FB4DA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3</w:t>
            </w:r>
          </w:p>
        </w:tc>
        <w:tc>
          <w:tcPr>
            <w:tcW w:w="1195" w:type="pct"/>
            <w:vAlign w:val="center"/>
          </w:tcPr>
          <w:p w14:paraId="4DDE414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甲醛含量</w:t>
            </w:r>
          </w:p>
        </w:tc>
        <w:tc>
          <w:tcPr>
            <w:tcW w:w="1284" w:type="pct"/>
            <w:vAlign w:val="center"/>
          </w:tcPr>
          <w:p w14:paraId="627B989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w:t>
            </w:r>
            <w:r w:rsidRPr="004E6218">
              <w:rPr>
                <w:rFonts w:ascii="宋体" w:eastAsia="宋体" w:hAnsi="宋体" w:cs="Calibri" w:hint="eastAsia"/>
                <w:color w:val="000000" w:themeColor="text1"/>
                <w:szCs w:val="21"/>
              </w:rPr>
              <w:t>/T</w:t>
            </w:r>
            <w:r w:rsidRPr="004E6218">
              <w:rPr>
                <w:rFonts w:ascii="宋体" w:eastAsia="宋体" w:hAnsi="宋体" w:cs="Calibri"/>
                <w:color w:val="000000" w:themeColor="text1"/>
                <w:szCs w:val="21"/>
              </w:rPr>
              <w:t xml:space="preserve"> 23993-2009</w:t>
            </w:r>
          </w:p>
        </w:tc>
        <w:tc>
          <w:tcPr>
            <w:tcW w:w="1046" w:type="pct"/>
            <w:vAlign w:val="center"/>
          </w:tcPr>
          <w:p w14:paraId="3A9B011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195" w:type="pct"/>
            <w:vAlign w:val="center"/>
          </w:tcPr>
          <w:p w14:paraId="6786072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60E68A14" w14:textId="77777777" w:rsidTr="00857EC4">
        <w:trPr>
          <w:cantSplit/>
        </w:trPr>
        <w:tc>
          <w:tcPr>
            <w:tcW w:w="281" w:type="pct"/>
            <w:vAlign w:val="center"/>
          </w:tcPr>
          <w:p w14:paraId="2EE9020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4</w:t>
            </w:r>
          </w:p>
        </w:tc>
        <w:tc>
          <w:tcPr>
            <w:tcW w:w="1195" w:type="pct"/>
            <w:vAlign w:val="center"/>
          </w:tcPr>
          <w:p w14:paraId="3BFF77D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苯系物总和含量</w:t>
            </w:r>
          </w:p>
        </w:tc>
        <w:tc>
          <w:tcPr>
            <w:tcW w:w="1284" w:type="pct"/>
            <w:vAlign w:val="center"/>
          </w:tcPr>
          <w:p w14:paraId="52A5873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23990-2009B法</w:t>
            </w:r>
          </w:p>
        </w:tc>
        <w:tc>
          <w:tcPr>
            <w:tcW w:w="1046" w:type="pct"/>
            <w:vAlign w:val="center"/>
          </w:tcPr>
          <w:p w14:paraId="33420CF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195" w:type="pct"/>
            <w:vAlign w:val="center"/>
          </w:tcPr>
          <w:p w14:paraId="07F86FD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0E6BC087" w14:textId="77777777" w:rsidTr="00857EC4">
        <w:trPr>
          <w:cantSplit/>
        </w:trPr>
        <w:tc>
          <w:tcPr>
            <w:tcW w:w="281" w:type="pct"/>
            <w:vAlign w:val="center"/>
          </w:tcPr>
          <w:p w14:paraId="074C035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5</w:t>
            </w:r>
          </w:p>
        </w:tc>
        <w:tc>
          <w:tcPr>
            <w:tcW w:w="1195" w:type="pct"/>
            <w:vAlign w:val="center"/>
          </w:tcPr>
          <w:p w14:paraId="0A293E4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总铅（Pb）含量</w:t>
            </w:r>
          </w:p>
        </w:tc>
        <w:tc>
          <w:tcPr>
            <w:tcW w:w="1284" w:type="pct"/>
            <w:vAlign w:val="center"/>
          </w:tcPr>
          <w:p w14:paraId="6B46240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30647-2014</w:t>
            </w:r>
          </w:p>
        </w:tc>
        <w:tc>
          <w:tcPr>
            <w:tcW w:w="1046" w:type="pct"/>
            <w:vAlign w:val="center"/>
          </w:tcPr>
          <w:p w14:paraId="7CE1B16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195" w:type="pct"/>
            <w:vAlign w:val="center"/>
          </w:tcPr>
          <w:p w14:paraId="7960B77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7B42A6F2" w14:textId="77777777" w:rsidTr="00857EC4">
        <w:trPr>
          <w:cantSplit/>
        </w:trPr>
        <w:tc>
          <w:tcPr>
            <w:tcW w:w="281" w:type="pct"/>
            <w:vAlign w:val="center"/>
          </w:tcPr>
          <w:p w14:paraId="56C5C29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6</w:t>
            </w:r>
          </w:p>
        </w:tc>
        <w:tc>
          <w:tcPr>
            <w:tcW w:w="1195" w:type="pct"/>
            <w:vAlign w:val="center"/>
          </w:tcPr>
          <w:p w14:paraId="7BC7535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可溶性重金属（镉、铬、汞）</w:t>
            </w:r>
          </w:p>
        </w:tc>
        <w:tc>
          <w:tcPr>
            <w:tcW w:w="1284" w:type="pct"/>
            <w:vAlign w:val="center"/>
          </w:tcPr>
          <w:p w14:paraId="28D49F0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23991-2009</w:t>
            </w:r>
          </w:p>
        </w:tc>
        <w:tc>
          <w:tcPr>
            <w:tcW w:w="1046" w:type="pct"/>
            <w:vAlign w:val="center"/>
          </w:tcPr>
          <w:p w14:paraId="7FE4829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195" w:type="pct"/>
            <w:vAlign w:val="center"/>
          </w:tcPr>
          <w:p w14:paraId="7C73A30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50EABCAC" w14:textId="77777777" w:rsidTr="00857EC4">
        <w:trPr>
          <w:cantSplit/>
        </w:trPr>
        <w:tc>
          <w:tcPr>
            <w:tcW w:w="281" w:type="pct"/>
            <w:vAlign w:val="center"/>
          </w:tcPr>
          <w:p w14:paraId="470B9CE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7</w:t>
            </w:r>
          </w:p>
        </w:tc>
        <w:tc>
          <w:tcPr>
            <w:tcW w:w="1195" w:type="pct"/>
            <w:vAlign w:val="center"/>
          </w:tcPr>
          <w:p w14:paraId="238F4806" w14:textId="77777777" w:rsidR="0025597A" w:rsidRPr="004E6218" w:rsidRDefault="009A744F" w:rsidP="004E6218">
            <w:pPr>
              <w:jc w:val="center"/>
              <w:rPr>
                <w:rFonts w:ascii="宋体" w:eastAsia="宋体" w:hAnsi="宋体" w:cs="Calibri"/>
                <w:color w:val="000000" w:themeColor="text1"/>
                <w:szCs w:val="21"/>
              </w:rPr>
            </w:pPr>
            <w:proofErr w:type="gramStart"/>
            <w:r w:rsidRPr="004E6218">
              <w:rPr>
                <w:rFonts w:ascii="宋体" w:eastAsia="宋体" w:hAnsi="宋体" w:cs="Calibri" w:hint="eastAsia"/>
                <w:color w:val="000000" w:themeColor="text1"/>
                <w:szCs w:val="21"/>
              </w:rPr>
              <w:t>烷基酚聚氧乙烯醚</w:t>
            </w:r>
            <w:proofErr w:type="gramEnd"/>
            <w:r w:rsidRPr="004E6218">
              <w:rPr>
                <w:rFonts w:ascii="宋体" w:eastAsia="宋体" w:hAnsi="宋体" w:cs="Calibri"/>
                <w:color w:val="000000" w:themeColor="text1"/>
                <w:szCs w:val="21"/>
              </w:rPr>
              <w:t>总和含量</w:t>
            </w:r>
          </w:p>
        </w:tc>
        <w:tc>
          <w:tcPr>
            <w:tcW w:w="1284" w:type="pct"/>
            <w:vAlign w:val="center"/>
          </w:tcPr>
          <w:p w14:paraId="4ACADC8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31414-2015</w:t>
            </w:r>
          </w:p>
        </w:tc>
        <w:tc>
          <w:tcPr>
            <w:tcW w:w="1046" w:type="pct"/>
            <w:vAlign w:val="center"/>
          </w:tcPr>
          <w:p w14:paraId="637C0D4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195" w:type="pct"/>
            <w:vAlign w:val="center"/>
          </w:tcPr>
          <w:p w14:paraId="2916208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578E6261" w14:textId="77777777" w:rsidTr="00857EC4">
        <w:trPr>
          <w:cantSplit/>
        </w:trPr>
        <w:tc>
          <w:tcPr>
            <w:tcW w:w="281" w:type="pct"/>
            <w:vAlign w:val="center"/>
          </w:tcPr>
          <w:p w14:paraId="5855065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8</w:t>
            </w:r>
          </w:p>
        </w:tc>
        <w:tc>
          <w:tcPr>
            <w:tcW w:w="1195" w:type="pct"/>
            <w:vAlign w:val="center"/>
          </w:tcPr>
          <w:p w14:paraId="50E070F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低温</w:t>
            </w:r>
            <w:r w:rsidRPr="004E6218">
              <w:rPr>
                <w:rFonts w:ascii="宋体" w:eastAsia="宋体" w:hAnsi="宋体" w:cs="Calibri"/>
                <w:color w:val="000000" w:themeColor="text1"/>
                <w:szCs w:val="21"/>
              </w:rPr>
              <w:t>稳定性</w:t>
            </w:r>
          </w:p>
        </w:tc>
        <w:tc>
          <w:tcPr>
            <w:tcW w:w="1284" w:type="pct"/>
            <w:vAlign w:val="center"/>
          </w:tcPr>
          <w:p w14:paraId="4D59E91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9268-2008</w:t>
            </w:r>
            <w:r w:rsidRPr="004E6218">
              <w:rPr>
                <w:rFonts w:ascii="宋体" w:eastAsia="宋体" w:hAnsi="宋体" w:cs="Calibri" w:hint="eastAsia"/>
                <w:color w:val="000000" w:themeColor="text1"/>
                <w:szCs w:val="21"/>
              </w:rPr>
              <w:t>/</w:t>
            </w:r>
            <w:r w:rsidRPr="004E6218">
              <w:rPr>
                <w:rFonts w:ascii="宋体" w:eastAsia="宋体" w:hAnsi="宋体" w:cs="Calibri"/>
                <w:color w:val="000000" w:themeColor="text1"/>
                <w:szCs w:val="21"/>
              </w:rPr>
              <w:t>A</w:t>
            </w:r>
            <w:r w:rsidRPr="004E6218">
              <w:rPr>
                <w:rFonts w:ascii="宋体" w:eastAsia="宋体" w:hAnsi="宋体" w:cs="Calibri" w:hint="eastAsia"/>
                <w:color w:val="000000" w:themeColor="text1"/>
                <w:szCs w:val="21"/>
              </w:rPr>
              <w:t>法</w:t>
            </w:r>
          </w:p>
        </w:tc>
        <w:tc>
          <w:tcPr>
            <w:tcW w:w="1046" w:type="pct"/>
            <w:vAlign w:val="center"/>
          </w:tcPr>
          <w:p w14:paraId="0D50679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60A2908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JG/T 172-2014/</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r>
      <w:tr w:rsidR="0025597A" w:rsidRPr="004E6218" w14:paraId="0847B9A8" w14:textId="77777777" w:rsidTr="00857EC4">
        <w:trPr>
          <w:cantSplit/>
        </w:trPr>
        <w:tc>
          <w:tcPr>
            <w:tcW w:w="281" w:type="pct"/>
            <w:vAlign w:val="center"/>
          </w:tcPr>
          <w:p w14:paraId="0C6101F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9</w:t>
            </w:r>
          </w:p>
        </w:tc>
        <w:tc>
          <w:tcPr>
            <w:tcW w:w="1195" w:type="pct"/>
            <w:vAlign w:val="center"/>
          </w:tcPr>
          <w:p w14:paraId="0094918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对比率</w:t>
            </w:r>
          </w:p>
        </w:tc>
        <w:tc>
          <w:tcPr>
            <w:tcW w:w="1284" w:type="pct"/>
            <w:vAlign w:val="center"/>
          </w:tcPr>
          <w:p w14:paraId="5E9FE87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23981.1-2019/反射率法方法A</w:t>
            </w:r>
          </w:p>
        </w:tc>
        <w:tc>
          <w:tcPr>
            <w:tcW w:w="1046" w:type="pct"/>
            <w:vAlign w:val="center"/>
          </w:tcPr>
          <w:p w14:paraId="37A62A2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7CACB27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JG/T 172-2014/</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r>
      <w:tr w:rsidR="0025597A" w:rsidRPr="004E6218" w14:paraId="4CFEE219" w14:textId="77777777" w:rsidTr="00857EC4">
        <w:trPr>
          <w:cantSplit/>
        </w:trPr>
        <w:tc>
          <w:tcPr>
            <w:tcW w:w="281" w:type="pct"/>
            <w:vAlign w:val="center"/>
          </w:tcPr>
          <w:p w14:paraId="42AA128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10</w:t>
            </w:r>
          </w:p>
        </w:tc>
        <w:tc>
          <w:tcPr>
            <w:tcW w:w="1195" w:type="pct"/>
            <w:vAlign w:val="center"/>
          </w:tcPr>
          <w:p w14:paraId="1194F31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耐碱性</w:t>
            </w:r>
          </w:p>
        </w:tc>
        <w:tc>
          <w:tcPr>
            <w:tcW w:w="1284" w:type="pct"/>
            <w:vAlign w:val="center"/>
          </w:tcPr>
          <w:p w14:paraId="1A3DDE5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9265-2009</w:t>
            </w:r>
          </w:p>
        </w:tc>
        <w:tc>
          <w:tcPr>
            <w:tcW w:w="1046" w:type="pct"/>
            <w:vAlign w:val="center"/>
          </w:tcPr>
          <w:p w14:paraId="5286AF0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13F5851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JG/T 172-2014/</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r>
      <w:tr w:rsidR="0025597A" w:rsidRPr="004E6218" w14:paraId="5E15C073" w14:textId="77777777" w:rsidTr="00857EC4">
        <w:trPr>
          <w:cantSplit/>
        </w:trPr>
        <w:tc>
          <w:tcPr>
            <w:tcW w:w="281" w:type="pct"/>
            <w:vAlign w:val="center"/>
          </w:tcPr>
          <w:p w14:paraId="6934BBC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11</w:t>
            </w:r>
          </w:p>
        </w:tc>
        <w:tc>
          <w:tcPr>
            <w:tcW w:w="1195" w:type="pct"/>
            <w:vAlign w:val="center"/>
          </w:tcPr>
          <w:p w14:paraId="27140A2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拉伸强度</w:t>
            </w:r>
          </w:p>
        </w:tc>
        <w:tc>
          <w:tcPr>
            <w:tcW w:w="1284" w:type="pct"/>
            <w:vAlign w:val="center"/>
          </w:tcPr>
          <w:p w14:paraId="46D6134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JG/T 172-2014</w:t>
            </w:r>
            <w:r w:rsidRPr="004E6218">
              <w:rPr>
                <w:rFonts w:ascii="宋体" w:eastAsia="宋体" w:hAnsi="宋体" w:cs="Calibri" w:hint="eastAsia"/>
                <w:color w:val="000000" w:themeColor="text1"/>
                <w:szCs w:val="21"/>
              </w:rPr>
              <w:t>/</w:t>
            </w:r>
            <w:r w:rsidRPr="004E6218">
              <w:rPr>
                <w:rFonts w:ascii="宋体" w:eastAsia="宋体" w:hAnsi="宋体" w:cs="Calibri"/>
                <w:color w:val="000000" w:themeColor="text1"/>
                <w:szCs w:val="21"/>
              </w:rPr>
              <w:t>7.15</w:t>
            </w:r>
          </w:p>
        </w:tc>
        <w:tc>
          <w:tcPr>
            <w:tcW w:w="1046" w:type="pct"/>
            <w:vAlign w:val="center"/>
          </w:tcPr>
          <w:p w14:paraId="1DAE122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39FA9AE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JG/T 172-2014/</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r>
      <w:tr w:rsidR="0025597A" w:rsidRPr="004E6218" w14:paraId="106A6EE7" w14:textId="77777777" w:rsidTr="00857EC4">
        <w:trPr>
          <w:cantSplit/>
        </w:trPr>
        <w:tc>
          <w:tcPr>
            <w:tcW w:w="281" w:type="pct"/>
            <w:vAlign w:val="center"/>
          </w:tcPr>
          <w:p w14:paraId="0384D38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12</w:t>
            </w:r>
          </w:p>
        </w:tc>
        <w:tc>
          <w:tcPr>
            <w:tcW w:w="1195" w:type="pct"/>
            <w:vAlign w:val="center"/>
          </w:tcPr>
          <w:p w14:paraId="19B363B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断裂伸长率</w:t>
            </w:r>
          </w:p>
        </w:tc>
        <w:tc>
          <w:tcPr>
            <w:tcW w:w="1284" w:type="pct"/>
            <w:vAlign w:val="center"/>
          </w:tcPr>
          <w:p w14:paraId="120456F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JG/T 172-2014</w:t>
            </w:r>
            <w:r w:rsidRPr="004E6218">
              <w:rPr>
                <w:rFonts w:ascii="宋体" w:eastAsia="宋体" w:hAnsi="宋体" w:cs="Calibri" w:hint="eastAsia"/>
                <w:color w:val="000000" w:themeColor="text1"/>
                <w:szCs w:val="21"/>
              </w:rPr>
              <w:t>/</w:t>
            </w:r>
            <w:r w:rsidRPr="004E6218">
              <w:rPr>
                <w:rFonts w:ascii="宋体" w:eastAsia="宋体" w:hAnsi="宋体" w:cs="Calibri"/>
                <w:color w:val="000000" w:themeColor="text1"/>
                <w:szCs w:val="21"/>
              </w:rPr>
              <w:t>7.15</w:t>
            </w:r>
          </w:p>
        </w:tc>
        <w:tc>
          <w:tcPr>
            <w:tcW w:w="1046" w:type="pct"/>
            <w:vAlign w:val="center"/>
          </w:tcPr>
          <w:p w14:paraId="4B8A120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0AE1B85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JG/T 172-2014/</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r>
    </w:tbl>
    <w:p w14:paraId="5E2D4059" w14:textId="77777777" w:rsidR="0025597A" w:rsidRDefault="0025597A">
      <w:pPr>
        <w:snapToGrid w:val="0"/>
        <w:spacing w:line="440" w:lineRule="exact"/>
        <w:jc w:val="center"/>
        <w:rPr>
          <w:rFonts w:ascii="宋体" w:hAnsi="宋体"/>
          <w:color w:val="000000" w:themeColor="text1"/>
          <w:sz w:val="24"/>
          <w:szCs w:val="21"/>
        </w:rPr>
      </w:pPr>
    </w:p>
    <w:p w14:paraId="090A8B86" w14:textId="088A765D" w:rsidR="0025597A" w:rsidRDefault="009A744F">
      <w:pPr>
        <w:snapToGrid w:val="0"/>
        <w:spacing w:line="440" w:lineRule="exact"/>
        <w:jc w:val="center"/>
        <w:rPr>
          <w:rFonts w:ascii="宋体" w:hAnsi="宋体"/>
          <w:color w:val="000000" w:themeColor="text1"/>
          <w:sz w:val="24"/>
          <w:szCs w:val="21"/>
        </w:rPr>
      </w:pPr>
      <w:r>
        <w:rPr>
          <w:rFonts w:ascii="宋体" w:hAnsi="宋体" w:hint="eastAsia"/>
          <w:color w:val="000000" w:themeColor="text1"/>
          <w:sz w:val="24"/>
          <w:szCs w:val="21"/>
        </w:rPr>
        <w:t>表</w:t>
      </w:r>
      <w:r w:rsidR="00B956AC">
        <w:rPr>
          <w:rFonts w:ascii="宋体" w:hAnsi="宋体"/>
          <w:color w:val="000000" w:themeColor="text1"/>
          <w:sz w:val="24"/>
          <w:szCs w:val="21"/>
        </w:rPr>
        <w:t>2</w:t>
      </w:r>
      <w:r w:rsidR="00B956AC">
        <w:rPr>
          <w:rFonts w:ascii="宋体" w:hAnsi="宋体" w:hint="eastAsia"/>
          <w:color w:val="000000" w:themeColor="text1"/>
          <w:sz w:val="24"/>
          <w:szCs w:val="21"/>
        </w:rPr>
        <w:t>1</w:t>
      </w:r>
      <w:r>
        <w:rPr>
          <w:rFonts w:ascii="宋体" w:hAnsi="宋体" w:hint="eastAsia"/>
          <w:color w:val="000000" w:themeColor="text1"/>
          <w:sz w:val="24"/>
          <w:szCs w:val="21"/>
        </w:rPr>
        <w:t xml:space="preserve"> 合成树脂乳液</w:t>
      </w:r>
      <w:proofErr w:type="gramStart"/>
      <w:r>
        <w:rPr>
          <w:rFonts w:ascii="宋体" w:hAnsi="宋体" w:hint="eastAsia"/>
          <w:color w:val="000000" w:themeColor="text1"/>
          <w:sz w:val="24"/>
          <w:szCs w:val="21"/>
        </w:rPr>
        <w:t>砂壁状</w:t>
      </w:r>
      <w:proofErr w:type="gramEnd"/>
      <w:r>
        <w:rPr>
          <w:rFonts w:ascii="宋体" w:hAnsi="宋体" w:hint="eastAsia"/>
          <w:color w:val="000000" w:themeColor="text1"/>
          <w:sz w:val="24"/>
          <w:szCs w:val="21"/>
        </w:rPr>
        <w:t>建筑内墙涂料产品检验项目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1983"/>
        <w:gridCol w:w="2130"/>
        <w:gridCol w:w="1736"/>
        <w:gridCol w:w="1981"/>
      </w:tblGrid>
      <w:tr w:rsidR="0025597A" w14:paraId="514CBF37" w14:textId="77777777" w:rsidTr="00B678D7">
        <w:trPr>
          <w:cantSplit/>
          <w:tblHeader/>
        </w:trPr>
        <w:tc>
          <w:tcPr>
            <w:tcW w:w="281" w:type="pct"/>
            <w:vAlign w:val="center"/>
          </w:tcPr>
          <w:p w14:paraId="74974A73" w14:textId="77777777" w:rsidR="0025597A" w:rsidRDefault="009A744F">
            <w:pPr>
              <w:jc w:val="center"/>
              <w:rPr>
                <w:rFonts w:ascii="宋体" w:hAnsi="宋体" w:cs="Calibri"/>
                <w:color w:val="000000" w:themeColor="text1"/>
                <w:szCs w:val="21"/>
              </w:rPr>
            </w:pPr>
            <w:r>
              <w:rPr>
                <w:rFonts w:ascii="宋体" w:hAnsi="宋体" w:cs="Calibri"/>
                <w:color w:val="000000" w:themeColor="text1"/>
                <w:szCs w:val="21"/>
              </w:rPr>
              <w:t>序号</w:t>
            </w:r>
          </w:p>
        </w:tc>
        <w:tc>
          <w:tcPr>
            <w:tcW w:w="1195" w:type="pct"/>
            <w:vAlign w:val="center"/>
          </w:tcPr>
          <w:p w14:paraId="6B101583" w14:textId="77777777" w:rsidR="0025597A" w:rsidRDefault="009A744F">
            <w:pPr>
              <w:jc w:val="center"/>
              <w:rPr>
                <w:rFonts w:ascii="宋体" w:hAnsi="宋体" w:cs="Calibri"/>
                <w:color w:val="000000" w:themeColor="text1"/>
                <w:szCs w:val="21"/>
              </w:rPr>
            </w:pPr>
            <w:r>
              <w:rPr>
                <w:rFonts w:ascii="宋体" w:hAnsi="宋体" w:cs="Calibri"/>
                <w:color w:val="000000" w:themeColor="text1"/>
                <w:szCs w:val="21"/>
              </w:rPr>
              <w:t>检</w:t>
            </w:r>
            <w:r>
              <w:rPr>
                <w:rFonts w:ascii="宋体" w:hAnsi="宋体" w:cs="Calibri" w:hint="eastAsia"/>
                <w:color w:val="000000" w:themeColor="text1"/>
                <w:szCs w:val="21"/>
              </w:rPr>
              <w:t>验</w:t>
            </w:r>
            <w:r>
              <w:rPr>
                <w:rFonts w:ascii="宋体" w:hAnsi="宋体" w:cs="Calibri"/>
                <w:color w:val="000000" w:themeColor="text1"/>
                <w:szCs w:val="21"/>
              </w:rPr>
              <w:t>项目</w:t>
            </w:r>
          </w:p>
        </w:tc>
        <w:tc>
          <w:tcPr>
            <w:tcW w:w="1284" w:type="pct"/>
            <w:vAlign w:val="center"/>
          </w:tcPr>
          <w:p w14:paraId="6316269E" w14:textId="77777777" w:rsidR="0025597A" w:rsidRDefault="009A744F">
            <w:pPr>
              <w:jc w:val="center"/>
              <w:rPr>
                <w:rFonts w:ascii="宋体" w:hAnsi="宋体" w:cs="Calibri"/>
                <w:color w:val="000000" w:themeColor="text1"/>
                <w:szCs w:val="21"/>
              </w:rPr>
            </w:pPr>
            <w:r>
              <w:rPr>
                <w:rFonts w:ascii="宋体" w:hAnsi="宋体" w:cs="Calibri" w:hint="eastAsia"/>
                <w:color w:val="000000" w:themeColor="text1"/>
                <w:szCs w:val="21"/>
              </w:rPr>
              <w:t>检验方法</w:t>
            </w:r>
          </w:p>
        </w:tc>
        <w:tc>
          <w:tcPr>
            <w:tcW w:w="1046" w:type="pct"/>
            <w:vAlign w:val="center"/>
          </w:tcPr>
          <w:p w14:paraId="63D4681E" w14:textId="77777777" w:rsidR="0025597A" w:rsidRDefault="009A744F">
            <w:pPr>
              <w:jc w:val="center"/>
              <w:rPr>
                <w:rFonts w:ascii="宋体" w:hAnsi="宋体" w:cs="Calibri"/>
                <w:color w:val="000000" w:themeColor="text1"/>
                <w:szCs w:val="21"/>
              </w:rPr>
            </w:pPr>
            <w:r>
              <w:rPr>
                <w:rFonts w:ascii="宋体" w:hAnsi="宋体" w:cs="Calibri" w:hint="eastAsia"/>
                <w:color w:val="000000" w:themeColor="text1"/>
                <w:szCs w:val="21"/>
              </w:rPr>
              <w:t>强制性质量要求</w:t>
            </w:r>
          </w:p>
        </w:tc>
        <w:tc>
          <w:tcPr>
            <w:tcW w:w="1195" w:type="pct"/>
            <w:vAlign w:val="center"/>
          </w:tcPr>
          <w:p w14:paraId="66AB363D" w14:textId="77777777" w:rsidR="0025597A" w:rsidRDefault="009A744F">
            <w:pPr>
              <w:jc w:val="center"/>
              <w:rPr>
                <w:rFonts w:ascii="宋体" w:hAnsi="宋体" w:cs="Calibri"/>
                <w:color w:val="000000" w:themeColor="text1"/>
                <w:szCs w:val="21"/>
              </w:rPr>
            </w:pPr>
            <w:r>
              <w:rPr>
                <w:rFonts w:ascii="宋体" w:hAnsi="宋体" w:cs="Calibri" w:hint="eastAsia"/>
                <w:color w:val="000000" w:themeColor="text1"/>
                <w:szCs w:val="21"/>
              </w:rPr>
              <w:t>推荐性质量要求</w:t>
            </w:r>
          </w:p>
        </w:tc>
      </w:tr>
      <w:tr w:rsidR="0025597A" w:rsidRPr="004E6218" w14:paraId="78247343" w14:textId="77777777" w:rsidTr="00857EC4">
        <w:trPr>
          <w:cantSplit/>
        </w:trPr>
        <w:tc>
          <w:tcPr>
            <w:tcW w:w="281" w:type="pct"/>
            <w:vAlign w:val="center"/>
          </w:tcPr>
          <w:p w14:paraId="085080E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w:t>
            </w:r>
          </w:p>
        </w:tc>
        <w:tc>
          <w:tcPr>
            <w:tcW w:w="1195" w:type="pct"/>
            <w:vAlign w:val="center"/>
          </w:tcPr>
          <w:p w14:paraId="136D717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284" w:type="pct"/>
            <w:vAlign w:val="center"/>
          </w:tcPr>
          <w:p w14:paraId="68A786E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附录A</w:t>
            </w:r>
          </w:p>
          <w:p w14:paraId="7DEF121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23986-2009</w:t>
            </w:r>
          </w:p>
        </w:tc>
        <w:tc>
          <w:tcPr>
            <w:tcW w:w="1046" w:type="pct"/>
            <w:vAlign w:val="center"/>
          </w:tcPr>
          <w:p w14:paraId="5797370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5F270CD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表1</w:t>
            </w:r>
          </w:p>
        </w:tc>
      </w:tr>
      <w:tr w:rsidR="0025597A" w:rsidRPr="004E6218" w14:paraId="479A18B4" w14:textId="77777777" w:rsidTr="00857EC4">
        <w:trPr>
          <w:cantSplit/>
        </w:trPr>
        <w:tc>
          <w:tcPr>
            <w:tcW w:w="281" w:type="pct"/>
            <w:vAlign w:val="center"/>
          </w:tcPr>
          <w:p w14:paraId="2966C56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2</w:t>
            </w:r>
          </w:p>
        </w:tc>
        <w:tc>
          <w:tcPr>
            <w:tcW w:w="1195" w:type="pct"/>
            <w:vAlign w:val="center"/>
          </w:tcPr>
          <w:p w14:paraId="66AFE83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284" w:type="pct"/>
            <w:vAlign w:val="center"/>
          </w:tcPr>
          <w:p w14:paraId="056B8F9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GB18582-2020附录A</w:t>
            </w:r>
          </w:p>
          <w:p w14:paraId="0A70945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23986-2009</w:t>
            </w:r>
          </w:p>
        </w:tc>
        <w:tc>
          <w:tcPr>
            <w:tcW w:w="1046" w:type="pct"/>
            <w:vAlign w:val="center"/>
          </w:tcPr>
          <w:p w14:paraId="1BF8549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195" w:type="pct"/>
            <w:vAlign w:val="center"/>
          </w:tcPr>
          <w:p w14:paraId="20D2873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73F21A0C" w14:textId="77777777" w:rsidTr="00857EC4">
        <w:trPr>
          <w:cantSplit/>
        </w:trPr>
        <w:tc>
          <w:tcPr>
            <w:tcW w:w="281" w:type="pct"/>
            <w:vAlign w:val="center"/>
          </w:tcPr>
          <w:p w14:paraId="7DB2956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3</w:t>
            </w:r>
          </w:p>
        </w:tc>
        <w:tc>
          <w:tcPr>
            <w:tcW w:w="1195" w:type="pct"/>
            <w:vAlign w:val="center"/>
          </w:tcPr>
          <w:p w14:paraId="471B168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甲醛含量</w:t>
            </w:r>
          </w:p>
        </w:tc>
        <w:tc>
          <w:tcPr>
            <w:tcW w:w="1284" w:type="pct"/>
            <w:vAlign w:val="center"/>
          </w:tcPr>
          <w:p w14:paraId="753BAE7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w:t>
            </w:r>
            <w:r w:rsidRPr="004E6218">
              <w:rPr>
                <w:rFonts w:ascii="宋体" w:eastAsia="宋体" w:hAnsi="宋体" w:cs="Calibri" w:hint="eastAsia"/>
                <w:color w:val="000000" w:themeColor="text1"/>
                <w:szCs w:val="21"/>
              </w:rPr>
              <w:t>/T</w:t>
            </w:r>
            <w:r w:rsidRPr="004E6218">
              <w:rPr>
                <w:rFonts w:ascii="宋体" w:eastAsia="宋体" w:hAnsi="宋体" w:cs="Calibri"/>
                <w:color w:val="000000" w:themeColor="text1"/>
                <w:szCs w:val="21"/>
              </w:rPr>
              <w:t xml:space="preserve"> 23993-2009</w:t>
            </w:r>
          </w:p>
        </w:tc>
        <w:tc>
          <w:tcPr>
            <w:tcW w:w="1046" w:type="pct"/>
            <w:vAlign w:val="center"/>
          </w:tcPr>
          <w:p w14:paraId="0DA1671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195" w:type="pct"/>
            <w:vAlign w:val="center"/>
          </w:tcPr>
          <w:p w14:paraId="03FBF4F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4D1DA131" w14:textId="77777777" w:rsidTr="00857EC4">
        <w:trPr>
          <w:cantSplit/>
        </w:trPr>
        <w:tc>
          <w:tcPr>
            <w:tcW w:w="281" w:type="pct"/>
            <w:vAlign w:val="center"/>
          </w:tcPr>
          <w:p w14:paraId="29DE288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4</w:t>
            </w:r>
          </w:p>
        </w:tc>
        <w:tc>
          <w:tcPr>
            <w:tcW w:w="1195" w:type="pct"/>
            <w:vAlign w:val="center"/>
          </w:tcPr>
          <w:p w14:paraId="4AC5D21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苯系物总和含量</w:t>
            </w:r>
          </w:p>
        </w:tc>
        <w:tc>
          <w:tcPr>
            <w:tcW w:w="1284" w:type="pct"/>
            <w:vAlign w:val="center"/>
          </w:tcPr>
          <w:p w14:paraId="22193FF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23990-2009B法</w:t>
            </w:r>
          </w:p>
        </w:tc>
        <w:tc>
          <w:tcPr>
            <w:tcW w:w="1046" w:type="pct"/>
            <w:vAlign w:val="center"/>
          </w:tcPr>
          <w:p w14:paraId="3DB742B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195" w:type="pct"/>
            <w:vAlign w:val="center"/>
          </w:tcPr>
          <w:p w14:paraId="3A864BF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64C0D7AC" w14:textId="77777777" w:rsidTr="00857EC4">
        <w:trPr>
          <w:cantSplit/>
        </w:trPr>
        <w:tc>
          <w:tcPr>
            <w:tcW w:w="281" w:type="pct"/>
            <w:vAlign w:val="center"/>
          </w:tcPr>
          <w:p w14:paraId="04BDB9C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5</w:t>
            </w:r>
          </w:p>
        </w:tc>
        <w:tc>
          <w:tcPr>
            <w:tcW w:w="1195" w:type="pct"/>
            <w:vAlign w:val="center"/>
          </w:tcPr>
          <w:p w14:paraId="7D8DE7F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总铅（Pb）含量</w:t>
            </w:r>
          </w:p>
        </w:tc>
        <w:tc>
          <w:tcPr>
            <w:tcW w:w="1284" w:type="pct"/>
            <w:vAlign w:val="center"/>
          </w:tcPr>
          <w:p w14:paraId="4809615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30647-2014</w:t>
            </w:r>
          </w:p>
        </w:tc>
        <w:tc>
          <w:tcPr>
            <w:tcW w:w="1046" w:type="pct"/>
            <w:vAlign w:val="center"/>
          </w:tcPr>
          <w:p w14:paraId="2AE8732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195" w:type="pct"/>
            <w:vAlign w:val="center"/>
          </w:tcPr>
          <w:p w14:paraId="3296F85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6BA85CEC" w14:textId="77777777" w:rsidTr="00857EC4">
        <w:trPr>
          <w:cantSplit/>
        </w:trPr>
        <w:tc>
          <w:tcPr>
            <w:tcW w:w="281" w:type="pct"/>
            <w:vAlign w:val="center"/>
          </w:tcPr>
          <w:p w14:paraId="551ECDA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6</w:t>
            </w:r>
          </w:p>
        </w:tc>
        <w:tc>
          <w:tcPr>
            <w:tcW w:w="1195" w:type="pct"/>
            <w:vAlign w:val="center"/>
          </w:tcPr>
          <w:p w14:paraId="19C5712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可溶性重金属（镉、铬、汞）</w:t>
            </w:r>
          </w:p>
        </w:tc>
        <w:tc>
          <w:tcPr>
            <w:tcW w:w="1284" w:type="pct"/>
            <w:vAlign w:val="center"/>
          </w:tcPr>
          <w:p w14:paraId="46923F4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23991-2009</w:t>
            </w:r>
          </w:p>
        </w:tc>
        <w:tc>
          <w:tcPr>
            <w:tcW w:w="1046" w:type="pct"/>
            <w:vAlign w:val="center"/>
          </w:tcPr>
          <w:p w14:paraId="73917DE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195" w:type="pct"/>
            <w:vAlign w:val="center"/>
          </w:tcPr>
          <w:p w14:paraId="2F97BFD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6821A0D0" w14:textId="77777777" w:rsidTr="00857EC4">
        <w:trPr>
          <w:cantSplit/>
        </w:trPr>
        <w:tc>
          <w:tcPr>
            <w:tcW w:w="281" w:type="pct"/>
            <w:vAlign w:val="center"/>
          </w:tcPr>
          <w:p w14:paraId="3501A93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7</w:t>
            </w:r>
          </w:p>
        </w:tc>
        <w:tc>
          <w:tcPr>
            <w:tcW w:w="1195" w:type="pct"/>
            <w:vAlign w:val="center"/>
          </w:tcPr>
          <w:p w14:paraId="1BC4A687" w14:textId="77777777" w:rsidR="0025597A" w:rsidRPr="004E6218" w:rsidRDefault="009A744F" w:rsidP="004E6218">
            <w:pPr>
              <w:jc w:val="center"/>
              <w:rPr>
                <w:rFonts w:ascii="宋体" w:eastAsia="宋体" w:hAnsi="宋体" w:cs="Calibri"/>
                <w:color w:val="000000" w:themeColor="text1"/>
                <w:szCs w:val="21"/>
              </w:rPr>
            </w:pPr>
            <w:proofErr w:type="gramStart"/>
            <w:r w:rsidRPr="004E6218">
              <w:rPr>
                <w:rFonts w:ascii="宋体" w:eastAsia="宋体" w:hAnsi="宋体" w:cs="Calibri" w:hint="eastAsia"/>
                <w:color w:val="000000" w:themeColor="text1"/>
                <w:szCs w:val="21"/>
              </w:rPr>
              <w:t>烷基酚聚氧乙烯醚</w:t>
            </w:r>
            <w:proofErr w:type="gramEnd"/>
            <w:r w:rsidRPr="004E6218">
              <w:rPr>
                <w:rFonts w:ascii="宋体" w:eastAsia="宋体" w:hAnsi="宋体" w:cs="Calibri"/>
                <w:color w:val="000000" w:themeColor="text1"/>
                <w:szCs w:val="21"/>
              </w:rPr>
              <w:t>总和含量</w:t>
            </w:r>
          </w:p>
        </w:tc>
        <w:tc>
          <w:tcPr>
            <w:tcW w:w="1284" w:type="pct"/>
            <w:vAlign w:val="center"/>
          </w:tcPr>
          <w:p w14:paraId="623547D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31414-2015</w:t>
            </w:r>
          </w:p>
        </w:tc>
        <w:tc>
          <w:tcPr>
            <w:tcW w:w="1046" w:type="pct"/>
            <w:vAlign w:val="center"/>
          </w:tcPr>
          <w:p w14:paraId="3111987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195" w:type="pct"/>
            <w:vAlign w:val="center"/>
          </w:tcPr>
          <w:p w14:paraId="0B12B7C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70BB2F7F" w14:textId="77777777" w:rsidTr="00857EC4">
        <w:trPr>
          <w:cantSplit/>
        </w:trPr>
        <w:tc>
          <w:tcPr>
            <w:tcW w:w="281" w:type="pct"/>
            <w:vAlign w:val="center"/>
          </w:tcPr>
          <w:p w14:paraId="6D2342F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lastRenderedPageBreak/>
              <w:t>8</w:t>
            </w:r>
          </w:p>
        </w:tc>
        <w:tc>
          <w:tcPr>
            <w:tcW w:w="1195" w:type="pct"/>
            <w:vAlign w:val="center"/>
          </w:tcPr>
          <w:p w14:paraId="7CCE1F0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初期干燥抗裂性</w:t>
            </w:r>
          </w:p>
        </w:tc>
        <w:tc>
          <w:tcPr>
            <w:tcW w:w="1284" w:type="pct"/>
            <w:vAlign w:val="center"/>
          </w:tcPr>
          <w:p w14:paraId="0A8858A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JG/T 24-20</w:t>
            </w:r>
            <w:r w:rsidRPr="004E6218">
              <w:rPr>
                <w:rFonts w:ascii="宋体" w:eastAsia="宋体" w:hAnsi="宋体" w:cs="Calibri" w:hint="eastAsia"/>
                <w:color w:val="000000" w:themeColor="text1"/>
                <w:szCs w:val="21"/>
              </w:rPr>
              <w:t>18/7</w:t>
            </w:r>
            <w:r w:rsidRPr="004E6218">
              <w:rPr>
                <w:rFonts w:ascii="宋体" w:eastAsia="宋体" w:hAnsi="宋体" w:cs="Calibri"/>
                <w:color w:val="000000" w:themeColor="text1"/>
                <w:szCs w:val="21"/>
              </w:rPr>
              <w:t>.8</w:t>
            </w:r>
          </w:p>
        </w:tc>
        <w:tc>
          <w:tcPr>
            <w:tcW w:w="1046" w:type="pct"/>
            <w:vAlign w:val="center"/>
          </w:tcPr>
          <w:p w14:paraId="2BBD0EA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0EE7E14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JG/T 24-20</w:t>
            </w:r>
            <w:r w:rsidRPr="004E6218">
              <w:rPr>
                <w:rFonts w:ascii="宋体" w:eastAsia="宋体" w:hAnsi="宋体" w:cs="Calibri" w:hint="eastAsia"/>
                <w:color w:val="000000" w:themeColor="text1"/>
                <w:szCs w:val="21"/>
              </w:rPr>
              <w:t>18</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r>
      <w:tr w:rsidR="0025597A" w:rsidRPr="004E6218" w14:paraId="2A83DD5A" w14:textId="77777777" w:rsidTr="00857EC4">
        <w:trPr>
          <w:cantSplit/>
        </w:trPr>
        <w:tc>
          <w:tcPr>
            <w:tcW w:w="281" w:type="pct"/>
            <w:vAlign w:val="center"/>
          </w:tcPr>
          <w:p w14:paraId="581A03E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9</w:t>
            </w:r>
          </w:p>
        </w:tc>
        <w:tc>
          <w:tcPr>
            <w:tcW w:w="1195" w:type="pct"/>
            <w:vAlign w:val="center"/>
          </w:tcPr>
          <w:p w14:paraId="7913F2E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耐碱性</w:t>
            </w:r>
          </w:p>
        </w:tc>
        <w:tc>
          <w:tcPr>
            <w:tcW w:w="1284" w:type="pct"/>
            <w:vAlign w:val="center"/>
          </w:tcPr>
          <w:p w14:paraId="0D5A872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9265-2009</w:t>
            </w:r>
          </w:p>
        </w:tc>
        <w:tc>
          <w:tcPr>
            <w:tcW w:w="1046" w:type="pct"/>
            <w:vAlign w:val="center"/>
          </w:tcPr>
          <w:p w14:paraId="64FF80C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38FBAF6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JG/T 24-20</w:t>
            </w:r>
            <w:r w:rsidRPr="004E6218">
              <w:rPr>
                <w:rFonts w:ascii="宋体" w:eastAsia="宋体" w:hAnsi="宋体" w:cs="Calibri" w:hint="eastAsia"/>
                <w:color w:val="000000" w:themeColor="text1"/>
                <w:szCs w:val="21"/>
              </w:rPr>
              <w:t>18</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r>
      <w:tr w:rsidR="0025597A" w:rsidRPr="004E6218" w14:paraId="06D77103" w14:textId="77777777" w:rsidTr="00857EC4">
        <w:trPr>
          <w:cantSplit/>
        </w:trPr>
        <w:tc>
          <w:tcPr>
            <w:tcW w:w="281" w:type="pct"/>
            <w:vAlign w:val="center"/>
          </w:tcPr>
          <w:p w14:paraId="1FCF999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10</w:t>
            </w:r>
          </w:p>
        </w:tc>
        <w:tc>
          <w:tcPr>
            <w:tcW w:w="1195" w:type="pct"/>
            <w:vAlign w:val="center"/>
          </w:tcPr>
          <w:p w14:paraId="7A4506A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粘结强度</w:t>
            </w:r>
          </w:p>
        </w:tc>
        <w:tc>
          <w:tcPr>
            <w:tcW w:w="1284" w:type="pct"/>
            <w:vAlign w:val="center"/>
          </w:tcPr>
          <w:p w14:paraId="451D471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JG/T 24-20</w:t>
            </w:r>
            <w:r w:rsidRPr="004E6218">
              <w:rPr>
                <w:rFonts w:ascii="宋体" w:eastAsia="宋体" w:hAnsi="宋体" w:cs="Calibri" w:hint="eastAsia"/>
                <w:color w:val="000000" w:themeColor="text1"/>
                <w:szCs w:val="21"/>
              </w:rPr>
              <w:t>18/7.17</w:t>
            </w:r>
          </w:p>
        </w:tc>
        <w:tc>
          <w:tcPr>
            <w:tcW w:w="1046" w:type="pct"/>
            <w:vAlign w:val="center"/>
          </w:tcPr>
          <w:p w14:paraId="0F3CA16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95" w:type="pct"/>
            <w:vAlign w:val="center"/>
          </w:tcPr>
          <w:p w14:paraId="2408F62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JG/T 24-20</w:t>
            </w:r>
            <w:r w:rsidRPr="004E6218">
              <w:rPr>
                <w:rFonts w:ascii="宋体" w:eastAsia="宋体" w:hAnsi="宋体" w:cs="Calibri" w:hint="eastAsia"/>
                <w:color w:val="000000" w:themeColor="text1"/>
                <w:szCs w:val="21"/>
              </w:rPr>
              <w:t>18</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r>
    </w:tbl>
    <w:p w14:paraId="121740D5" w14:textId="77777777" w:rsidR="0025597A" w:rsidRDefault="0025597A">
      <w:pPr>
        <w:snapToGrid w:val="0"/>
        <w:spacing w:line="440" w:lineRule="exact"/>
        <w:jc w:val="center"/>
        <w:rPr>
          <w:rFonts w:ascii="宋体" w:hAnsi="宋体"/>
          <w:color w:val="000000" w:themeColor="text1"/>
          <w:sz w:val="24"/>
          <w:szCs w:val="21"/>
        </w:rPr>
      </w:pPr>
    </w:p>
    <w:p w14:paraId="52A69EFE" w14:textId="7830143F" w:rsidR="00DB5131" w:rsidRDefault="006F1C4A" w:rsidP="006F1C4A">
      <w:pPr>
        <w:snapToGrid w:val="0"/>
        <w:spacing w:line="440" w:lineRule="exact"/>
        <w:jc w:val="center"/>
        <w:rPr>
          <w:rFonts w:ascii="宋体" w:hAnsi="宋体"/>
          <w:color w:val="000000" w:themeColor="text1"/>
          <w:sz w:val="24"/>
          <w:szCs w:val="21"/>
        </w:rPr>
      </w:pPr>
      <w:r>
        <w:rPr>
          <w:rFonts w:ascii="宋体" w:hAnsi="宋体" w:hint="eastAsia"/>
          <w:color w:val="000000" w:themeColor="text1"/>
          <w:sz w:val="24"/>
          <w:szCs w:val="21"/>
        </w:rPr>
        <w:t xml:space="preserve">表22 </w:t>
      </w:r>
      <w:r w:rsidRPr="00E7413E">
        <w:rPr>
          <w:rFonts w:ascii="宋体" w:hAnsi="宋体" w:hint="eastAsia"/>
          <w:color w:val="000000" w:themeColor="text1"/>
          <w:sz w:val="24"/>
          <w:szCs w:val="21"/>
        </w:rPr>
        <w:t>合成树脂乳液墙面涂料</w:t>
      </w:r>
      <w:r>
        <w:rPr>
          <w:rFonts w:ascii="宋体" w:hAnsi="宋体" w:hint="eastAsia"/>
          <w:color w:val="000000" w:themeColor="text1"/>
          <w:sz w:val="24"/>
          <w:szCs w:val="21"/>
        </w:rPr>
        <w:t>（外墙面漆）</w:t>
      </w:r>
    </w:p>
    <w:p w14:paraId="6297E6B9" w14:textId="52065C94" w:rsidR="006F1C4A" w:rsidRDefault="006F1C4A" w:rsidP="006F1C4A">
      <w:pPr>
        <w:snapToGrid w:val="0"/>
        <w:spacing w:line="440" w:lineRule="exact"/>
        <w:jc w:val="center"/>
        <w:rPr>
          <w:rFonts w:ascii="宋体" w:hAnsi="宋体"/>
          <w:color w:val="000000" w:themeColor="text1"/>
          <w:sz w:val="24"/>
          <w:szCs w:val="21"/>
        </w:rPr>
      </w:pPr>
      <w:r>
        <w:rPr>
          <w:rFonts w:ascii="宋体" w:hAnsi="宋体" w:hint="eastAsia"/>
          <w:color w:val="000000" w:themeColor="text1"/>
          <w:sz w:val="24"/>
          <w:szCs w:val="21"/>
        </w:rPr>
        <w:t>产品检验项目</w:t>
      </w:r>
      <w:r w:rsidR="0060317E">
        <w:rPr>
          <w:rFonts w:ascii="宋体" w:hAnsi="宋体" w:hint="eastAsia"/>
          <w:color w:val="000000" w:themeColor="text1"/>
          <w:sz w:val="24"/>
          <w:szCs w:val="21"/>
        </w:rPr>
        <w:t>(</w:t>
      </w:r>
      <w:r w:rsidR="00DB5131" w:rsidRPr="005143D2">
        <w:rPr>
          <w:rFonts w:ascii="宋体" w:hAnsi="宋体" w:hint="eastAsia"/>
          <w:color w:val="000000" w:themeColor="text1"/>
          <w:sz w:val="24"/>
          <w:szCs w:val="21"/>
        </w:rPr>
        <w:t>GB/T 9755-2024</w:t>
      </w:r>
      <w:r w:rsidR="0060317E">
        <w:rPr>
          <w:rFonts w:ascii="宋体" w:hAnsi="宋体" w:hint="eastAsia"/>
          <w:color w:val="000000" w:themeColor="text1"/>
          <w:sz w:val="24"/>
          <w:szCs w:val="2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
        <w:gridCol w:w="1953"/>
        <w:gridCol w:w="2099"/>
        <w:gridCol w:w="1709"/>
        <w:gridCol w:w="2074"/>
      </w:tblGrid>
      <w:tr w:rsidR="006F1C4A" w:rsidRPr="004E6218" w14:paraId="2E8505A6" w14:textId="77777777" w:rsidTr="005F57C5">
        <w:trPr>
          <w:cantSplit/>
          <w:tblHeader/>
        </w:trPr>
        <w:tc>
          <w:tcPr>
            <w:tcW w:w="277" w:type="pct"/>
            <w:vAlign w:val="center"/>
          </w:tcPr>
          <w:p w14:paraId="787B28B0" w14:textId="77777777" w:rsidR="006F1C4A" w:rsidRPr="004E6218" w:rsidRDefault="006F1C4A" w:rsidP="005F57C5">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序号</w:t>
            </w:r>
          </w:p>
        </w:tc>
        <w:tc>
          <w:tcPr>
            <w:tcW w:w="1177" w:type="pct"/>
            <w:vAlign w:val="center"/>
          </w:tcPr>
          <w:p w14:paraId="27D4CDD7" w14:textId="77777777" w:rsidR="006F1C4A" w:rsidRPr="004E6218" w:rsidRDefault="006F1C4A" w:rsidP="005F57C5">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检</w:t>
            </w:r>
            <w:r w:rsidRPr="004E6218">
              <w:rPr>
                <w:rFonts w:ascii="宋体" w:eastAsia="宋体" w:hAnsi="宋体" w:cs="Calibri" w:hint="eastAsia"/>
                <w:color w:val="000000" w:themeColor="text1"/>
                <w:szCs w:val="21"/>
              </w:rPr>
              <w:t>验</w:t>
            </w:r>
            <w:r w:rsidRPr="004E6218">
              <w:rPr>
                <w:rFonts w:ascii="宋体" w:eastAsia="宋体" w:hAnsi="宋体" w:cs="Calibri"/>
                <w:color w:val="000000" w:themeColor="text1"/>
                <w:szCs w:val="21"/>
              </w:rPr>
              <w:t>项目</w:t>
            </w:r>
          </w:p>
        </w:tc>
        <w:tc>
          <w:tcPr>
            <w:tcW w:w="1265" w:type="pct"/>
            <w:vAlign w:val="center"/>
          </w:tcPr>
          <w:p w14:paraId="29E98C25" w14:textId="77777777" w:rsidR="006F1C4A" w:rsidRPr="004E6218" w:rsidRDefault="006F1C4A" w:rsidP="005F57C5">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检验方法</w:t>
            </w:r>
          </w:p>
        </w:tc>
        <w:tc>
          <w:tcPr>
            <w:tcW w:w="1030" w:type="pct"/>
            <w:vAlign w:val="center"/>
          </w:tcPr>
          <w:p w14:paraId="7FB23583" w14:textId="77777777" w:rsidR="006F1C4A" w:rsidRPr="004E6218" w:rsidRDefault="006F1C4A" w:rsidP="005F57C5">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强制性质量要求</w:t>
            </w:r>
          </w:p>
        </w:tc>
        <w:tc>
          <w:tcPr>
            <w:tcW w:w="1250" w:type="pct"/>
            <w:vAlign w:val="center"/>
          </w:tcPr>
          <w:p w14:paraId="72BBED21" w14:textId="77777777" w:rsidR="006F1C4A" w:rsidRPr="004E6218" w:rsidRDefault="006F1C4A" w:rsidP="005F57C5">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推荐性质量要求</w:t>
            </w:r>
          </w:p>
        </w:tc>
      </w:tr>
      <w:tr w:rsidR="006F1C4A" w:rsidRPr="004E6218" w14:paraId="735AFB44" w14:textId="77777777" w:rsidTr="005F57C5">
        <w:trPr>
          <w:cantSplit/>
        </w:trPr>
        <w:tc>
          <w:tcPr>
            <w:tcW w:w="277" w:type="pct"/>
            <w:vAlign w:val="center"/>
          </w:tcPr>
          <w:p w14:paraId="4036721E"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w:t>
            </w:r>
          </w:p>
        </w:tc>
        <w:tc>
          <w:tcPr>
            <w:tcW w:w="1177" w:type="pct"/>
            <w:vAlign w:val="center"/>
          </w:tcPr>
          <w:p w14:paraId="03C4C750"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265" w:type="pct"/>
            <w:vAlign w:val="center"/>
          </w:tcPr>
          <w:p w14:paraId="2F1EF672"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附录A</w:t>
            </w:r>
          </w:p>
          <w:p w14:paraId="51E13799"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23986-2009</w:t>
            </w:r>
          </w:p>
        </w:tc>
        <w:tc>
          <w:tcPr>
            <w:tcW w:w="1030" w:type="pct"/>
            <w:vAlign w:val="center"/>
          </w:tcPr>
          <w:p w14:paraId="481ECDA9"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250" w:type="pct"/>
            <w:vAlign w:val="center"/>
          </w:tcPr>
          <w:p w14:paraId="60C4A781" w14:textId="77777777" w:rsidR="006F1C4A" w:rsidRPr="004E6218" w:rsidRDefault="006F1C4A" w:rsidP="005F57C5">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表1</w:t>
            </w:r>
          </w:p>
        </w:tc>
      </w:tr>
      <w:tr w:rsidR="006F1C4A" w:rsidRPr="004E6218" w14:paraId="73CDB888" w14:textId="77777777" w:rsidTr="005F57C5">
        <w:trPr>
          <w:cantSplit/>
        </w:trPr>
        <w:tc>
          <w:tcPr>
            <w:tcW w:w="277" w:type="pct"/>
            <w:vAlign w:val="center"/>
          </w:tcPr>
          <w:p w14:paraId="04666621"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2</w:t>
            </w:r>
          </w:p>
        </w:tc>
        <w:tc>
          <w:tcPr>
            <w:tcW w:w="1177" w:type="pct"/>
            <w:vAlign w:val="center"/>
          </w:tcPr>
          <w:p w14:paraId="6768AE5E"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265" w:type="pct"/>
            <w:vAlign w:val="center"/>
          </w:tcPr>
          <w:p w14:paraId="35F636B3"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GB18582-2020附录A</w:t>
            </w:r>
          </w:p>
          <w:p w14:paraId="419D2FBE"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23986-2009</w:t>
            </w:r>
          </w:p>
        </w:tc>
        <w:tc>
          <w:tcPr>
            <w:tcW w:w="1030" w:type="pct"/>
            <w:vAlign w:val="center"/>
          </w:tcPr>
          <w:p w14:paraId="463D6723" w14:textId="77777777" w:rsidR="006F1C4A" w:rsidRPr="004E6218" w:rsidRDefault="006F1C4A" w:rsidP="005F57C5">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250" w:type="pct"/>
            <w:vAlign w:val="center"/>
          </w:tcPr>
          <w:p w14:paraId="3CAA7EC2" w14:textId="77777777" w:rsidR="006F1C4A" w:rsidRPr="004E6218" w:rsidRDefault="006F1C4A" w:rsidP="005F57C5">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6F1C4A" w:rsidRPr="004E6218" w14:paraId="3A3B6658" w14:textId="77777777" w:rsidTr="005F57C5">
        <w:trPr>
          <w:cantSplit/>
        </w:trPr>
        <w:tc>
          <w:tcPr>
            <w:tcW w:w="277" w:type="pct"/>
            <w:vAlign w:val="center"/>
          </w:tcPr>
          <w:p w14:paraId="362D345D"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3</w:t>
            </w:r>
          </w:p>
        </w:tc>
        <w:tc>
          <w:tcPr>
            <w:tcW w:w="1177" w:type="pct"/>
            <w:vAlign w:val="center"/>
          </w:tcPr>
          <w:p w14:paraId="7F3EB078"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甲醛含量</w:t>
            </w:r>
          </w:p>
        </w:tc>
        <w:tc>
          <w:tcPr>
            <w:tcW w:w="1265" w:type="pct"/>
            <w:vAlign w:val="center"/>
          </w:tcPr>
          <w:p w14:paraId="2304DFE2"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w:t>
            </w:r>
            <w:r w:rsidRPr="004E6218">
              <w:rPr>
                <w:rFonts w:ascii="宋体" w:eastAsia="宋体" w:hAnsi="宋体" w:cs="Calibri" w:hint="eastAsia"/>
                <w:color w:val="000000" w:themeColor="text1"/>
                <w:szCs w:val="21"/>
              </w:rPr>
              <w:t>/T</w:t>
            </w:r>
            <w:r w:rsidRPr="004E6218">
              <w:rPr>
                <w:rFonts w:ascii="宋体" w:eastAsia="宋体" w:hAnsi="宋体" w:cs="Calibri"/>
                <w:color w:val="000000" w:themeColor="text1"/>
                <w:szCs w:val="21"/>
              </w:rPr>
              <w:t xml:space="preserve"> 23993-2009</w:t>
            </w:r>
          </w:p>
        </w:tc>
        <w:tc>
          <w:tcPr>
            <w:tcW w:w="1030" w:type="pct"/>
            <w:vAlign w:val="center"/>
          </w:tcPr>
          <w:p w14:paraId="0D0DB759" w14:textId="77777777" w:rsidR="006F1C4A" w:rsidRPr="004E6218" w:rsidRDefault="006F1C4A" w:rsidP="005F57C5">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250" w:type="pct"/>
            <w:vAlign w:val="center"/>
          </w:tcPr>
          <w:p w14:paraId="623F876E" w14:textId="77777777" w:rsidR="006F1C4A" w:rsidRPr="004E6218" w:rsidRDefault="006F1C4A" w:rsidP="005F57C5">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6F1C4A" w:rsidRPr="004E6218" w14:paraId="31536B7A" w14:textId="77777777" w:rsidTr="005F57C5">
        <w:trPr>
          <w:cantSplit/>
        </w:trPr>
        <w:tc>
          <w:tcPr>
            <w:tcW w:w="277" w:type="pct"/>
            <w:vAlign w:val="center"/>
          </w:tcPr>
          <w:p w14:paraId="13D22094"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4</w:t>
            </w:r>
          </w:p>
        </w:tc>
        <w:tc>
          <w:tcPr>
            <w:tcW w:w="1177" w:type="pct"/>
            <w:vAlign w:val="center"/>
          </w:tcPr>
          <w:p w14:paraId="7F3882BD"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苯系物总和含量</w:t>
            </w:r>
          </w:p>
        </w:tc>
        <w:tc>
          <w:tcPr>
            <w:tcW w:w="1265" w:type="pct"/>
            <w:vAlign w:val="center"/>
          </w:tcPr>
          <w:p w14:paraId="35FC769C"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23990-2009B法</w:t>
            </w:r>
          </w:p>
        </w:tc>
        <w:tc>
          <w:tcPr>
            <w:tcW w:w="1030" w:type="pct"/>
            <w:vAlign w:val="center"/>
          </w:tcPr>
          <w:p w14:paraId="315F1285" w14:textId="77777777" w:rsidR="006F1C4A" w:rsidRPr="004E6218" w:rsidRDefault="006F1C4A" w:rsidP="005F57C5">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250" w:type="pct"/>
            <w:vAlign w:val="center"/>
          </w:tcPr>
          <w:p w14:paraId="2756359C" w14:textId="77777777" w:rsidR="006F1C4A" w:rsidRPr="004E6218" w:rsidRDefault="006F1C4A" w:rsidP="005F57C5">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6F1C4A" w:rsidRPr="004E6218" w14:paraId="7D0AE6FB" w14:textId="77777777" w:rsidTr="005F57C5">
        <w:trPr>
          <w:cantSplit/>
        </w:trPr>
        <w:tc>
          <w:tcPr>
            <w:tcW w:w="277" w:type="pct"/>
            <w:vAlign w:val="center"/>
          </w:tcPr>
          <w:p w14:paraId="684EFDEF"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5</w:t>
            </w:r>
          </w:p>
        </w:tc>
        <w:tc>
          <w:tcPr>
            <w:tcW w:w="1177" w:type="pct"/>
            <w:vAlign w:val="center"/>
          </w:tcPr>
          <w:p w14:paraId="3970B921"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总铅（Pb）含量</w:t>
            </w:r>
          </w:p>
        </w:tc>
        <w:tc>
          <w:tcPr>
            <w:tcW w:w="1265" w:type="pct"/>
            <w:vAlign w:val="center"/>
          </w:tcPr>
          <w:p w14:paraId="347AF1C5"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30647-2014</w:t>
            </w:r>
          </w:p>
        </w:tc>
        <w:tc>
          <w:tcPr>
            <w:tcW w:w="1030" w:type="pct"/>
            <w:vAlign w:val="center"/>
          </w:tcPr>
          <w:p w14:paraId="6B99D0AE" w14:textId="77777777" w:rsidR="006F1C4A" w:rsidRPr="004E6218" w:rsidRDefault="006F1C4A" w:rsidP="005F57C5">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250" w:type="pct"/>
            <w:vAlign w:val="center"/>
          </w:tcPr>
          <w:p w14:paraId="06E7934F" w14:textId="77777777" w:rsidR="006F1C4A" w:rsidRPr="004E6218" w:rsidRDefault="006F1C4A" w:rsidP="005F57C5">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6F1C4A" w:rsidRPr="004E6218" w14:paraId="18789F3F" w14:textId="77777777" w:rsidTr="005F57C5">
        <w:trPr>
          <w:cantSplit/>
        </w:trPr>
        <w:tc>
          <w:tcPr>
            <w:tcW w:w="277" w:type="pct"/>
            <w:vAlign w:val="center"/>
          </w:tcPr>
          <w:p w14:paraId="264C2E9C"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6</w:t>
            </w:r>
          </w:p>
        </w:tc>
        <w:tc>
          <w:tcPr>
            <w:tcW w:w="1177" w:type="pct"/>
            <w:vAlign w:val="center"/>
          </w:tcPr>
          <w:p w14:paraId="53A4E13A"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可溶性重金属（镉、铬、汞）</w:t>
            </w:r>
          </w:p>
        </w:tc>
        <w:tc>
          <w:tcPr>
            <w:tcW w:w="1265" w:type="pct"/>
            <w:vAlign w:val="center"/>
          </w:tcPr>
          <w:p w14:paraId="77613DA4"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23991-2009</w:t>
            </w:r>
          </w:p>
        </w:tc>
        <w:tc>
          <w:tcPr>
            <w:tcW w:w="1030" w:type="pct"/>
            <w:vAlign w:val="center"/>
          </w:tcPr>
          <w:p w14:paraId="6886B908" w14:textId="77777777" w:rsidR="006F1C4A" w:rsidRPr="004E6218" w:rsidRDefault="006F1C4A" w:rsidP="005F57C5">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250" w:type="pct"/>
            <w:vAlign w:val="center"/>
          </w:tcPr>
          <w:p w14:paraId="13755CDF" w14:textId="77777777" w:rsidR="006F1C4A" w:rsidRPr="004E6218" w:rsidRDefault="006F1C4A" w:rsidP="005F57C5">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6F1C4A" w:rsidRPr="004E6218" w14:paraId="3C83093D" w14:textId="77777777" w:rsidTr="005F57C5">
        <w:trPr>
          <w:cantSplit/>
        </w:trPr>
        <w:tc>
          <w:tcPr>
            <w:tcW w:w="277" w:type="pct"/>
            <w:vAlign w:val="center"/>
          </w:tcPr>
          <w:p w14:paraId="6681EB42"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7</w:t>
            </w:r>
          </w:p>
        </w:tc>
        <w:tc>
          <w:tcPr>
            <w:tcW w:w="1177" w:type="pct"/>
            <w:vAlign w:val="center"/>
          </w:tcPr>
          <w:p w14:paraId="212B25BC" w14:textId="77777777" w:rsidR="006F1C4A" w:rsidRPr="004E6218" w:rsidRDefault="006F1C4A" w:rsidP="004E6218">
            <w:pPr>
              <w:jc w:val="center"/>
              <w:rPr>
                <w:rFonts w:ascii="宋体" w:eastAsia="宋体" w:hAnsi="宋体" w:cs="Calibri"/>
                <w:color w:val="000000" w:themeColor="text1"/>
                <w:szCs w:val="21"/>
              </w:rPr>
            </w:pPr>
            <w:proofErr w:type="gramStart"/>
            <w:r w:rsidRPr="004E6218">
              <w:rPr>
                <w:rFonts w:ascii="宋体" w:eastAsia="宋体" w:hAnsi="宋体" w:cs="Calibri" w:hint="eastAsia"/>
                <w:color w:val="000000" w:themeColor="text1"/>
                <w:szCs w:val="21"/>
              </w:rPr>
              <w:t>烷基酚聚氧乙烯醚</w:t>
            </w:r>
            <w:proofErr w:type="gramEnd"/>
            <w:r w:rsidRPr="004E6218">
              <w:rPr>
                <w:rFonts w:ascii="宋体" w:eastAsia="宋体" w:hAnsi="宋体" w:cs="Calibri"/>
                <w:color w:val="000000" w:themeColor="text1"/>
                <w:szCs w:val="21"/>
              </w:rPr>
              <w:t>总和含量</w:t>
            </w:r>
          </w:p>
        </w:tc>
        <w:tc>
          <w:tcPr>
            <w:tcW w:w="1265" w:type="pct"/>
            <w:vAlign w:val="center"/>
          </w:tcPr>
          <w:p w14:paraId="0F536036"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31414-2015</w:t>
            </w:r>
          </w:p>
        </w:tc>
        <w:tc>
          <w:tcPr>
            <w:tcW w:w="1030" w:type="pct"/>
            <w:vAlign w:val="center"/>
          </w:tcPr>
          <w:p w14:paraId="0C9EB2F7" w14:textId="77777777" w:rsidR="006F1C4A" w:rsidRPr="004E6218" w:rsidRDefault="006F1C4A" w:rsidP="005F57C5">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250" w:type="pct"/>
            <w:vAlign w:val="center"/>
          </w:tcPr>
          <w:p w14:paraId="3F445BD0"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6F1C4A" w:rsidRPr="004E6218" w14:paraId="1FA2DF4B" w14:textId="77777777" w:rsidTr="005F57C5">
        <w:trPr>
          <w:cantSplit/>
        </w:trPr>
        <w:tc>
          <w:tcPr>
            <w:tcW w:w="277" w:type="pct"/>
            <w:vAlign w:val="center"/>
          </w:tcPr>
          <w:p w14:paraId="0A06385D"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8</w:t>
            </w:r>
          </w:p>
        </w:tc>
        <w:tc>
          <w:tcPr>
            <w:tcW w:w="1177" w:type="pct"/>
            <w:vAlign w:val="center"/>
          </w:tcPr>
          <w:p w14:paraId="2BACFB0A"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低温稳定性</w:t>
            </w:r>
          </w:p>
        </w:tc>
        <w:tc>
          <w:tcPr>
            <w:tcW w:w="1265" w:type="pct"/>
            <w:vAlign w:val="center"/>
          </w:tcPr>
          <w:p w14:paraId="26276B67"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9</w:t>
            </w:r>
            <w:r w:rsidRPr="004E6218">
              <w:rPr>
                <w:rFonts w:ascii="宋体" w:eastAsia="宋体" w:hAnsi="宋体" w:cs="Calibri" w:hint="eastAsia"/>
                <w:color w:val="000000" w:themeColor="text1"/>
                <w:szCs w:val="21"/>
              </w:rPr>
              <w:t>268</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08/</w:t>
            </w:r>
            <w:r w:rsidRPr="004E6218">
              <w:rPr>
                <w:rFonts w:ascii="宋体" w:eastAsia="宋体" w:hAnsi="宋体" w:cs="Calibri"/>
                <w:color w:val="000000" w:themeColor="text1"/>
                <w:szCs w:val="21"/>
              </w:rPr>
              <w:t>A</w:t>
            </w:r>
            <w:r w:rsidRPr="004E6218">
              <w:rPr>
                <w:rFonts w:ascii="宋体" w:eastAsia="宋体" w:hAnsi="宋体" w:cs="Calibri" w:hint="eastAsia"/>
                <w:color w:val="000000" w:themeColor="text1"/>
                <w:szCs w:val="21"/>
              </w:rPr>
              <w:t>法</w:t>
            </w:r>
          </w:p>
        </w:tc>
        <w:tc>
          <w:tcPr>
            <w:tcW w:w="1030" w:type="pct"/>
            <w:vAlign w:val="center"/>
          </w:tcPr>
          <w:p w14:paraId="51500DCE"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250" w:type="pct"/>
            <w:vAlign w:val="center"/>
          </w:tcPr>
          <w:p w14:paraId="072E8B4E"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9755-2024</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表1</w:t>
            </w:r>
            <w:r w:rsidRPr="004E6218">
              <w:rPr>
                <w:rFonts w:ascii="宋体" w:eastAsia="宋体" w:hAnsi="宋体" w:cs="Calibri"/>
                <w:color w:val="000000" w:themeColor="text1"/>
                <w:szCs w:val="21"/>
              </w:rPr>
              <w:t>-2</w:t>
            </w:r>
          </w:p>
        </w:tc>
      </w:tr>
      <w:tr w:rsidR="006F1C4A" w:rsidRPr="004E6218" w14:paraId="068B5131" w14:textId="77777777" w:rsidTr="005F57C5">
        <w:trPr>
          <w:cantSplit/>
        </w:trPr>
        <w:tc>
          <w:tcPr>
            <w:tcW w:w="277" w:type="pct"/>
            <w:vAlign w:val="center"/>
          </w:tcPr>
          <w:p w14:paraId="465CFD50"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9</w:t>
            </w:r>
          </w:p>
        </w:tc>
        <w:tc>
          <w:tcPr>
            <w:tcW w:w="1177" w:type="pct"/>
            <w:vAlign w:val="center"/>
          </w:tcPr>
          <w:p w14:paraId="786EC152"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对比率</w:t>
            </w:r>
          </w:p>
        </w:tc>
        <w:tc>
          <w:tcPr>
            <w:tcW w:w="1265" w:type="pct"/>
            <w:vAlign w:val="center"/>
          </w:tcPr>
          <w:p w14:paraId="4BFB7022"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23981.1-2019/反射率法方法A</w:t>
            </w:r>
          </w:p>
        </w:tc>
        <w:tc>
          <w:tcPr>
            <w:tcW w:w="1030" w:type="pct"/>
            <w:vAlign w:val="center"/>
          </w:tcPr>
          <w:p w14:paraId="0809A03F"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250" w:type="pct"/>
            <w:vAlign w:val="center"/>
          </w:tcPr>
          <w:p w14:paraId="745546D5"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9755-2024</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表1</w:t>
            </w:r>
            <w:r w:rsidRPr="004E6218">
              <w:rPr>
                <w:rFonts w:ascii="宋体" w:eastAsia="宋体" w:hAnsi="宋体" w:cs="Calibri"/>
                <w:color w:val="000000" w:themeColor="text1"/>
                <w:szCs w:val="21"/>
              </w:rPr>
              <w:t>-2</w:t>
            </w:r>
          </w:p>
        </w:tc>
      </w:tr>
      <w:tr w:rsidR="006F1C4A" w:rsidRPr="004E6218" w14:paraId="3DF30967" w14:textId="77777777" w:rsidTr="005F57C5">
        <w:trPr>
          <w:cantSplit/>
        </w:trPr>
        <w:tc>
          <w:tcPr>
            <w:tcW w:w="277" w:type="pct"/>
            <w:vAlign w:val="center"/>
          </w:tcPr>
          <w:p w14:paraId="29B6895D"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10</w:t>
            </w:r>
          </w:p>
        </w:tc>
        <w:tc>
          <w:tcPr>
            <w:tcW w:w="1177" w:type="pct"/>
            <w:vAlign w:val="center"/>
          </w:tcPr>
          <w:p w14:paraId="5AC06FFA"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耐水性</w:t>
            </w:r>
          </w:p>
        </w:tc>
        <w:tc>
          <w:tcPr>
            <w:tcW w:w="1265" w:type="pct"/>
            <w:vAlign w:val="center"/>
          </w:tcPr>
          <w:p w14:paraId="2394B6B1"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30648.2-2015</w:t>
            </w:r>
          </w:p>
        </w:tc>
        <w:tc>
          <w:tcPr>
            <w:tcW w:w="1030" w:type="pct"/>
            <w:vAlign w:val="center"/>
          </w:tcPr>
          <w:p w14:paraId="1B317B38" w14:textId="77777777" w:rsidR="006F1C4A" w:rsidRPr="004E6218" w:rsidRDefault="006F1C4A" w:rsidP="005F57C5">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250" w:type="pct"/>
            <w:vAlign w:val="center"/>
          </w:tcPr>
          <w:p w14:paraId="5450E1CB"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9755-2024</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表1</w:t>
            </w:r>
            <w:r w:rsidRPr="004E6218">
              <w:rPr>
                <w:rFonts w:ascii="宋体" w:eastAsia="宋体" w:hAnsi="宋体" w:cs="Calibri"/>
                <w:color w:val="000000" w:themeColor="text1"/>
                <w:szCs w:val="21"/>
              </w:rPr>
              <w:t>-2</w:t>
            </w:r>
          </w:p>
        </w:tc>
      </w:tr>
      <w:tr w:rsidR="006F1C4A" w:rsidRPr="004E6218" w14:paraId="393CE0D8" w14:textId="77777777" w:rsidTr="005F57C5">
        <w:trPr>
          <w:cantSplit/>
        </w:trPr>
        <w:tc>
          <w:tcPr>
            <w:tcW w:w="277" w:type="pct"/>
            <w:vAlign w:val="center"/>
          </w:tcPr>
          <w:p w14:paraId="2FBC9A66"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11</w:t>
            </w:r>
          </w:p>
        </w:tc>
        <w:tc>
          <w:tcPr>
            <w:tcW w:w="1177" w:type="pct"/>
            <w:vAlign w:val="center"/>
          </w:tcPr>
          <w:p w14:paraId="717BF6B2"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耐碱性</w:t>
            </w:r>
          </w:p>
        </w:tc>
        <w:tc>
          <w:tcPr>
            <w:tcW w:w="1265" w:type="pct"/>
            <w:vAlign w:val="center"/>
          </w:tcPr>
          <w:p w14:paraId="3BB3FAFB"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9265-2009</w:t>
            </w:r>
          </w:p>
        </w:tc>
        <w:tc>
          <w:tcPr>
            <w:tcW w:w="1030" w:type="pct"/>
            <w:vAlign w:val="center"/>
          </w:tcPr>
          <w:p w14:paraId="02B053D1" w14:textId="77777777" w:rsidR="006F1C4A" w:rsidRPr="004E6218" w:rsidRDefault="006F1C4A" w:rsidP="005F57C5">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250" w:type="pct"/>
            <w:vAlign w:val="center"/>
          </w:tcPr>
          <w:p w14:paraId="418C2A3B"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9755-2024</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表1</w:t>
            </w:r>
            <w:r w:rsidRPr="004E6218">
              <w:rPr>
                <w:rFonts w:ascii="宋体" w:eastAsia="宋体" w:hAnsi="宋体" w:cs="Calibri"/>
                <w:color w:val="000000" w:themeColor="text1"/>
                <w:szCs w:val="21"/>
              </w:rPr>
              <w:t>-2</w:t>
            </w:r>
          </w:p>
        </w:tc>
      </w:tr>
      <w:tr w:rsidR="006F1C4A" w:rsidRPr="004E6218" w14:paraId="071DA083" w14:textId="77777777" w:rsidTr="005F57C5">
        <w:trPr>
          <w:cantSplit/>
        </w:trPr>
        <w:tc>
          <w:tcPr>
            <w:tcW w:w="277" w:type="pct"/>
            <w:vAlign w:val="center"/>
          </w:tcPr>
          <w:p w14:paraId="6F8A8CEB"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12</w:t>
            </w:r>
          </w:p>
        </w:tc>
        <w:tc>
          <w:tcPr>
            <w:tcW w:w="1177" w:type="pct"/>
            <w:vAlign w:val="center"/>
          </w:tcPr>
          <w:p w14:paraId="314CF408"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耐洗刷性</w:t>
            </w:r>
          </w:p>
        </w:tc>
        <w:tc>
          <w:tcPr>
            <w:tcW w:w="1265" w:type="pct"/>
            <w:vAlign w:val="center"/>
          </w:tcPr>
          <w:p w14:paraId="703A96AB"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9755-2024/附录C</w:t>
            </w:r>
          </w:p>
        </w:tc>
        <w:tc>
          <w:tcPr>
            <w:tcW w:w="1030" w:type="pct"/>
            <w:vAlign w:val="center"/>
          </w:tcPr>
          <w:p w14:paraId="12B30E11" w14:textId="77777777" w:rsidR="006F1C4A" w:rsidRPr="004E6218" w:rsidRDefault="006F1C4A" w:rsidP="005F57C5">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250" w:type="pct"/>
            <w:vAlign w:val="center"/>
          </w:tcPr>
          <w:p w14:paraId="7A2F6409"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9755-2024</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表1</w:t>
            </w:r>
            <w:r w:rsidRPr="004E6218">
              <w:rPr>
                <w:rFonts w:ascii="宋体" w:eastAsia="宋体" w:hAnsi="宋体" w:cs="Calibri"/>
                <w:color w:val="000000" w:themeColor="text1"/>
                <w:szCs w:val="21"/>
              </w:rPr>
              <w:t>-2</w:t>
            </w:r>
          </w:p>
        </w:tc>
      </w:tr>
      <w:tr w:rsidR="006F1C4A" w:rsidRPr="004E6218" w14:paraId="6A4EF427" w14:textId="77777777" w:rsidTr="005F57C5">
        <w:trPr>
          <w:cantSplit/>
        </w:trPr>
        <w:tc>
          <w:tcPr>
            <w:tcW w:w="277" w:type="pct"/>
            <w:vAlign w:val="center"/>
          </w:tcPr>
          <w:p w14:paraId="16A38328"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13</w:t>
            </w:r>
          </w:p>
        </w:tc>
        <w:tc>
          <w:tcPr>
            <w:tcW w:w="1177" w:type="pct"/>
            <w:vAlign w:val="center"/>
          </w:tcPr>
          <w:p w14:paraId="19EB4689"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w:t>
            </w:r>
            <w:proofErr w:type="gramStart"/>
            <w:r w:rsidRPr="004E6218">
              <w:rPr>
                <w:rFonts w:ascii="宋体" w:eastAsia="宋体" w:hAnsi="宋体" w:cs="Calibri" w:hint="eastAsia"/>
                <w:color w:val="000000" w:themeColor="text1"/>
                <w:szCs w:val="21"/>
              </w:rPr>
              <w:t>沾污</w:t>
            </w:r>
            <w:proofErr w:type="gramEnd"/>
            <w:r w:rsidRPr="004E6218">
              <w:rPr>
                <w:rFonts w:ascii="宋体" w:eastAsia="宋体" w:hAnsi="宋体" w:cs="Calibri" w:hint="eastAsia"/>
                <w:color w:val="000000" w:themeColor="text1"/>
                <w:szCs w:val="21"/>
              </w:rPr>
              <w:t>性</w:t>
            </w:r>
          </w:p>
        </w:tc>
        <w:tc>
          <w:tcPr>
            <w:tcW w:w="1265" w:type="pct"/>
            <w:vAlign w:val="center"/>
          </w:tcPr>
          <w:p w14:paraId="71FDC7AA"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9780-2013/</w:t>
            </w:r>
            <w:r w:rsidRPr="004E6218">
              <w:rPr>
                <w:rFonts w:ascii="宋体" w:eastAsia="宋体" w:hAnsi="宋体" w:cs="Calibri"/>
                <w:color w:val="000000" w:themeColor="text1"/>
                <w:szCs w:val="21"/>
              </w:rPr>
              <w:t>A</w:t>
            </w:r>
            <w:r w:rsidRPr="004E6218">
              <w:rPr>
                <w:rFonts w:ascii="宋体" w:eastAsia="宋体" w:hAnsi="宋体" w:cs="Calibri" w:hint="eastAsia"/>
                <w:color w:val="000000" w:themeColor="text1"/>
                <w:szCs w:val="21"/>
              </w:rPr>
              <w:t>法</w:t>
            </w:r>
          </w:p>
        </w:tc>
        <w:tc>
          <w:tcPr>
            <w:tcW w:w="1030" w:type="pct"/>
            <w:vAlign w:val="center"/>
          </w:tcPr>
          <w:p w14:paraId="2FE1B30E" w14:textId="77777777" w:rsidR="006F1C4A" w:rsidRPr="004E6218" w:rsidRDefault="006F1C4A" w:rsidP="005F57C5">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250" w:type="pct"/>
            <w:vAlign w:val="center"/>
          </w:tcPr>
          <w:p w14:paraId="009EE1F4" w14:textId="77777777" w:rsidR="006F1C4A" w:rsidRPr="004E6218" w:rsidRDefault="006F1C4A"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9755-2024</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表1</w:t>
            </w:r>
            <w:r w:rsidRPr="004E6218">
              <w:rPr>
                <w:rFonts w:ascii="宋体" w:eastAsia="宋体" w:hAnsi="宋体" w:cs="Calibri"/>
                <w:color w:val="000000" w:themeColor="text1"/>
                <w:szCs w:val="21"/>
              </w:rPr>
              <w:t>-2</w:t>
            </w:r>
          </w:p>
        </w:tc>
      </w:tr>
    </w:tbl>
    <w:p w14:paraId="5F98C121" w14:textId="77777777" w:rsidR="006F1C4A" w:rsidRPr="004E6218" w:rsidRDefault="006F1C4A" w:rsidP="004E6218">
      <w:pPr>
        <w:jc w:val="center"/>
        <w:rPr>
          <w:rFonts w:ascii="宋体" w:eastAsia="宋体" w:hAnsi="宋体" w:cs="Calibri"/>
          <w:color w:val="000000" w:themeColor="text1"/>
          <w:szCs w:val="21"/>
        </w:rPr>
      </w:pPr>
    </w:p>
    <w:p w14:paraId="211EDC76" w14:textId="6983B3F1" w:rsidR="0025597A" w:rsidRDefault="009A744F">
      <w:pPr>
        <w:snapToGrid w:val="0"/>
        <w:spacing w:line="440" w:lineRule="exact"/>
        <w:jc w:val="center"/>
        <w:rPr>
          <w:rFonts w:ascii="宋体" w:hAnsi="宋体"/>
          <w:color w:val="000000" w:themeColor="text1"/>
          <w:sz w:val="24"/>
          <w:szCs w:val="21"/>
        </w:rPr>
      </w:pPr>
      <w:r>
        <w:rPr>
          <w:rFonts w:ascii="宋体" w:hAnsi="宋体" w:hint="eastAsia"/>
          <w:color w:val="000000" w:themeColor="text1"/>
          <w:sz w:val="24"/>
          <w:szCs w:val="21"/>
        </w:rPr>
        <w:t>表</w:t>
      </w:r>
      <w:r w:rsidR="00B956AC">
        <w:rPr>
          <w:rFonts w:ascii="宋体" w:hAnsi="宋体"/>
          <w:color w:val="000000" w:themeColor="text1"/>
          <w:sz w:val="24"/>
          <w:szCs w:val="21"/>
        </w:rPr>
        <w:t>2</w:t>
      </w:r>
      <w:r w:rsidR="006F1C4A">
        <w:rPr>
          <w:rFonts w:ascii="宋体" w:hAnsi="宋体" w:hint="eastAsia"/>
          <w:color w:val="000000" w:themeColor="text1"/>
          <w:sz w:val="24"/>
          <w:szCs w:val="21"/>
        </w:rPr>
        <w:t>3</w:t>
      </w:r>
      <w:r>
        <w:rPr>
          <w:rFonts w:ascii="宋体" w:hAnsi="宋体" w:hint="eastAsia"/>
          <w:color w:val="000000" w:themeColor="text1"/>
          <w:sz w:val="24"/>
          <w:szCs w:val="21"/>
        </w:rPr>
        <w:t xml:space="preserve"> 合成树脂乳液外墙涂料产品检验项目</w:t>
      </w:r>
      <w:r w:rsidR="0060317E">
        <w:rPr>
          <w:rFonts w:ascii="宋体" w:hAnsi="宋体" w:hint="eastAsia"/>
          <w:color w:val="000000" w:themeColor="text1"/>
          <w:sz w:val="24"/>
          <w:szCs w:val="21"/>
        </w:rPr>
        <w:t>(</w:t>
      </w:r>
      <w:r w:rsidR="00DB5131" w:rsidRPr="00F33A1C">
        <w:rPr>
          <w:rFonts w:ascii="宋体" w:hAnsi="宋体"/>
          <w:color w:val="000000" w:themeColor="text1"/>
          <w:sz w:val="24"/>
          <w:szCs w:val="21"/>
        </w:rPr>
        <w:t>GB/T 9755-2014</w:t>
      </w:r>
      <w:r w:rsidR="0060317E">
        <w:rPr>
          <w:rFonts w:ascii="宋体" w:hAnsi="宋体" w:hint="eastAsia"/>
          <w:color w:val="000000" w:themeColor="text1"/>
          <w:sz w:val="24"/>
          <w:szCs w:val="2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
        <w:gridCol w:w="1953"/>
        <w:gridCol w:w="2099"/>
        <w:gridCol w:w="1709"/>
        <w:gridCol w:w="2074"/>
      </w:tblGrid>
      <w:tr w:rsidR="0025597A" w:rsidRPr="004E6218" w14:paraId="6617B6B0" w14:textId="77777777" w:rsidTr="00B678D7">
        <w:trPr>
          <w:cantSplit/>
          <w:tblHeader/>
        </w:trPr>
        <w:tc>
          <w:tcPr>
            <w:tcW w:w="277" w:type="pct"/>
            <w:vAlign w:val="center"/>
          </w:tcPr>
          <w:p w14:paraId="37FC4D5F" w14:textId="77777777" w:rsidR="0025597A" w:rsidRPr="004E6218" w:rsidRDefault="009A744F">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lastRenderedPageBreak/>
              <w:t>序号</w:t>
            </w:r>
          </w:p>
        </w:tc>
        <w:tc>
          <w:tcPr>
            <w:tcW w:w="1177" w:type="pct"/>
            <w:vAlign w:val="center"/>
          </w:tcPr>
          <w:p w14:paraId="6530F952" w14:textId="77777777" w:rsidR="0025597A" w:rsidRPr="004E6218" w:rsidRDefault="009A744F">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检</w:t>
            </w:r>
            <w:r w:rsidRPr="004E6218">
              <w:rPr>
                <w:rFonts w:ascii="宋体" w:eastAsia="宋体" w:hAnsi="宋体" w:cs="Calibri" w:hint="eastAsia"/>
                <w:color w:val="000000" w:themeColor="text1"/>
                <w:szCs w:val="21"/>
              </w:rPr>
              <w:t>验</w:t>
            </w:r>
            <w:r w:rsidRPr="004E6218">
              <w:rPr>
                <w:rFonts w:ascii="宋体" w:eastAsia="宋体" w:hAnsi="宋体" w:cs="Calibri"/>
                <w:color w:val="000000" w:themeColor="text1"/>
                <w:szCs w:val="21"/>
              </w:rPr>
              <w:t>项目</w:t>
            </w:r>
          </w:p>
        </w:tc>
        <w:tc>
          <w:tcPr>
            <w:tcW w:w="1265" w:type="pct"/>
            <w:vAlign w:val="center"/>
          </w:tcPr>
          <w:p w14:paraId="22D9A764" w14:textId="77777777" w:rsidR="0025597A" w:rsidRPr="004E6218" w:rsidRDefault="009A744F">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检验方法</w:t>
            </w:r>
          </w:p>
        </w:tc>
        <w:tc>
          <w:tcPr>
            <w:tcW w:w="1030" w:type="pct"/>
            <w:vAlign w:val="center"/>
          </w:tcPr>
          <w:p w14:paraId="12F770B0" w14:textId="77777777" w:rsidR="0025597A" w:rsidRPr="004E6218" w:rsidRDefault="009A744F">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强制性质量要求</w:t>
            </w:r>
          </w:p>
        </w:tc>
        <w:tc>
          <w:tcPr>
            <w:tcW w:w="1250" w:type="pct"/>
            <w:vAlign w:val="center"/>
          </w:tcPr>
          <w:p w14:paraId="39AABCBF" w14:textId="77777777" w:rsidR="0025597A" w:rsidRPr="004E6218" w:rsidRDefault="009A744F">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推荐性质量要求</w:t>
            </w:r>
          </w:p>
        </w:tc>
      </w:tr>
      <w:tr w:rsidR="0025597A" w:rsidRPr="004E6218" w14:paraId="14DF3616" w14:textId="77777777" w:rsidTr="00857EC4">
        <w:trPr>
          <w:cantSplit/>
        </w:trPr>
        <w:tc>
          <w:tcPr>
            <w:tcW w:w="277" w:type="pct"/>
            <w:vAlign w:val="center"/>
          </w:tcPr>
          <w:p w14:paraId="36C86CD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w:t>
            </w:r>
          </w:p>
        </w:tc>
        <w:tc>
          <w:tcPr>
            <w:tcW w:w="1177" w:type="pct"/>
            <w:vAlign w:val="center"/>
          </w:tcPr>
          <w:p w14:paraId="4203FAA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265" w:type="pct"/>
            <w:vAlign w:val="center"/>
          </w:tcPr>
          <w:p w14:paraId="2DB29E6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附录A</w:t>
            </w:r>
          </w:p>
          <w:p w14:paraId="3873737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23986-2009</w:t>
            </w:r>
          </w:p>
        </w:tc>
        <w:tc>
          <w:tcPr>
            <w:tcW w:w="1030" w:type="pct"/>
            <w:vAlign w:val="center"/>
          </w:tcPr>
          <w:p w14:paraId="40216FD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250" w:type="pct"/>
            <w:vAlign w:val="center"/>
          </w:tcPr>
          <w:p w14:paraId="5DCCCCF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表1</w:t>
            </w:r>
          </w:p>
        </w:tc>
      </w:tr>
      <w:tr w:rsidR="0025597A" w:rsidRPr="004E6218" w14:paraId="5E926001" w14:textId="77777777" w:rsidTr="00857EC4">
        <w:trPr>
          <w:cantSplit/>
        </w:trPr>
        <w:tc>
          <w:tcPr>
            <w:tcW w:w="277" w:type="pct"/>
            <w:vAlign w:val="center"/>
          </w:tcPr>
          <w:p w14:paraId="522A991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2</w:t>
            </w:r>
          </w:p>
        </w:tc>
        <w:tc>
          <w:tcPr>
            <w:tcW w:w="1177" w:type="pct"/>
            <w:vAlign w:val="center"/>
          </w:tcPr>
          <w:p w14:paraId="47411DC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265" w:type="pct"/>
            <w:vAlign w:val="center"/>
          </w:tcPr>
          <w:p w14:paraId="281FCA70" w14:textId="250F4DB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GB18582-2020附录A</w:t>
            </w:r>
          </w:p>
          <w:p w14:paraId="66A5E32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23986-2009</w:t>
            </w:r>
          </w:p>
        </w:tc>
        <w:tc>
          <w:tcPr>
            <w:tcW w:w="1030" w:type="pct"/>
            <w:vAlign w:val="center"/>
          </w:tcPr>
          <w:p w14:paraId="05095A4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250" w:type="pct"/>
            <w:vAlign w:val="center"/>
          </w:tcPr>
          <w:p w14:paraId="52D8B48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30D9430A" w14:textId="77777777" w:rsidTr="00857EC4">
        <w:trPr>
          <w:cantSplit/>
        </w:trPr>
        <w:tc>
          <w:tcPr>
            <w:tcW w:w="277" w:type="pct"/>
            <w:vAlign w:val="center"/>
          </w:tcPr>
          <w:p w14:paraId="3079F2B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3</w:t>
            </w:r>
          </w:p>
        </w:tc>
        <w:tc>
          <w:tcPr>
            <w:tcW w:w="1177" w:type="pct"/>
            <w:vAlign w:val="center"/>
          </w:tcPr>
          <w:p w14:paraId="5160FC9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甲醛含量</w:t>
            </w:r>
          </w:p>
        </w:tc>
        <w:tc>
          <w:tcPr>
            <w:tcW w:w="1265" w:type="pct"/>
            <w:vAlign w:val="center"/>
          </w:tcPr>
          <w:p w14:paraId="10C824B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w:t>
            </w:r>
            <w:r w:rsidRPr="004E6218">
              <w:rPr>
                <w:rFonts w:ascii="宋体" w:eastAsia="宋体" w:hAnsi="宋体" w:cs="Calibri" w:hint="eastAsia"/>
                <w:color w:val="000000" w:themeColor="text1"/>
                <w:szCs w:val="21"/>
              </w:rPr>
              <w:t>/T</w:t>
            </w:r>
            <w:r w:rsidRPr="004E6218">
              <w:rPr>
                <w:rFonts w:ascii="宋体" w:eastAsia="宋体" w:hAnsi="宋体" w:cs="Calibri"/>
                <w:color w:val="000000" w:themeColor="text1"/>
                <w:szCs w:val="21"/>
              </w:rPr>
              <w:t xml:space="preserve"> 23993-2009</w:t>
            </w:r>
          </w:p>
        </w:tc>
        <w:tc>
          <w:tcPr>
            <w:tcW w:w="1030" w:type="pct"/>
            <w:vAlign w:val="center"/>
          </w:tcPr>
          <w:p w14:paraId="69349EB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250" w:type="pct"/>
            <w:vAlign w:val="center"/>
          </w:tcPr>
          <w:p w14:paraId="22B9114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24AAEC1B" w14:textId="77777777" w:rsidTr="00857EC4">
        <w:trPr>
          <w:cantSplit/>
        </w:trPr>
        <w:tc>
          <w:tcPr>
            <w:tcW w:w="277" w:type="pct"/>
            <w:vAlign w:val="center"/>
          </w:tcPr>
          <w:p w14:paraId="19ED937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4</w:t>
            </w:r>
          </w:p>
        </w:tc>
        <w:tc>
          <w:tcPr>
            <w:tcW w:w="1177" w:type="pct"/>
            <w:vAlign w:val="center"/>
          </w:tcPr>
          <w:p w14:paraId="4A3F75A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苯系物总和含量</w:t>
            </w:r>
          </w:p>
        </w:tc>
        <w:tc>
          <w:tcPr>
            <w:tcW w:w="1265" w:type="pct"/>
            <w:vAlign w:val="center"/>
          </w:tcPr>
          <w:p w14:paraId="7F925D3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23990-2009B法</w:t>
            </w:r>
          </w:p>
        </w:tc>
        <w:tc>
          <w:tcPr>
            <w:tcW w:w="1030" w:type="pct"/>
            <w:vAlign w:val="center"/>
          </w:tcPr>
          <w:p w14:paraId="2D0DF77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250" w:type="pct"/>
            <w:vAlign w:val="center"/>
          </w:tcPr>
          <w:p w14:paraId="0BDC7CC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486F08D1" w14:textId="77777777" w:rsidTr="00857EC4">
        <w:trPr>
          <w:cantSplit/>
        </w:trPr>
        <w:tc>
          <w:tcPr>
            <w:tcW w:w="277" w:type="pct"/>
            <w:vAlign w:val="center"/>
          </w:tcPr>
          <w:p w14:paraId="4C30822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5</w:t>
            </w:r>
          </w:p>
        </w:tc>
        <w:tc>
          <w:tcPr>
            <w:tcW w:w="1177" w:type="pct"/>
            <w:vAlign w:val="center"/>
          </w:tcPr>
          <w:p w14:paraId="7BFEE54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总铅（Pb）含量</w:t>
            </w:r>
          </w:p>
        </w:tc>
        <w:tc>
          <w:tcPr>
            <w:tcW w:w="1265" w:type="pct"/>
            <w:vAlign w:val="center"/>
          </w:tcPr>
          <w:p w14:paraId="7CAF4C2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30647-2014</w:t>
            </w:r>
          </w:p>
        </w:tc>
        <w:tc>
          <w:tcPr>
            <w:tcW w:w="1030" w:type="pct"/>
            <w:vAlign w:val="center"/>
          </w:tcPr>
          <w:p w14:paraId="6C087EC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250" w:type="pct"/>
            <w:vAlign w:val="center"/>
          </w:tcPr>
          <w:p w14:paraId="1CF39A3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20D20BF8" w14:textId="77777777" w:rsidTr="00857EC4">
        <w:trPr>
          <w:cantSplit/>
        </w:trPr>
        <w:tc>
          <w:tcPr>
            <w:tcW w:w="277" w:type="pct"/>
            <w:vAlign w:val="center"/>
          </w:tcPr>
          <w:p w14:paraId="66B20A8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6</w:t>
            </w:r>
          </w:p>
        </w:tc>
        <w:tc>
          <w:tcPr>
            <w:tcW w:w="1177" w:type="pct"/>
            <w:vAlign w:val="center"/>
          </w:tcPr>
          <w:p w14:paraId="574B87C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可溶性重金属（镉、铬、汞）</w:t>
            </w:r>
          </w:p>
        </w:tc>
        <w:tc>
          <w:tcPr>
            <w:tcW w:w="1265" w:type="pct"/>
            <w:vAlign w:val="center"/>
          </w:tcPr>
          <w:p w14:paraId="07A4E53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23991-2009</w:t>
            </w:r>
          </w:p>
        </w:tc>
        <w:tc>
          <w:tcPr>
            <w:tcW w:w="1030" w:type="pct"/>
            <w:vAlign w:val="center"/>
          </w:tcPr>
          <w:p w14:paraId="5BFA357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250" w:type="pct"/>
            <w:vAlign w:val="center"/>
          </w:tcPr>
          <w:p w14:paraId="28E2D35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254628A8" w14:textId="77777777" w:rsidTr="00857EC4">
        <w:trPr>
          <w:cantSplit/>
        </w:trPr>
        <w:tc>
          <w:tcPr>
            <w:tcW w:w="277" w:type="pct"/>
            <w:vAlign w:val="center"/>
          </w:tcPr>
          <w:p w14:paraId="3521E36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7</w:t>
            </w:r>
          </w:p>
        </w:tc>
        <w:tc>
          <w:tcPr>
            <w:tcW w:w="1177" w:type="pct"/>
            <w:vAlign w:val="center"/>
          </w:tcPr>
          <w:p w14:paraId="701D32F1" w14:textId="77777777" w:rsidR="0025597A" w:rsidRPr="004E6218" w:rsidRDefault="009A744F" w:rsidP="004E6218">
            <w:pPr>
              <w:jc w:val="center"/>
              <w:rPr>
                <w:rFonts w:ascii="宋体" w:eastAsia="宋体" w:hAnsi="宋体" w:cs="Calibri"/>
                <w:color w:val="000000" w:themeColor="text1"/>
                <w:szCs w:val="21"/>
              </w:rPr>
            </w:pPr>
            <w:proofErr w:type="gramStart"/>
            <w:r w:rsidRPr="004E6218">
              <w:rPr>
                <w:rFonts w:ascii="宋体" w:eastAsia="宋体" w:hAnsi="宋体" w:cs="Calibri" w:hint="eastAsia"/>
                <w:color w:val="000000" w:themeColor="text1"/>
                <w:szCs w:val="21"/>
              </w:rPr>
              <w:t>烷基酚聚氧乙烯醚</w:t>
            </w:r>
            <w:proofErr w:type="gramEnd"/>
            <w:r w:rsidRPr="004E6218">
              <w:rPr>
                <w:rFonts w:ascii="宋体" w:eastAsia="宋体" w:hAnsi="宋体" w:cs="Calibri"/>
                <w:color w:val="000000" w:themeColor="text1"/>
                <w:szCs w:val="21"/>
              </w:rPr>
              <w:t>总和含量</w:t>
            </w:r>
          </w:p>
        </w:tc>
        <w:tc>
          <w:tcPr>
            <w:tcW w:w="1265" w:type="pct"/>
            <w:vAlign w:val="center"/>
          </w:tcPr>
          <w:p w14:paraId="2B38298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31414-2015</w:t>
            </w:r>
          </w:p>
        </w:tc>
        <w:tc>
          <w:tcPr>
            <w:tcW w:w="1030" w:type="pct"/>
            <w:vAlign w:val="center"/>
          </w:tcPr>
          <w:p w14:paraId="249F1CE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250" w:type="pct"/>
            <w:vAlign w:val="center"/>
          </w:tcPr>
          <w:p w14:paraId="0724AE7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22AE8A9F" w14:textId="77777777" w:rsidTr="00857EC4">
        <w:trPr>
          <w:cantSplit/>
        </w:trPr>
        <w:tc>
          <w:tcPr>
            <w:tcW w:w="277" w:type="pct"/>
            <w:vAlign w:val="center"/>
          </w:tcPr>
          <w:p w14:paraId="0F92809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8</w:t>
            </w:r>
          </w:p>
        </w:tc>
        <w:tc>
          <w:tcPr>
            <w:tcW w:w="1177" w:type="pct"/>
            <w:vAlign w:val="center"/>
          </w:tcPr>
          <w:p w14:paraId="025ACB6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低温稳定性</w:t>
            </w:r>
          </w:p>
        </w:tc>
        <w:tc>
          <w:tcPr>
            <w:tcW w:w="1265" w:type="pct"/>
            <w:vAlign w:val="center"/>
          </w:tcPr>
          <w:p w14:paraId="70395BD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9</w:t>
            </w:r>
            <w:r w:rsidRPr="004E6218">
              <w:rPr>
                <w:rFonts w:ascii="宋体" w:eastAsia="宋体" w:hAnsi="宋体" w:cs="Calibri" w:hint="eastAsia"/>
                <w:color w:val="000000" w:themeColor="text1"/>
                <w:szCs w:val="21"/>
              </w:rPr>
              <w:t>268</w:t>
            </w:r>
            <w:r w:rsidRPr="004E6218">
              <w:rPr>
                <w:rFonts w:ascii="宋体" w:eastAsia="宋体" w:hAnsi="宋体" w:cs="Calibri"/>
                <w:color w:val="000000" w:themeColor="text1"/>
                <w:szCs w:val="21"/>
              </w:rPr>
              <w:t>-20</w:t>
            </w:r>
            <w:r w:rsidRPr="004E6218">
              <w:rPr>
                <w:rFonts w:ascii="宋体" w:eastAsia="宋体" w:hAnsi="宋体" w:cs="Calibri" w:hint="eastAsia"/>
                <w:color w:val="000000" w:themeColor="text1"/>
                <w:szCs w:val="21"/>
              </w:rPr>
              <w:t>08/</w:t>
            </w:r>
            <w:r w:rsidRPr="004E6218">
              <w:rPr>
                <w:rFonts w:ascii="宋体" w:eastAsia="宋体" w:hAnsi="宋体" w:cs="Calibri"/>
                <w:color w:val="000000" w:themeColor="text1"/>
                <w:szCs w:val="21"/>
              </w:rPr>
              <w:t>A</w:t>
            </w:r>
            <w:r w:rsidRPr="004E6218">
              <w:rPr>
                <w:rFonts w:ascii="宋体" w:eastAsia="宋体" w:hAnsi="宋体" w:cs="Calibri" w:hint="eastAsia"/>
                <w:color w:val="000000" w:themeColor="text1"/>
                <w:szCs w:val="21"/>
              </w:rPr>
              <w:t>法</w:t>
            </w:r>
          </w:p>
        </w:tc>
        <w:tc>
          <w:tcPr>
            <w:tcW w:w="1030" w:type="pct"/>
            <w:vAlign w:val="center"/>
          </w:tcPr>
          <w:p w14:paraId="6385673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250" w:type="pct"/>
            <w:vAlign w:val="center"/>
          </w:tcPr>
          <w:p w14:paraId="0FD6134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9755-2014/</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1-3</w:t>
            </w:r>
          </w:p>
        </w:tc>
      </w:tr>
      <w:tr w:rsidR="0025597A" w:rsidRPr="004E6218" w14:paraId="51277444" w14:textId="77777777" w:rsidTr="00857EC4">
        <w:trPr>
          <w:cantSplit/>
        </w:trPr>
        <w:tc>
          <w:tcPr>
            <w:tcW w:w="277" w:type="pct"/>
            <w:vAlign w:val="center"/>
          </w:tcPr>
          <w:p w14:paraId="1D08CAF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9</w:t>
            </w:r>
          </w:p>
        </w:tc>
        <w:tc>
          <w:tcPr>
            <w:tcW w:w="1177" w:type="pct"/>
            <w:vAlign w:val="center"/>
          </w:tcPr>
          <w:p w14:paraId="755EE0A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对比率</w:t>
            </w:r>
          </w:p>
        </w:tc>
        <w:tc>
          <w:tcPr>
            <w:tcW w:w="1265" w:type="pct"/>
            <w:vAlign w:val="center"/>
          </w:tcPr>
          <w:p w14:paraId="53DC999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23981.1-2019/反射率法方法A</w:t>
            </w:r>
          </w:p>
        </w:tc>
        <w:tc>
          <w:tcPr>
            <w:tcW w:w="1030" w:type="pct"/>
            <w:vAlign w:val="center"/>
          </w:tcPr>
          <w:p w14:paraId="50FC2D1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250" w:type="pct"/>
            <w:vAlign w:val="center"/>
          </w:tcPr>
          <w:p w14:paraId="755B786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9755-2014/</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1-3</w:t>
            </w:r>
          </w:p>
        </w:tc>
      </w:tr>
      <w:tr w:rsidR="0025597A" w:rsidRPr="004E6218" w14:paraId="645D99A4" w14:textId="77777777" w:rsidTr="00857EC4">
        <w:trPr>
          <w:cantSplit/>
        </w:trPr>
        <w:tc>
          <w:tcPr>
            <w:tcW w:w="277" w:type="pct"/>
            <w:vAlign w:val="center"/>
          </w:tcPr>
          <w:p w14:paraId="71A434F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10</w:t>
            </w:r>
          </w:p>
        </w:tc>
        <w:tc>
          <w:tcPr>
            <w:tcW w:w="1177" w:type="pct"/>
            <w:vAlign w:val="center"/>
          </w:tcPr>
          <w:p w14:paraId="4391910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耐水性</w:t>
            </w:r>
          </w:p>
        </w:tc>
        <w:tc>
          <w:tcPr>
            <w:tcW w:w="1265" w:type="pct"/>
            <w:vAlign w:val="center"/>
          </w:tcPr>
          <w:p w14:paraId="4276499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1733-1993/甲法</w:t>
            </w:r>
          </w:p>
        </w:tc>
        <w:tc>
          <w:tcPr>
            <w:tcW w:w="1030" w:type="pct"/>
            <w:vAlign w:val="center"/>
          </w:tcPr>
          <w:p w14:paraId="4EF2ADC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250" w:type="pct"/>
            <w:vAlign w:val="center"/>
          </w:tcPr>
          <w:p w14:paraId="4F0094E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9755-2014/</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1-3</w:t>
            </w:r>
          </w:p>
        </w:tc>
      </w:tr>
      <w:tr w:rsidR="0025597A" w:rsidRPr="004E6218" w14:paraId="506EA021" w14:textId="77777777" w:rsidTr="00857EC4">
        <w:trPr>
          <w:cantSplit/>
        </w:trPr>
        <w:tc>
          <w:tcPr>
            <w:tcW w:w="277" w:type="pct"/>
            <w:vAlign w:val="center"/>
          </w:tcPr>
          <w:p w14:paraId="75DC111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11</w:t>
            </w:r>
          </w:p>
        </w:tc>
        <w:tc>
          <w:tcPr>
            <w:tcW w:w="1177" w:type="pct"/>
            <w:vAlign w:val="center"/>
          </w:tcPr>
          <w:p w14:paraId="1688FB3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耐碱性</w:t>
            </w:r>
          </w:p>
        </w:tc>
        <w:tc>
          <w:tcPr>
            <w:tcW w:w="1265" w:type="pct"/>
            <w:vAlign w:val="center"/>
          </w:tcPr>
          <w:p w14:paraId="2019849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9265-2009</w:t>
            </w:r>
          </w:p>
        </w:tc>
        <w:tc>
          <w:tcPr>
            <w:tcW w:w="1030" w:type="pct"/>
            <w:vAlign w:val="center"/>
          </w:tcPr>
          <w:p w14:paraId="0E01072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250" w:type="pct"/>
            <w:vAlign w:val="center"/>
          </w:tcPr>
          <w:p w14:paraId="587D0D2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9755-2014/</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1-3</w:t>
            </w:r>
          </w:p>
        </w:tc>
      </w:tr>
      <w:tr w:rsidR="0025597A" w:rsidRPr="004E6218" w14:paraId="4E0F48F3" w14:textId="77777777" w:rsidTr="00857EC4">
        <w:trPr>
          <w:cantSplit/>
        </w:trPr>
        <w:tc>
          <w:tcPr>
            <w:tcW w:w="277" w:type="pct"/>
            <w:vAlign w:val="center"/>
          </w:tcPr>
          <w:p w14:paraId="3F0201B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12</w:t>
            </w:r>
          </w:p>
        </w:tc>
        <w:tc>
          <w:tcPr>
            <w:tcW w:w="1177" w:type="pct"/>
            <w:vAlign w:val="center"/>
          </w:tcPr>
          <w:p w14:paraId="4B084FE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耐洗刷性</w:t>
            </w:r>
          </w:p>
        </w:tc>
        <w:tc>
          <w:tcPr>
            <w:tcW w:w="1265" w:type="pct"/>
            <w:vAlign w:val="center"/>
          </w:tcPr>
          <w:p w14:paraId="18EF026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9755-2014/附录C</w:t>
            </w:r>
          </w:p>
        </w:tc>
        <w:tc>
          <w:tcPr>
            <w:tcW w:w="1030" w:type="pct"/>
            <w:vAlign w:val="center"/>
          </w:tcPr>
          <w:p w14:paraId="243BF1F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250" w:type="pct"/>
            <w:vAlign w:val="center"/>
          </w:tcPr>
          <w:p w14:paraId="2ABDCA8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9755-2014/</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1-3</w:t>
            </w:r>
          </w:p>
        </w:tc>
      </w:tr>
      <w:tr w:rsidR="0025597A" w:rsidRPr="004E6218" w14:paraId="7EA725A1" w14:textId="77777777" w:rsidTr="00857EC4">
        <w:trPr>
          <w:cantSplit/>
        </w:trPr>
        <w:tc>
          <w:tcPr>
            <w:tcW w:w="277" w:type="pct"/>
            <w:vAlign w:val="center"/>
          </w:tcPr>
          <w:p w14:paraId="3B6E7D0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13</w:t>
            </w:r>
          </w:p>
        </w:tc>
        <w:tc>
          <w:tcPr>
            <w:tcW w:w="1177" w:type="pct"/>
            <w:vAlign w:val="center"/>
          </w:tcPr>
          <w:p w14:paraId="18C02F5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w:t>
            </w:r>
            <w:proofErr w:type="gramStart"/>
            <w:r w:rsidRPr="004E6218">
              <w:rPr>
                <w:rFonts w:ascii="宋体" w:eastAsia="宋体" w:hAnsi="宋体" w:cs="Calibri" w:hint="eastAsia"/>
                <w:color w:val="000000" w:themeColor="text1"/>
                <w:szCs w:val="21"/>
              </w:rPr>
              <w:t>沾污</w:t>
            </w:r>
            <w:proofErr w:type="gramEnd"/>
            <w:r w:rsidRPr="004E6218">
              <w:rPr>
                <w:rFonts w:ascii="宋体" w:eastAsia="宋体" w:hAnsi="宋体" w:cs="Calibri" w:hint="eastAsia"/>
                <w:color w:val="000000" w:themeColor="text1"/>
                <w:szCs w:val="21"/>
              </w:rPr>
              <w:t>性</w:t>
            </w:r>
          </w:p>
        </w:tc>
        <w:tc>
          <w:tcPr>
            <w:tcW w:w="1265" w:type="pct"/>
            <w:vAlign w:val="center"/>
          </w:tcPr>
          <w:p w14:paraId="1FE511B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9780-2013/B法</w:t>
            </w:r>
          </w:p>
        </w:tc>
        <w:tc>
          <w:tcPr>
            <w:tcW w:w="1030" w:type="pct"/>
            <w:vAlign w:val="center"/>
          </w:tcPr>
          <w:p w14:paraId="31E5960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250" w:type="pct"/>
            <w:vAlign w:val="center"/>
          </w:tcPr>
          <w:p w14:paraId="4FB8C69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9755-2014/</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1-3</w:t>
            </w:r>
          </w:p>
        </w:tc>
      </w:tr>
    </w:tbl>
    <w:p w14:paraId="6D5B9A15" w14:textId="0A55AFE8" w:rsidR="0025597A" w:rsidRDefault="0025597A">
      <w:pPr>
        <w:snapToGrid w:val="0"/>
        <w:spacing w:line="440" w:lineRule="exact"/>
        <w:jc w:val="center"/>
        <w:rPr>
          <w:rFonts w:ascii="宋体" w:hAnsi="宋体"/>
          <w:color w:val="000000" w:themeColor="text1"/>
          <w:sz w:val="24"/>
          <w:szCs w:val="21"/>
        </w:rPr>
      </w:pPr>
    </w:p>
    <w:p w14:paraId="6E32F690" w14:textId="126BA6B2" w:rsidR="0025597A" w:rsidRDefault="009A744F">
      <w:pPr>
        <w:snapToGrid w:val="0"/>
        <w:spacing w:line="440" w:lineRule="exact"/>
        <w:jc w:val="center"/>
        <w:rPr>
          <w:rFonts w:ascii="宋体" w:hAnsi="宋体"/>
          <w:color w:val="000000" w:themeColor="text1"/>
          <w:sz w:val="24"/>
          <w:szCs w:val="21"/>
        </w:rPr>
      </w:pPr>
      <w:r>
        <w:rPr>
          <w:rFonts w:ascii="宋体" w:hAnsi="宋体" w:hint="eastAsia"/>
          <w:color w:val="000000" w:themeColor="text1"/>
          <w:sz w:val="24"/>
          <w:szCs w:val="21"/>
        </w:rPr>
        <w:t>表</w:t>
      </w:r>
      <w:r w:rsidR="005D6989">
        <w:rPr>
          <w:rFonts w:ascii="宋体" w:hAnsi="宋体"/>
          <w:color w:val="000000" w:themeColor="text1"/>
          <w:sz w:val="24"/>
          <w:szCs w:val="21"/>
        </w:rPr>
        <w:t>24</w:t>
      </w:r>
      <w:r>
        <w:rPr>
          <w:rFonts w:ascii="宋体" w:hAnsi="宋体" w:hint="eastAsia"/>
          <w:color w:val="000000" w:themeColor="text1"/>
          <w:sz w:val="24"/>
          <w:szCs w:val="21"/>
        </w:rPr>
        <w:t xml:space="preserve"> 弹性建筑外墙涂料产品检验项目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
        <w:gridCol w:w="1953"/>
        <w:gridCol w:w="2099"/>
        <w:gridCol w:w="1709"/>
        <w:gridCol w:w="2074"/>
      </w:tblGrid>
      <w:tr w:rsidR="0025597A" w14:paraId="66E041BE" w14:textId="77777777" w:rsidTr="00B678D7">
        <w:trPr>
          <w:cantSplit/>
          <w:tblHeader/>
        </w:trPr>
        <w:tc>
          <w:tcPr>
            <w:tcW w:w="277" w:type="pct"/>
            <w:vAlign w:val="center"/>
          </w:tcPr>
          <w:p w14:paraId="3429D18C" w14:textId="77777777" w:rsidR="0025597A" w:rsidRDefault="009A744F">
            <w:pPr>
              <w:jc w:val="center"/>
              <w:rPr>
                <w:rFonts w:ascii="宋体" w:hAnsi="宋体" w:cs="Calibri"/>
                <w:color w:val="000000" w:themeColor="text1"/>
                <w:szCs w:val="21"/>
              </w:rPr>
            </w:pPr>
            <w:r>
              <w:rPr>
                <w:rFonts w:ascii="宋体" w:hAnsi="宋体" w:cs="Calibri"/>
                <w:color w:val="000000" w:themeColor="text1"/>
                <w:szCs w:val="21"/>
              </w:rPr>
              <w:t>序号</w:t>
            </w:r>
          </w:p>
        </w:tc>
        <w:tc>
          <w:tcPr>
            <w:tcW w:w="1177" w:type="pct"/>
            <w:vAlign w:val="center"/>
          </w:tcPr>
          <w:p w14:paraId="4358BC9A" w14:textId="77777777" w:rsidR="0025597A" w:rsidRDefault="009A744F">
            <w:pPr>
              <w:jc w:val="center"/>
              <w:rPr>
                <w:rFonts w:ascii="宋体" w:hAnsi="宋体" w:cs="Calibri"/>
                <w:color w:val="000000" w:themeColor="text1"/>
                <w:szCs w:val="21"/>
              </w:rPr>
            </w:pPr>
            <w:r>
              <w:rPr>
                <w:rFonts w:ascii="宋体" w:hAnsi="宋体" w:cs="Calibri"/>
                <w:color w:val="000000" w:themeColor="text1"/>
                <w:szCs w:val="21"/>
              </w:rPr>
              <w:t>检</w:t>
            </w:r>
            <w:r>
              <w:rPr>
                <w:rFonts w:ascii="宋体" w:hAnsi="宋体" w:cs="Calibri" w:hint="eastAsia"/>
                <w:color w:val="000000" w:themeColor="text1"/>
                <w:szCs w:val="21"/>
              </w:rPr>
              <w:t>验</w:t>
            </w:r>
            <w:r>
              <w:rPr>
                <w:rFonts w:ascii="宋体" w:hAnsi="宋体" w:cs="Calibri"/>
                <w:color w:val="000000" w:themeColor="text1"/>
                <w:szCs w:val="21"/>
              </w:rPr>
              <w:t>项目</w:t>
            </w:r>
          </w:p>
        </w:tc>
        <w:tc>
          <w:tcPr>
            <w:tcW w:w="1265" w:type="pct"/>
            <w:vAlign w:val="center"/>
          </w:tcPr>
          <w:p w14:paraId="3E484A7E" w14:textId="77777777" w:rsidR="0025597A" w:rsidRDefault="009A744F">
            <w:pPr>
              <w:jc w:val="center"/>
              <w:rPr>
                <w:rFonts w:ascii="宋体" w:hAnsi="宋体" w:cs="Calibri"/>
                <w:color w:val="000000" w:themeColor="text1"/>
                <w:szCs w:val="21"/>
              </w:rPr>
            </w:pPr>
            <w:r>
              <w:rPr>
                <w:rFonts w:ascii="宋体" w:hAnsi="宋体" w:cs="Calibri" w:hint="eastAsia"/>
                <w:color w:val="000000" w:themeColor="text1"/>
                <w:szCs w:val="21"/>
              </w:rPr>
              <w:t>检验方法</w:t>
            </w:r>
          </w:p>
        </w:tc>
        <w:tc>
          <w:tcPr>
            <w:tcW w:w="1030" w:type="pct"/>
            <w:vAlign w:val="center"/>
          </w:tcPr>
          <w:p w14:paraId="765EA8D9" w14:textId="77777777" w:rsidR="0025597A" w:rsidRDefault="009A744F">
            <w:pPr>
              <w:jc w:val="center"/>
              <w:rPr>
                <w:rFonts w:ascii="宋体" w:hAnsi="宋体" w:cs="Calibri"/>
                <w:color w:val="000000" w:themeColor="text1"/>
                <w:szCs w:val="21"/>
              </w:rPr>
            </w:pPr>
            <w:r>
              <w:rPr>
                <w:rFonts w:ascii="宋体" w:hAnsi="宋体" w:cs="Calibri" w:hint="eastAsia"/>
                <w:color w:val="000000" w:themeColor="text1"/>
                <w:szCs w:val="21"/>
              </w:rPr>
              <w:t>强制性质量要求</w:t>
            </w:r>
          </w:p>
        </w:tc>
        <w:tc>
          <w:tcPr>
            <w:tcW w:w="1250" w:type="pct"/>
            <w:vAlign w:val="center"/>
          </w:tcPr>
          <w:p w14:paraId="28808E4F" w14:textId="77777777" w:rsidR="0025597A" w:rsidRDefault="009A744F">
            <w:pPr>
              <w:jc w:val="center"/>
              <w:rPr>
                <w:rFonts w:ascii="宋体" w:hAnsi="宋体" w:cs="Calibri"/>
                <w:color w:val="000000" w:themeColor="text1"/>
                <w:szCs w:val="21"/>
              </w:rPr>
            </w:pPr>
            <w:r>
              <w:rPr>
                <w:rFonts w:ascii="宋体" w:hAnsi="宋体" w:cs="Calibri" w:hint="eastAsia"/>
                <w:color w:val="000000" w:themeColor="text1"/>
                <w:szCs w:val="21"/>
              </w:rPr>
              <w:t>推荐性质量要求</w:t>
            </w:r>
          </w:p>
        </w:tc>
      </w:tr>
      <w:tr w:rsidR="0025597A" w:rsidRPr="004E6218" w14:paraId="1B2F51A6" w14:textId="77777777" w:rsidTr="00857EC4">
        <w:trPr>
          <w:cantSplit/>
        </w:trPr>
        <w:tc>
          <w:tcPr>
            <w:tcW w:w="277" w:type="pct"/>
            <w:vAlign w:val="center"/>
          </w:tcPr>
          <w:p w14:paraId="4446F61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w:t>
            </w:r>
          </w:p>
        </w:tc>
        <w:tc>
          <w:tcPr>
            <w:tcW w:w="1177" w:type="pct"/>
            <w:vAlign w:val="center"/>
          </w:tcPr>
          <w:p w14:paraId="715B583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265" w:type="pct"/>
            <w:vAlign w:val="center"/>
          </w:tcPr>
          <w:p w14:paraId="58545F5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附录A</w:t>
            </w:r>
          </w:p>
          <w:p w14:paraId="37D993B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23986-2009</w:t>
            </w:r>
          </w:p>
        </w:tc>
        <w:tc>
          <w:tcPr>
            <w:tcW w:w="1030" w:type="pct"/>
            <w:vAlign w:val="center"/>
          </w:tcPr>
          <w:p w14:paraId="3105E0C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250" w:type="pct"/>
            <w:vAlign w:val="center"/>
          </w:tcPr>
          <w:p w14:paraId="498C01D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表1</w:t>
            </w:r>
          </w:p>
        </w:tc>
      </w:tr>
      <w:tr w:rsidR="0025597A" w:rsidRPr="004E6218" w14:paraId="46BBC759" w14:textId="77777777" w:rsidTr="00857EC4">
        <w:trPr>
          <w:cantSplit/>
        </w:trPr>
        <w:tc>
          <w:tcPr>
            <w:tcW w:w="277" w:type="pct"/>
            <w:vAlign w:val="center"/>
          </w:tcPr>
          <w:p w14:paraId="015C1E2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2</w:t>
            </w:r>
          </w:p>
        </w:tc>
        <w:tc>
          <w:tcPr>
            <w:tcW w:w="1177" w:type="pct"/>
            <w:vAlign w:val="center"/>
          </w:tcPr>
          <w:p w14:paraId="45FD97A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265" w:type="pct"/>
            <w:vAlign w:val="center"/>
          </w:tcPr>
          <w:p w14:paraId="2CAEF70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GB18582-2020附录A</w:t>
            </w:r>
          </w:p>
          <w:p w14:paraId="4F485A7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23986-2009</w:t>
            </w:r>
          </w:p>
        </w:tc>
        <w:tc>
          <w:tcPr>
            <w:tcW w:w="1030" w:type="pct"/>
            <w:vAlign w:val="center"/>
          </w:tcPr>
          <w:p w14:paraId="25C2FED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250" w:type="pct"/>
            <w:vAlign w:val="center"/>
          </w:tcPr>
          <w:p w14:paraId="44B74AC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1F9D99AF" w14:textId="77777777" w:rsidTr="00857EC4">
        <w:trPr>
          <w:cantSplit/>
        </w:trPr>
        <w:tc>
          <w:tcPr>
            <w:tcW w:w="277" w:type="pct"/>
            <w:vAlign w:val="center"/>
          </w:tcPr>
          <w:p w14:paraId="2CDB772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3</w:t>
            </w:r>
          </w:p>
        </w:tc>
        <w:tc>
          <w:tcPr>
            <w:tcW w:w="1177" w:type="pct"/>
            <w:vAlign w:val="center"/>
          </w:tcPr>
          <w:p w14:paraId="7A75DFA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甲醛含量</w:t>
            </w:r>
          </w:p>
        </w:tc>
        <w:tc>
          <w:tcPr>
            <w:tcW w:w="1265" w:type="pct"/>
            <w:vAlign w:val="center"/>
          </w:tcPr>
          <w:p w14:paraId="1711685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w:t>
            </w:r>
            <w:r w:rsidRPr="004E6218">
              <w:rPr>
                <w:rFonts w:ascii="宋体" w:eastAsia="宋体" w:hAnsi="宋体" w:cs="Calibri" w:hint="eastAsia"/>
                <w:color w:val="000000" w:themeColor="text1"/>
                <w:szCs w:val="21"/>
              </w:rPr>
              <w:t>/T</w:t>
            </w:r>
            <w:r w:rsidRPr="004E6218">
              <w:rPr>
                <w:rFonts w:ascii="宋体" w:eastAsia="宋体" w:hAnsi="宋体" w:cs="Calibri"/>
                <w:color w:val="000000" w:themeColor="text1"/>
                <w:szCs w:val="21"/>
              </w:rPr>
              <w:t xml:space="preserve"> 23993-2009</w:t>
            </w:r>
          </w:p>
        </w:tc>
        <w:tc>
          <w:tcPr>
            <w:tcW w:w="1030" w:type="pct"/>
            <w:vAlign w:val="center"/>
          </w:tcPr>
          <w:p w14:paraId="11DC189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250" w:type="pct"/>
            <w:vAlign w:val="center"/>
          </w:tcPr>
          <w:p w14:paraId="43A8039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3F29B394" w14:textId="77777777" w:rsidTr="00857EC4">
        <w:trPr>
          <w:cantSplit/>
        </w:trPr>
        <w:tc>
          <w:tcPr>
            <w:tcW w:w="277" w:type="pct"/>
            <w:vAlign w:val="center"/>
          </w:tcPr>
          <w:p w14:paraId="7C1D976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lastRenderedPageBreak/>
              <w:t>4</w:t>
            </w:r>
          </w:p>
        </w:tc>
        <w:tc>
          <w:tcPr>
            <w:tcW w:w="1177" w:type="pct"/>
            <w:vAlign w:val="center"/>
          </w:tcPr>
          <w:p w14:paraId="1646398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苯系物总和含量</w:t>
            </w:r>
          </w:p>
        </w:tc>
        <w:tc>
          <w:tcPr>
            <w:tcW w:w="1265" w:type="pct"/>
            <w:vAlign w:val="center"/>
          </w:tcPr>
          <w:p w14:paraId="1F1A24F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23990-2009B法</w:t>
            </w:r>
          </w:p>
        </w:tc>
        <w:tc>
          <w:tcPr>
            <w:tcW w:w="1030" w:type="pct"/>
            <w:vAlign w:val="center"/>
          </w:tcPr>
          <w:p w14:paraId="490A178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250" w:type="pct"/>
            <w:vAlign w:val="center"/>
          </w:tcPr>
          <w:p w14:paraId="2334E45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69D55A20" w14:textId="77777777" w:rsidTr="00857EC4">
        <w:trPr>
          <w:cantSplit/>
        </w:trPr>
        <w:tc>
          <w:tcPr>
            <w:tcW w:w="277" w:type="pct"/>
            <w:vAlign w:val="center"/>
          </w:tcPr>
          <w:p w14:paraId="3DDB0EE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5</w:t>
            </w:r>
          </w:p>
        </w:tc>
        <w:tc>
          <w:tcPr>
            <w:tcW w:w="1177" w:type="pct"/>
            <w:vAlign w:val="center"/>
          </w:tcPr>
          <w:p w14:paraId="17D7A17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总铅（Pb）含量</w:t>
            </w:r>
          </w:p>
        </w:tc>
        <w:tc>
          <w:tcPr>
            <w:tcW w:w="1265" w:type="pct"/>
            <w:vAlign w:val="center"/>
          </w:tcPr>
          <w:p w14:paraId="465A1B2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30647-2014</w:t>
            </w:r>
          </w:p>
        </w:tc>
        <w:tc>
          <w:tcPr>
            <w:tcW w:w="1030" w:type="pct"/>
            <w:vAlign w:val="center"/>
          </w:tcPr>
          <w:p w14:paraId="09CFDD7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250" w:type="pct"/>
            <w:vAlign w:val="center"/>
          </w:tcPr>
          <w:p w14:paraId="066EF5B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5E8C0605" w14:textId="77777777" w:rsidTr="00857EC4">
        <w:trPr>
          <w:cantSplit/>
        </w:trPr>
        <w:tc>
          <w:tcPr>
            <w:tcW w:w="277" w:type="pct"/>
            <w:vAlign w:val="center"/>
          </w:tcPr>
          <w:p w14:paraId="38EF660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6</w:t>
            </w:r>
          </w:p>
        </w:tc>
        <w:tc>
          <w:tcPr>
            <w:tcW w:w="1177" w:type="pct"/>
            <w:vAlign w:val="center"/>
          </w:tcPr>
          <w:p w14:paraId="5328E8D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可溶性重金属（镉、铬、汞）</w:t>
            </w:r>
          </w:p>
        </w:tc>
        <w:tc>
          <w:tcPr>
            <w:tcW w:w="1265" w:type="pct"/>
            <w:vAlign w:val="center"/>
          </w:tcPr>
          <w:p w14:paraId="6378531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23991-2009</w:t>
            </w:r>
          </w:p>
        </w:tc>
        <w:tc>
          <w:tcPr>
            <w:tcW w:w="1030" w:type="pct"/>
            <w:vAlign w:val="center"/>
          </w:tcPr>
          <w:p w14:paraId="1A18B04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250" w:type="pct"/>
            <w:vAlign w:val="center"/>
          </w:tcPr>
          <w:p w14:paraId="402ECD7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22BEFC1A" w14:textId="77777777" w:rsidTr="00857EC4">
        <w:trPr>
          <w:cantSplit/>
        </w:trPr>
        <w:tc>
          <w:tcPr>
            <w:tcW w:w="277" w:type="pct"/>
            <w:vAlign w:val="center"/>
          </w:tcPr>
          <w:p w14:paraId="3CCFE0D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7</w:t>
            </w:r>
          </w:p>
        </w:tc>
        <w:tc>
          <w:tcPr>
            <w:tcW w:w="1177" w:type="pct"/>
            <w:vAlign w:val="center"/>
          </w:tcPr>
          <w:p w14:paraId="0DF11E41" w14:textId="77777777" w:rsidR="0025597A" w:rsidRPr="004E6218" w:rsidRDefault="009A744F" w:rsidP="004E6218">
            <w:pPr>
              <w:jc w:val="center"/>
              <w:rPr>
                <w:rFonts w:ascii="宋体" w:eastAsia="宋体" w:hAnsi="宋体" w:cs="Calibri"/>
                <w:color w:val="000000" w:themeColor="text1"/>
                <w:szCs w:val="21"/>
              </w:rPr>
            </w:pPr>
            <w:proofErr w:type="gramStart"/>
            <w:r w:rsidRPr="004E6218">
              <w:rPr>
                <w:rFonts w:ascii="宋体" w:eastAsia="宋体" w:hAnsi="宋体" w:cs="Calibri" w:hint="eastAsia"/>
                <w:color w:val="000000" w:themeColor="text1"/>
                <w:szCs w:val="21"/>
              </w:rPr>
              <w:t>烷基酚聚氧乙烯醚</w:t>
            </w:r>
            <w:proofErr w:type="gramEnd"/>
            <w:r w:rsidRPr="004E6218">
              <w:rPr>
                <w:rFonts w:ascii="宋体" w:eastAsia="宋体" w:hAnsi="宋体" w:cs="Calibri"/>
                <w:color w:val="000000" w:themeColor="text1"/>
                <w:szCs w:val="21"/>
              </w:rPr>
              <w:t>总和含量</w:t>
            </w:r>
          </w:p>
        </w:tc>
        <w:tc>
          <w:tcPr>
            <w:tcW w:w="1265" w:type="pct"/>
            <w:vAlign w:val="center"/>
          </w:tcPr>
          <w:p w14:paraId="7622530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31414-2015</w:t>
            </w:r>
          </w:p>
        </w:tc>
        <w:tc>
          <w:tcPr>
            <w:tcW w:w="1030" w:type="pct"/>
            <w:vAlign w:val="center"/>
          </w:tcPr>
          <w:p w14:paraId="1DD8A60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250" w:type="pct"/>
            <w:vAlign w:val="center"/>
          </w:tcPr>
          <w:p w14:paraId="1B6592D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5E78613C" w14:textId="77777777" w:rsidTr="00857EC4">
        <w:trPr>
          <w:cantSplit/>
        </w:trPr>
        <w:tc>
          <w:tcPr>
            <w:tcW w:w="277" w:type="pct"/>
            <w:vAlign w:val="center"/>
          </w:tcPr>
          <w:p w14:paraId="13DA3B8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8</w:t>
            </w:r>
          </w:p>
        </w:tc>
        <w:tc>
          <w:tcPr>
            <w:tcW w:w="1177" w:type="pct"/>
            <w:vAlign w:val="center"/>
          </w:tcPr>
          <w:p w14:paraId="362B5C5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对比率</w:t>
            </w:r>
          </w:p>
        </w:tc>
        <w:tc>
          <w:tcPr>
            <w:tcW w:w="1265" w:type="pct"/>
            <w:vAlign w:val="center"/>
          </w:tcPr>
          <w:p w14:paraId="3882B12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23981.1-2019/反射率法方法A</w:t>
            </w:r>
          </w:p>
        </w:tc>
        <w:tc>
          <w:tcPr>
            <w:tcW w:w="1030" w:type="pct"/>
            <w:vAlign w:val="center"/>
          </w:tcPr>
          <w:p w14:paraId="08D2F17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250" w:type="pct"/>
            <w:vAlign w:val="center"/>
          </w:tcPr>
          <w:p w14:paraId="1F8578C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JG/T 172-2014/</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r>
      <w:tr w:rsidR="0025597A" w:rsidRPr="004E6218" w14:paraId="2DEA5B47" w14:textId="77777777" w:rsidTr="00857EC4">
        <w:trPr>
          <w:cantSplit/>
        </w:trPr>
        <w:tc>
          <w:tcPr>
            <w:tcW w:w="277" w:type="pct"/>
            <w:vAlign w:val="center"/>
          </w:tcPr>
          <w:p w14:paraId="4B3711F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9</w:t>
            </w:r>
          </w:p>
        </w:tc>
        <w:tc>
          <w:tcPr>
            <w:tcW w:w="1177" w:type="pct"/>
            <w:vAlign w:val="center"/>
          </w:tcPr>
          <w:p w14:paraId="1AB8078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低温稳定性</w:t>
            </w:r>
          </w:p>
        </w:tc>
        <w:tc>
          <w:tcPr>
            <w:tcW w:w="1265" w:type="pct"/>
            <w:vAlign w:val="center"/>
          </w:tcPr>
          <w:p w14:paraId="210633C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9268-2008/A法</w:t>
            </w:r>
          </w:p>
        </w:tc>
        <w:tc>
          <w:tcPr>
            <w:tcW w:w="1030" w:type="pct"/>
            <w:vAlign w:val="center"/>
          </w:tcPr>
          <w:p w14:paraId="05FDB37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250" w:type="pct"/>
            <w:vAlign w:val="center"/>
          </w:tcPr>
          <w:p w14:paraId="70DB737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JG/T 172-2014/</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r>
      <w:tr w:rsidR="0025597A" w:rsidRPr="004E6218" w14:paraId="50A8CE4D" w14:textId="77777777" w:rsidTr="00857EC4">
        <w:trPr>
          <w:cantSplit/>
        </w:trPr>
        <w:tc>
          <w:tcPr>
            <w:tcW w:w="277" w:type="pct"/>
            <w:vAlign w:val="center"/>
          </w:tcPr>
          <w:p w14:paraId="12BC76C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10</w:t>
            </w:r>
          </w:p>
        </w:tc>
        <w:tc>
          <w:tcPr>
            <w:tcW w:w="1177" w:type="pct"/>
            <w:vAlign w:val="center"/>
          </w:tcPr>
          <w:p w14:paraId="63249A4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耐碱性</w:t>
            </w:r>
          </w:p>
        </w:tc>
        <w:tc>
          <w:tcPr>
            <w:tcW w:w="1265" w:type="pct"/>
            <w:vAlign w:val="center"/>
          </w:tcPr>
          <w:p w14:paraId="0E3FCA0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9265-2009</w:t>
            </w:r>
          </w:p>
        </w:tc>
        <w:tc>
          <w:tcPr>
            <w:tcW w:w="1030" w:type="pct"/>
            <w:vAlign w:val="center"/>
          </w:tcPr>
          <w:p w14:paraId="40350F8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250" w:type="pct"/>
            <w:vAlign w:val="center"/>
          </w:tcPr>
          <w:p w14:paraId="4EA2A53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JG/T 172-2014/</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r>
      <w:tr w:rsidR="0025597A" w:rsidRPr="004E6218" w14:paraId="524B4C32" w14:textId="77777777" w:rsidTr="00857EC4">
        <w:trPr>
          <w:cantSplit/>
        </w:trPr>
        <w:tc>
          <w:tcPr>
            <w:tcW w:w="277" w:type="pct"/>
            <w:vAlign w:val="center"/>
          </w:tcPr>
          <w:p w14:paraId="76FF36F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11</w:t>
            </w:r>
          </w:p>
        </w:tc>
        <w:tc>
          <w:tcPr>
            <w:tcW w:w="1177" w:type="pct"/>
            <w:vAlign w:val="center"/>
          </w:tcPr>
          <w:p w14:paraId="37EC772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耐水性</w:t>
            </w:r>
          </w:p>
        </w:tc>
        <w:tc>
          <w:tcPr>
            <w:tcW w:w="1265" w:type="pct"/>
            <w:vAlign w:val="center"/>
          </w:tcPr>
          <w:p w14:paraId="05A3C95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1733-1993/甲法</w:t>
            </w:r>
          </w:p>
        </w:tc>
        <w:tc>
          <w:tcPr>
            <w:tcW w:w="1030" w:type="pct"/>
            <w:vAlign w:val="center"/>
          </w:tcPr>
          <w:p w14:paraId="776FF4F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250" w:type="pct"/>
            <w:vAlign w:val="center"/>
          </w:tcPr>
          <w:p w14:paraId="1D15397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JG/T 172-2014/</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r>
      <w:tr w:rsidR="0025597A" w:rsidRPr="004E6218" w14:paraId="74DCCC82" w14:textId="77777777" w:rsidTr="00857EC4">
        <w:trPr>
          <w:cantSplit/>
        </w:trPr>
        <w:tc>
          <w:tcPr>
            <w:tcW w:w="277" w:type="pct"/>
            <w:vAlign w:val="center"/>
          </w:tcPr>
          <w:p w14:paraId="2DB7079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12</w:t>
            </w:r>
          </w:p>
        </w:tc>
        <w:tc>
          <w:tcPr>
            <w:tcW w:w="1177" w:type="pct"/>
            <w:vAlign w:val="center"/>
          </w:tcPr>
          <w:p w14:paraId="61A9DA4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w:t>
            </w:r>
            <w:proofErr w:type="gramStart"/>
            <w:r w:rsidRPr="004E6218">
              <w:rPr>
                <w:rFonts w:ascii="宋体" w:eastAsia="宋体" w:hAnsi="宋体" w:cs="Calibri" w:hint="eastAsia"/>
                <w:color w:val="000000" w:themeColor="text1"/>
                <w:szCs w:val="21"/>
              </w:rPr>
              <w:t>沾污</w:t>
            </w:r>
            <w:proofErr w:type="gramEnd"/>
            <w:r w:rsidRPr="004E6218">
              <w:rPr>
                <w:rFonts w:ascii="宋体" w:eastAsia="宋体" w:hAnsi="宋体" w:cs="Calibri" w:hint="eastAsia"/>
                <w:color w:val="000000" w:themeColor="text1"/>
                <w:szCs w:val="21"/>
              </w:rPr>
              <w:t>性</w:t>
            </w:r>
          </w:p>
        </w:tc>
        <w:tc>
          <w:tcPr>
            <w:tcW w:w="1265" w:type="pct"/>
            <w:vAlign w:val="center"/>
          </w:tcPr>
          <w:p w14:paraId="4C27D41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9780-2013/B法</w:t>
            </w:r>
          </w:p>
        </w:tc>
        <w:tc>
          <w:tcPr>
            <w:tcW w:w="1030" w:type="pct"/>
            <w:vAlign w:val="center"/>
          </w:tcPr>
          <w:p w14:paraId="2F018C8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250" w:type="pct"/>
            <w:vAlign w:val="center"/>
          </w:tcPr>
          <w:p w14:paraId="69797DD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JG/T 172-2014/</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r>
      <w:tr w:rsidR="0025597A" w:rsidRPr="004E6218" w14:paraId="09A0F10B" w14:textId="77777777" w:rsidTr="00857EC4">
        <w:trPr>
          <w:cantSplit/>
        </w:trPr>
        <w:tc>
          <w:tcPr>
            <w:tcW w:w="277" w:type="pct"/>
            <w:vAlign w:val="center"/>
          </w:tcPr>
          <w:p w14:paraId="559E94A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13</w:t>
            </w:r>
          </w:p>
        </w:tc>
        <w:tc>
          <w:tcPr>
            <w:tcW w:w="1177" w:type="pct"/>
            <w:vAlign w:val="center"/>
          </w:tcPr>
          <w:p w14:paraId="3FB9CD9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拉伸强度</w:t>
            </w:r>
          </w:p>
        </w:tc>
        <w:tc>
          <w:tcPr>
            <w:tcW w:w="1265" w:type="pct"/>
            <w:vAlign w:val="center"/>
          </w:tcPr>
          <w:p w14:paraId="56101A0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JG/T 172-2014</w:t>
            </w:r>
            <w:r w:rsidRPr="004E6218">
              <w:rPr>
                <w:rFonts w:ascii="宋体" w:eastAsia="宋体" w:hAnsi="宋体" w:cs="Calibri" w:hint="eastAsia"/>
                <w:color w:val="000000" w:themeColor="text1"/>
                <w:szCs w:val="21"/>
              </w:rPr>
              <w:t>/</w:t>
            </w:r>
            <w:r w:rsidRPr="004E6218">
              <w:rPr>
                <w:rFonts w:ascii="宋体" w:eastAsia="宋体" w:hAnsi="宋体" w:cs="Calibri"/>
                <w:color w:val="000000" w:themeColor="text1"/>
                <w:szCs w:val="21"/>
              </w:rPr>
              <w:t>7.15</w:t>
            </w:r>
          </w:p>
        </w:tc>
        <w:tc>
          <w:tcPr>
            <w:tcW w:w="1030" w:type="pct"/>
            <w:vAlign w:val="center"/>
          </w:tcPr>
          <w:p w14:paraId="42C35D0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250" w:type="pct"/>
            <w:vAlign w:val="center"/>
          </w:tcPr>
          <w:p w14:paraId="5BD4B14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JG/T 172-2014/</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r>
      <w:tr w:rsidR="0025597A" w:rsidRPr="004E6218" w14:paraId="3F5601BA" w14:textId="77777777" w:rsidTr="00857EC4">
        <w:trPr>
          <w:cantSplit/>
        </w:trPr>
        <w:tc>
          <w:tcPr>
            <w:tcW w:w="277" w:type="pct"/>
            <w:vAlign w:val="center"/>
          </w:tcPr>
          <w:p w14:paraId="7E4BF21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14</w:t>
            </w:r>
          </w:p>
        </w:tc>
        <w:tc>
          <w:tcPr>
            <w:tcW w:w="1177" w:type="pct"/>
            <w:vAlign w:val="center"/>
          </w:tcPr>
          <w:p w14:paraId="42930D9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断裂伸长率</w:t>
            </w:r>
          </w:p>
        </w:tc>
        <w:tc>
          <w:tcPr>
            <w:tcW w:w="1265" w:type="pct"/>
            <w:vAlign w:val="center"/>
          </w:tcPr>
          <w:p w14:paraId="1E7CF40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JG/T 172-2014</w:t>
            </w:r>
            <w:r w:rsidRPr="004E6218">
              <w:rPr>
                <w:rFonts w:ascii="宋体" w:eastAsia="宋体" w:hAnsi="宋体" w:cs="Calibri" w:hint="eastAsia"/>
                <w:color w:val="000000" w:themeColor="text1"/>
                <w:szCs w:val="21"/>
              </w:rPr>
              <w:t>/</w:t>
            </w:r>
            <w:r w:rsidRPr="004E6218">
              <w:rPr>
                <w:rFonts w:ascii="宋体" w:eastAsia="宋体" w:hAnsi="宋体" w:cs="Calibri"/>
                <w:color w:val="000000" w:themeColor="text1"/>
                <w:szCs w:val="21"/>
              </w:rPr>
              <w:t>7.15</w:t>
            </w:r>
          </w:p>
        </w:tc>
        <w:tc>
          <w:tcPr>
            <w:tcW w:w="1030" w:type="pct"/>
            <w:vAlign w:val="center"/>
          </w:tcPr>
          <w:p w14:paraId="3AA9B34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250" w:type="pct"/>
            <w:vAlign w:val="center"/>
          </w:tcPr>
          <w:p w14:paraId="1B4EF69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JG/T 172-2014/</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r>
    </w:tbl>
    <w:p w14:paraId="618D095F" w14:textId="77777777" w:rsidR="0025597A" w:rsidRDefault="0025597A">
      <w:pPr>
        <w:snapToGrid w:val="0"/>
        <w:spacing w:line="440" w:lineRule="exact"/>
        <w:jc w:val="center"/>
        <w:rPr>
          <w:rFonts w:ascii="宋体" w:hAnsi="宋体"/>
          <w:color w:val="000000" w:themeColor="text1"/>
          <w:sz w:val="24"/>
          <w:szCs w:val="21"/>
        </w:rPr>
      </w:pPr>
    </w:p>
    <w:p w14:paraId="7AAD6251" w14:textId="46E6AB4B" w:rsidR="0025597A" w:rsidRDefault="009A744F">
      <w:pPr>
        <w:snapToGrid w:val="0"/>
        <w:spacing w:line="440" w:lineRule="exact"/>
        <w:jc w:val="center"/>
        <w:rPr>
          <w:rFonts w:ascii="宋体" w:hAnsi="宋体"/>
          <w:color w:val="000000" w:themeColor="text1"/>
          <w:sz w:val="24"/>
          <w:szCs w:val="21"/>
        </w:rPr>
      </w:pPr>
      <w:r>
        <w:rPr>
          <w:rFonts w:ascii="宋体" w:hAnsi="宋体" w:hint="eastAsia"/>
          <w:color w:val="000000" w:themeColor="text1"/>
          <w:sz w:val="24"/>
          <w:szCs w:val="21"/>
        </w:rPr>
        <w:t>表</w:t>
      </w:r>
      <w:r>
        <w:rPr>
          <w:rFonts w:ascii="宋体" w:hAnsi="宋体"/>
          <w:color w:val="000000" w:themeColor="text1"/>
          <w:sz w:val="24"/>
          <w:szCs w:val="21"/>
        </w:rPr>
        <w:t>2</w:t>
      </w:r>
      <w:r w:rsidR="005D6989">
        <w:rPr>
          <w:rFonts w:ascii="宋体" w:hAnsi="宋体"/>
          <w:color w:val="000000" w:themeColor="text1"/>
          <w:sz w:val="24"/>
          <w:szCs w:val="21"/>
        </w:rPr>
        <w:t>5</w:t>
      </w:r>
      <w:r>
        <w:rPr>
          <w:rFonts w:ascii="宋体" w:hAnsi="宋体" w:hint="eastAsia"/>
          <w:color w:val="000000" w:themeColor="text1"/>
          <w:sz w:val="24"/>
          <w:szCs w:val="21"/>
        </w:rPr>
        <w:t xml:space="preserve"> 合成树脂乳液</w:t>
      </w:r>
      <w:proofErr w:type="gramStart"/>
      <w:r>
        <w:rPr>
          <w:rFonts w:ascii="宋体" w:hAnsi="宋体" w:hint="eastAsia"/>
          <w:color w:val="000000" w:themeColor="text1"/>
          <w:sz w:val="24"/>
          <w:szCs w:val="21"/>
        </w:rPr>
        <w:t>砂壁状</w:t>
      </w:r>
      <w:proofErr w:type="gramEnd"/>
      <w:r>
        <w:rPr>
          <w:rFonts w:ascii="宋体" w:hAnsi="宋体" w:hint="eastAsia"/>
          <w:color w:val="000000" w:themeColor="text1"/>
          <w:sz w:val="24"/>
          <w:szCs w:val="21"/>
        </w:rPr>
        <w:t>建筑外墙涂料产品检验项目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
        <w:gridCol w:w="2012"/>
        <w:gridCol w:w="2164"/>
        <w:gridCol w:w="1862"/>
        <w:gridCol w:w="1784"/>
      </w:tblGrid>
      <w:tr w:rsidR="0025597A" w:rsidRPr="004E6218" w14:paraId="6BE6B9C4" w14:textId="77777777" w:rsidTr="00B678D7">
        <w:trPr>
          <w:cantSplit/>
          <w:tblHeader/>
        </w:trPr>
        <w:tc>
          <w:tcPr>
            <w:tcW w:w="286" w:type="pct"/>
            <w:vAlign w:val="center"/>
          </w:tcPr>
          <w:p w14:paraId="68A1B156" w14:textId="77777777" w:rsidR="0025597A" w:rsidRPr="004E6218" w:rsidRDefault="009A744F">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序号</w:t>
            </w:r>
          </w:p>
        </w:tc>
        <w:tc>
          <w:tcPr>
            <w:tcW w:w="1213" w:type="pct"/>
            <w:vAlign w:val="center"/>
          </w:tcPr>
          <w:p w14:paraId="1E1D3072" w14:textId="77777777" w:rsidR="0025597A" w:rsidRPr="004E6218" w:rsidRDefault="009A744F">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检</w:t>
            </w:r>
            <w:r w:rsidRPr="004E6218">
              <w:rPr>
                <w:rFonts w:ascii="宋体" w:eastAsia="宋体" w:hAnsi="宋体" w:cs="Calibri" w:hint="eastAsia"/>
                <w:color w:val="000000" w:themeColor="text1"/>
                <w:szCs w:val="21"/>
              </w:rPr>
              <w:t>验</w:t>
            </w:r>
            <w:r w:rsidRPr="004E6218">
              <w:rPr>
                <w:rFonts w:ascii="宋体" w:eastAsia="宋体" w:hAnsi="宋体" w:cs="Calibri"/>
                <w:color w:val="000000" w:themeColor="text1"/>
                <w:szCs w:val="21"/>
              </w:rPr>
              <w:t>项目</w:t>
            </w:r>
          </w:p>
        </w:tc>
        <w:tc>
          <w:tcPr>
            <w:tcW w:w="1304" w:type="pct"/>
            <w:vAlign w:val="center"/>
          </w:tcPr>
          <w:p w14:paraId="60D85716" w14:textId="77777777" w:rsidR="0025597A" w:rsidRPr="004E6218" w:rsidRDefault="009A744F">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检验方法</w:t>
            </w:r>
          </w:p>
        </w:tc>
        <w:tc>
          <w:tcPr>
            <w:tcW w:w="1122" w:type="pct"/>
            <w:vAlign w:val="center"/>
          </w:tcPr>
          <w:p w14:paraId="6691C061" w14:textId="77777777" w:rsidR="0025597A" w:rsidRPr="004E6218" w:rsidRDefault="009A744F">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强制性质量要求</w:t>
            </w:r>
          </w:p>
        </w:tc>
        <w:tc>
          <w:tcPr>
            <w:tcW w:w="1076" w:type="pct"/>
            <w:vAlign w:val="center"/>
          </w:tcPr>
          <w:p w14:paraId="008E3DD5" w14:textId="77777777" w:rsidR="0025597A" w:rsidRPr="004E6218" w:rsidRDefault="009A744F">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推荐性质量要求</w:t>
            </w:r>
          </w:p>
        </w:tc>
      </w:tr>
      <w:tr w:rsidR="0025597A" w:rsidRPr="004E6218" w14:paraId="5A0C697E" w14:textId="77777777" w:rsidTr="00857EC4">
        <w:trPr>
          <w:cantSplit/>
        </w:trPr>
        <w:tc>
          <w:tcPr>
            <w:tcW w:w="286" w:type="pct"/>
            <w:vAlign w:val="center"/>
          </w:tcPr>
          <w:p w14:paraId="0D71868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w:t>
            </w:r>
          </w:p>
        </w:tc>
        <w:tc>
          <w:tcPr>
            <w:tcW w:w="1213" w:type="pct"/>
            <w:vAlign w:val="center"/>
          </w:tcPr>
          <w:p w14:paraId="57436EE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304" w:type="pct"/>
            <w:vAlign w:val="center"/>
          </w:tcPr>
          <w:p w14:paraId="510300D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附录A</w:t>
            </w:r>
          </w:p>
          <w:p w14:paraId="7B441F4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23986-2009</w:t>
            </w:r>
          </w:p>
        </w:tc>
        <w:tc>
          <w:tcPr>
            <w:tcW w:w="1122" w:type="pct"/>
            <w:vAlign w:val="center"/>
          </w:tcPr>
          <w:p w14:paraId="7F70EB9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076" w:type="pct"/>
            <w:vAlign w:val="center"/>
          </w:tcPr>
          <w:p w14:paraId="2A09EE6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表1</w:t>
            </w:r>
          </w:p>
        </w:tc>
      </w:tr>
      <w:tr w:rsidR="0025597A" w:rsidRPr="004E6218" w14:paraId="3B0AED1C" w14:textId="77777777" w:rsidTr="00857EC4">
        <w:trPr>
          <w:cantSplit/>
        </w:trPr>
        <w:tc>
          <w:tcPr>
            <w:tcW w:w="286" w:type="pct"/>
            <w:vAlign w:val="center"/>
          </w:tcPr>
          <w:p w14:paraId="2937F2D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2</w:t>
            </w:r>
          </w:p>
        </w:tc>
        <w:tc>
          <w:tcPr>
            <w:tcW w:w="1213" w:type="pct"/>
            <w:vAlign w:val="center"/>
          </w:tcPr>
          <w:p w14:paraId="626B394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304" w:type="pct"/>
            <w:vAlign w:val="center"/>
          </w:tcPr>
          <w:p w14:paraId="4681549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GB18582-2020附录A</w:t>
            </w:r>
          </w:p>
          <w:p w14:paraId="6A9667F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23986-2009</w:t>
            </w:r>
          </w:p>
        </w:tc>
        <w:tc>
          <w:tcPr>
            <w:tcW w:w="1122" w:type="pct"/>
            <w:vAlign w:val="center"/>
          </w:tcPr>
          <w:p w14:paraId="271E488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076" w:type="pct"/>
            <w:vAlign w:val="center"/>
          </w:tcPr>
          <w:p w14:paraId="4FD1B49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26BD5511" w14:textId="77777777" w:rsidTr="00857EC4">
        <w:trPr>
          <w:cantSplit/>
        </w:trPr>
        <w:tc>
          <w:tcPr>
            <w:tcW w:w="286" w:type="pct"/>
            <w:vAlign w:val="center"/>
          </w:tcPr>
          <w:p w14:paraId="2D37319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3</w:t>
            </w:r>
          </w:p>
        </w:tc>
        <w:tc>
          <w:tcPr>
            <w:tcW w:w="1213" w:type="pct"/>
            <w:vAlign w:val="center"/>
          </w:tcPr>
          <w:p w14:paraId="3976A00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甲醛含量</w:t>
            </w:r>
          </w:p>
        </w:tc>
        <w:tc>
          <w:tcPr>
            <w:tcW w:w="1304" w:type="pct"/>
            <w:vAlign w:val="center"/>
          </w:tcPr>
          <w:p w14:paraId="16E650D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w:t>
            </w:r>
            <w:r w:rsidRPr="004E6218">
              <w:rPr>
                <w:rFonts w:ascii="宋体" w:eastAsia="宋体" w:hAnsi="宋体" w:cs="Calibri" w:hint="eastAsia"/>
                <w:color w:val="000000" w:themeColor="text1"/>
                <w:szCs w:val="21"/>
              </w:rPr>
              <w:t>/T</w:t>
            </w:r>
            <w:r w:rsidRPr="004E6218">
              <w:rPr>
                <w:rFonts w:ascii="宋体" w:eastAsia="宋体" w:hAnsi="宋体" w:cs="Calibri"/>
                <w:color w:val="000000" w:themeColor="text1"/>
                <w:szCs w:val="21"/>
              </w:rPr>
              <w:t xml:space="preserve"> 23993-2009</w:t>
            </w:r>
          </w:p>
        </w:tc>
        <w:tc>
          <w:tcPr>
            <w:tcW w:w="1122" w:type="pct"/>
            <w:vAlign w:val="center"/>
          </w:tcPr>
          <w:p w14:paraId="1CB8EEB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076" w:type="pct"/>
            <w:vAlign w:val="center"/>
          </w:tcPr>
          <w:p w14:paraId="7DAB112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1E2C18E7" w14:textId="77777777" w:rsidTr="00857EC4">
        <w:trPr>
          <w:cantSplit/>
        </w:trPr>
        <w:tc>
          <w:tcPr>
            <w:tcW w:w="286" w:type="pct"/>
            <w:vAlign w:val="center"/>
          </w:tcPr>
          <w:p w14:paraId="48752FA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4</w:t>
            </w:r>
          </w:p>
        </w:tc>
        <w:tc>
          <w:tcPr>
            <w:tcW w:w="1213" w:type="pct"/>
            <w:vAlign w:val="center"/>
          </w:tcPr>
          <w:p w14:paraId="52B15E7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苯系物总和含量</w:t>
            </w:r>
          </w:p>
        </w:tc>
        <w:tc>
          <w:tcPr>
            <w:tcW w:w="1304" w:type="pct"/>
            <w:vAlign w:val="center"/>
          </w:tcPr>
          <w:p w14:paraId="7982352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23990-2009B法</w:t>
            </w:r>
          </w:p>
        </w:tc>
        <w:tc>
          <w:tcPr>
            <w:tcW w:w="1122" w:type="pct"/>
            <w:vAlign w:val="center"/>
          </w:tcPr>
          <w:p w14:paraId="133CFF6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076" w:type="pct"/>
            <w:vAlign w:val="center"/>
          </w:tcPr>
          <w:p w14:paraId="261F69D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2307C7AF" w14:textId="77777777" w:rsidTr="00857EC4">
        <w:trPr>
          <w:cantSplit/>
        </w:trPr>
        <w:tc>
          <w:tcPr>
            <w:tcW w:w="286" w:type="pct"/>
            <w:vAlign w:val="center"/>
          </w:tcPr>
          <w:p w14:paraId="1CC4077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5</w:t>
            </w:r>
          </w:p>
        </w:tc>
        <w:tc>
          <w:tcPr>
            <w:tcW w:w="1213" w:type="pct"/>
            <w:vAlign w:val="center"/>
          </w:tcPr>
          <w:p w14:paraId="275E7CB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总铅（Pb）含量</w:t>
            </w:r>
          </w:p>
        </w:tc>
        <w:tc>
          <w:tcPr>
            <w:tcW w:w="1304" w:type="pct"/>
            <w:vAlign w:val="center"/>
          </w:tcPr>
          <w:p w14:paraId="6EE3BD0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30647-2014</w:t>
            </w:r>
          </w:p>
        </w:tc>
        <w:tc>
          <w:tcPr>
            <w:tcW w:w="1122" w:type="pct"/>
            <w:vAlign w:val="center"/>
          </w:tcPr>
          <w:p w14:paraId="31D72D4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076" w:type="pct"/>
            <w:vAlign w:val="center"/>
          </w:tcPr>
          <w:p w14:paraId="26F1BDB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500B6DD2" w14:textId="77777777" w:rsidTr="00857EC4">
        <w:trPr>
          <w:cantSplit/>
        </w:trPr>
        <w:tc>
          <w:tcPr>
            <w:tcW w:w="286" w:type="pct"/>
            <w:vAlign w:val="center"/>
          </w:tcPr>
          <w:p w14:paraId="7C8452D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6</w:t>
            </w:r>
          </w:p>
        </w:tc>
        <w:tc>
          <w:tcPr>
            <w:tcW w:w="1213" w:type="pct"/>
            <w:vAlign w:val="center"/>
          </w:tcPr>
          <w:p w14:paraId="7B6C2E1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可溶性重金属（镉、铬、汞）</w:t>
            </w:r>
          </w:p>
        </w:tc>
        <w:tc>
          <w:tcPr>
            <w:tcW w:w="1304" w:type="pct"/>
            <w:vAlign w:val="center"/>
          </w:tcPr>
          <w:p w14:paraId="00313CF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23991-2009</w:t>
            </w:r>
          </w:p>
        </w:tc>
        <w:tc>
          <w:tcPr>
            <w:tcW w:w="1122" w:type="pct"/>
            <w:vAlign w:val="center"/>
          </w:tcPr>
          <w:p w14:paraId="7BFBA48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076" w:type="pct"/>
            <w:vAlign w:val="center"/>
          </w:tcPr>
          <w:p w14:paraId="7FE35A4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4075923F" w14:textId="77777777" w:rsidTr="00857EC4">
        <w:trPr>
          <w:cantSplit/>
        </w:trPr>
        <w:tc>
          <w:tcPr>
            <w:tcW w:w="286" w:type="pct"/>
            <w:vAlign w:val="center"/>
          </w:tcPr>
          <w:p w14:paraId="6181004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7</w:t>
            </w:r>
          </w:p>
        </w:tc>
        <w:tc>
          <w:tcPr>
            <w:tcW w:w="1213" w:type="pct"/>
            <w:vAlign w:val="center"/>
          </w:tcPr>
          <w:p w14:paraId="2CF3BE31" w14:textId="77777777" w:rsidR="0025597A" w:rsidRPr="004E6218" w:rsidRDefault="009A744F" w:rsidP="004E6218">
            <w:pPr>
              <w:jc w:val="center"/>
              <w:rPr>
                <w:rFonts w:ascii="宋体" w:eastAsia="宋体" w:hAnsi="宋体" w:cs="Calibri"/>
                <w:color w:val="000000" w:themeColor="text1"/>
                <w:szCs w:val="21"/>
              </w:rPr>
            </w:pPr>
            <w:proofErr w:type="gramStart"/>
            <w:r w:rsidRPr="004E6218">
              <w:rPr>
                <w:rFonts w:ascii="宋体" w:eastAsia="宋体" w:hAnsi="宋体" w:cs="Calibri" w:hint="eastAsia"/>
                <w:color w:val="000000" w:themeColor="text1"/>
                <w:szCs w:val="21"/>
              </w:rPr>
              <w:t>烷基酚聚氧乙烯醚</w:t>
            </w:r>
            <w:proofErr w:type="gramEnd"/>
            <w:r w:rsidRPr="004E6218">
              <w:rPr>
                <w:rFonts w:ascii="宋体" w:eastAsia="宋体" w:hAnsi="宋体" w:cs="Calibri"/>
                <w:color w:val="000000" w:themeColor="text1"/>
                <w:szCs w:val="21"/>
              </w:rPr>
              <w:t>总和含量</w:t>
            </w:r>
          </w:p>
        </w:tc>
        <w:tc>
          <w:tcPr>
            <w:tcW w:w="1304" w:type="pct"/>
            <w:vAlign w:val="center"/>
          </w:tcPr>
          <w:p w14:paraId="1DD42BF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w:t>
            </w:r>
            <w:r w:rsidRPr="004E6218">
              <w:rPr>
                <w:rFonts w:ascii="宋体" w:eastAsia="宋体" w:hAnsi="宋体" w:cs="Calibri"/>
                <w:color w:val="000000" w:themeColor="text1"/>
                <w:szCs w:val="21"/>
              </w:rPr>
              <w:t xml:space="preserve"> 31414-2015</w:t>
            </w:r>
          </w:p>
        </w:tc>
        <w:tc>
          <w:tcPr>
            <w:tcW w:w="1122" w:type="pct"/>
            <w:vAlign w:val="center"/>
          </w:tcPr>
          <w:p w14:paraId="6FA6F46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18582-20</w:t>
            </w:r>
            <w:r w:rsidRPr="004E6218">
              <w:rPr>
                <w:rFonts w:ascii="宋体" w:eastAsia="宋体" w:hAnsi="宋体" w:cs="Calibri" w:hint="eastAsia"/>
                <w:color w:val="000000" w:themeColor="text1"/>
                <w:szCs w:val="21"/>
              </w:rPr>
              <w:t>20</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c>
          <w:tcPr>
            <w:tcW w:w="1076" w:type="pct"/>
            <w:vAlign w:val="center"/>
          </w:tcPr>
          <w:p w14:paraId="72FBC9B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4C5D48A6" w14:textId="77777777" w:rsidTr="00857EC4">
        <w:trPr>
          <w:cantSplit/>
        </w:trPr>
        <w:tc>
          <w:tcPr>
            <w:tcW w:w="286" w:type="pct"/>
            <w:vAlign w:val="center"/>
          </w:tcPr>
          <w:p w14:paraId="797859F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lastRenderedPageBreak/>
              <w:t>8</w:t>
            </w:r>
          </w:p>
        </w:tc>
        <w:tc>
          <w:tcPr>
            <w:tcW w:w="1213" w:type="pct"/>
            <w:vAlign w:val="center"/>
          </w:tcPr>
          <w:p w14:paraId="19206C3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初期干燥抗裂性</w:t>
            </w:r>
          </w:p>
        </w:tc>
        <w:tc>
          <w:tcPr>
            <w:tcW w:w="1304" w:type="pct"/>
            <w:vAlign w:val="center"/>
          </w:tcPr>
          <w:p w14:paraId="0BE3594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JG/T 24-20</w:t>
            </w:r>
            <w:r w:rsidRPr="004E6218">
              <w:rPr>
                <w:rFonts w:ascii="宋体" w:eastAsia="宋体" w:hAnsi="宋体" w:cs="Calibri" w:hint="eastAsia"/>
                <w:color w:val="000000" w:themeColor="text1"/>
                <w:szCs w:val="21"/>
              </w:rPr>
              <w:t>18/7</w:t>
            </w:r>
            <w:r w:rsidRPr="004E6218">
              <w:rPr>
                <w:rFonts w:ascii="宋体" w:eastAsia="宋体" w:hAnsi="宋体" w:cs="Calibri"/>
                <w:color w:val="000000" w:themeColor="text1"/>
                <w:szCs w:val="21"/>
              </w:rPr>
              <w:t>.8</w:t>
            </w:r>
          </w:p>
        </w:tc>
        <w:tc>
          <w:tcPr>
            <w:tcW w:w="1122" w:type="pct"/>
            <w:vAlign w:val="center"/>
          </w:tcPr>
          <w:p w14:paraId="2BE4216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076" w:type="pct"/>
            <w:vAlign w:val="center"/>
          </w:tcPr>
          <w:p w14:paraId="69E3346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JG/T 24-20</w:t>
            </w:r>
            <w:r w:rsidRPr="004E6218">
              <w:rPr>
                <w:rFonts w:ascii="宋体" w:eastAsia="宋体" w:hAnsi="宋体" w:cs="Calibri" w:hint="eastAsia"/>
                <w:color w:val="000000" w:themeColor="text1"/>
                <w:szCs w:val="21"/>
              </w:rPr>
              <w:t>18</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r>
      <w:tr w:rsidR="0025597A" w:rsidRPr="004E6218" w14:paraId="60C6FC71" w14:textId="77777777" w:rsidTr="00857EC4">
        <w:trPr>
          <w:cantSplit/>
        </w:trPr>
        <w:tc>
          <w:tcPr>
            <w:tcW w:w="286" w:type="pct"/>
            <w:vAlign w:val="center"/>
          </w:tcPr>
          <w:p w14:paraId="31B8F93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9</w:t>
            </w:r>
          </w:p>
        </w:tc>
        <w:tc>
          <w:tcPr>
            <w:tcW w:w="1213" w:type="pct"/>
            <w:vAlign w:val="center"/>
          </w:tcPr>
          <w:p w14:paraId="203DCF4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耐水性</w:t>
            </w:r>
          </w:p>
        </w:tc>
        <w:tc>
          <w:tcPr>
            <w:tcW w:w="1304" w:type="pct"/>
            <w:vAlign w:val="center"/>
          </w:tcPr>
          <w:p w14:paraId="7E45D33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1733-1993/甲法</w:t>
            </w:r>
          </w:p>
        </w:tc>
        <w:tc>
          <w:tcPr>
            <w:tcW w:w="1122" w:type="pct"/>
            <w:vAlign w:val="center"/>
          </w:tcPr>
          <w:p w14:paraId="57C60CC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076" w:type="pct"/>
            <w:vAlign w:val="center"/>
          </w:tcPr>
          <w:p w14:paraId="63E4EF8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JG/T 24-20</w:t>
            </w:r>
            <w:r w:rsidRPr="004E6218">
              <w:rPr>
                <w:rFonts w:ascii="宋体" w:eastAsia="宋体" w:hAnsi="宋体" w:cs="Calibri" w:hint="eastAsia"/>
                <w:color w:val="000000" w:themeColor="text1"/>
                <w:szCs w:val="21"/>
              </w:rPr>
              <w:t>18</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r>
      <w:tr w:rsidR="0025597A" w:rsidRPr="004E6218" w14:paraId="1026C77F" w14:textId="77777777" w:rsidTr="00857EC4">
        <w:trPr>
          <w:cantSplit/>
        </w:trPr>
        <w:tc>
          <w:tcPr>
            <w:tcW w:w="286" w:type="pct"/>
            <w:vAlign w:val="center"/>
          </w:tcPr>
          <w:p w14:paraId="4CCF5D6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10</w:t>
            </w:r>
          </w:p>
        </w:tc>
        <w:tc>
          <w:tcPr>
            <w:tcW w:w="1213" w:type="pct"/>
            <w:vAlign w:val="center"/>
          </w:tcPr>
          <w:p w14:paraId="4A4031C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耐碱性</w:t>
            </w:r>
          </w:p>
        </w:tc>
        <w:tc>
          <w:tcPr>
            <w:tcW w:w="1304" w:type="pct"/>
            <w:vAlign w:val="center"/>
          </w:tcPr>
          <w:p w14:paraId="1BC1AF6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9265-2009</w:t>
            </w:r>
          </w:p>
        </w:tc>
        <w:tc>
          <w:tcPr>
            <w:tcW w:w="1122" w:type="pct"/>
            <w:vAlign w:val="center"/>
          </w:tcPr>
          <w:p w14:paraId="7073BB2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076" w:type="pct"/>
            <w:vAlign w:val="center"/>
          </w:tcPr>
          <w:p w14:paraId="22E040E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JG/T 24-20</w:t>
            </w:r>
            <w:r w:rsidRPr="004E6218">
              <w:rPr>
                <w:rFonts w:ascii="宋体" w:eastAsia="宋体" w:hAnsi="宋体" w:cs="Calibri" w:hint="eastAsia"/>
                <w:color w:val="000000" w:themeColor="text1"/>
                <w:szCs w:val="21"/>
              </w:rPr>
              <w:t>18</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r>
      <w:tr w:rsidR="0025597A" w:rsidRPr="004E6218" w14:paraId="18450E69" w14:textId="77777777" w:rsidTr="00857EC4">
        <w:trPr>
          <w:cantSplit/>
        </w:trPr>
        <w:tc>
          <w:tcPr>
            <w:tcW w:w="286" w:type="pct"/>
            <w:vAlign w:val="center"/>
          </w:tcPr>
          <w:p w14:paraId="3AC003F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11</w:t>
            </w:r>
          </w:p>
        </w:tc>
        <w:tc>
          <w:tcPr>
            <w:tcW w:w="1213" w:type="pct"/>
            <w:vAlign w:val="center"/>
          </w:tcPr>
          <w:p w14:paraId="7365EB3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耐</w:t>
            </w:r>
            <w:proofErr w:type="gramStart"/>
            <w:r w:rsidRPr="004E6218">
              <w:rPr>
                <w:rFonts w:ascii="宋体" w:eastAsia="宋体" w:hAnsi="宋体" w:cs="Calibri" w:hint="eastAsia"/>
                <w:color w:val="000000" w:themeColor="text1"/>
                <w:szCs w:val="21"/>
              </w:rPr>
              <w:t>沾污</w:t>
            </w:r>
            <w:proofErr w:type="gramEnd"/>
            <w:r w:rsidRPr="004E6218">
              <w:rPr>
                <w:rFonts w:ascii="宋体" w:eastAsia="宋体" w:hAnsi="宋体" w:cs="Calibri" w:hint="eastAsia"/>
                <w:color w:val="000000" w:themeColor="text1"/>
                <w:szCs w:val="21"/>
              </w:rPr>
              <w:t>性</w:t>
            </w:r>
          </w:p>
        </w:tc>
        <w:tc>
          <w:tcPr>
            <w:tcW w:w="1304" w:type="pct"/>
            <w:vAlign w:val="center"/>
          </w:tcPr>
          <w:p w14:paraId="27FE2CF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9780-2013/B法</w:t>
            </w:r>
          </w:p>
        </w:tc>
        <w:tc>
          <w:tcPr>
            <w:tcW w:w="1122" w:type="pct"/>
            <w:vAlign w:val="center"/>
          </w:tcPr>
          <w:p w14:paraId="5D100DB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076" w:type="pct"/>
            <w:vAlign w:val="center"/>
          </w:tcPr>
          <w:p w14:paraId="4BEB2DB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JG/T 24-20</w:t>
            </w:r>
            <w:r w:rsidRPr="004E6218">
              <w:rPr>
                <w:rFonts w:ascii="宋体" w:eastAsia="宋体" w:hAnsi="宋体" w:cs="Calibri" w:hint="eastAsia"/>
                <w:color w:val="000000" w:themeColor="text1"/>
                <w:szCs w:val="21"/>
              </w:rPr>
              <w:t>18</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r>
      <w:tr w:rsidR="0025597A" w:rsidRPr="004E6218" w14:paraId="62EB6C67" w14:textId="77777777" w:rsidTr="00857EC4">
        <w:trPr>
          <w:cantSplit/>
        </w:trPr>
        <w:tc>
          <w:tcPr>
            <w:tcW w:w="286" w:type="pct"/>
            <w:vAlign w:val="center"/>
          </w:tcPr>
          <w:p w14:paraId="2C46989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12</w:t>
            </w:r>
          </w:p>
        </w:tc>
        <w:tc>
          <w:tcPr>
            <w:tcW w:w="1213" w:type="pct"/>
            <w:vAlign w:val="center"/>
          </w:tcPr>
          <w:p w14:paraId="2B5835B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粘结强度</w:t>
            </w:r>
          </w:p>
        </w:tc>
        <w:tc>
          <w:tcPr>
            <w:tcW w:w="1304" w:type="pct"/>
            <w:vAlign w:val="center"/>
          </w:tcPr>
          <w:p w14:paraId="7211800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JG/T 24-2018/7.17</w:t>
            </w:r>
          </w:p>
        </w:tc>
        <w:tc>
          <w:tcPr>
            <w:tcW w:w="1122" w:type="pct"/>
            <w:vAlign w:val="center"/>
          </w:tcPr>
          <w:p w14:paraId="246A5302"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076" w:type="pct"/>
            <w:vAlign w:val="center"/>
          </w:tcPr>
          <w:p w14:paraId="1DFF36F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JG/T 24-20</w:t>
            </w:r>
            <w:r w:rsidRPr="004E6218">
              <w:rPr>
                <w:rFonts w:ascii="宋体" w:eastAsia="宋体" w:hAnsi="宋体" w:cs="Calibri" w:hint="eastAsia"/>
                <w:color w:val="000000" w:themeColor="text1"/>
                <w:szCs w:val="21"/>
              </w:rPr>
              <w:t>18</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1</w:t>
            </w:r>
          </w:p>
        </w:tc>
      </w:tr>
    </w:tbl>
    <w:p w14:paraId="7CAA95BD" w14:textId="77777777" w:rsidR="0025597A" w:rsidRDefault="0025597A">
      <w:pPr>
        <w:spacing w:line="360" w:lineRule="auto"/>
        <w:rPr>
          <w:rFonts w:ascii="黑体" w:eastAsia="黑体" w:hAnsi="黑体"/>
          <w:color w:val="000000" w:themeColor="text1"/>
          <w:szCs w:val="21"/>
        </w:rPr>
      </w:pPr>
    </w:p>
    <w:p w14:paraId="373F6A33" w14:textId="1A4631AB" w:rsidR="0025597A" w:rsidRDefault="009A744F">
      <w:pPr>
        <w:snapToGrid w:val="0"/>
        <w:spacing w:line="440" w:lineRule="exact"/>
        <w:jc w:val="center"/>
        <w:rPr>
          <w:rFonts w:ascii="宋体" w:hAnsi="宋体"/>
          <w:color w:val="000000" w:themeColor="text1"/>
          <w:sz w:val="24"/>
          <w:szCs w:val="21"/>
        </w:rPr>
      </w:pPr>
      <w:r>
        <w:rPr>
          <w:rFonts w:ascii="宋体" w:hAnsi="宋体" w:hint="eastAsia"/>
          <w:color w:val="000000" w:themeColor="text1"/>
          <w:sz w:val="24"/>
          <w:szCs w:val="21"/>
        </w:rPr>
        <w:t>表</w:t>
      </w:r>
      <w:r>
        <w:rPr>
          <w:rFonts w:ascii="宋体" w:hAnsi="宋体"/>
          <w:color w:val="000000" w:themeColor="text1"/>
          <w:sz w:val="24"/>
          <w:szCs w:val="21"/>
        </w:rPr>
        <w:t>2</w:t>
      </w:r>
      <w:r w:rsidR="005D6989">
        <w:rPr>
          <w:rFonts w:ascii="宋体" w:hAnsi="宋体"/>
          <w:color w:val="000000" w:themeColor="text1"/>
          <w:sz w:val="24"/>
          <w:szCs w:val="21"/>
        </w:rPr>
        <w:t>6</w:t>
      </w:r>
      <w:r>
        <w:rPr>
          <w:rFonts w:ascii="宋体" w:hAnsi="宋体" w:hint="eastAsia"/>
          <w:color w:val="000000" w:themeColor="text1"/>
          <w:sz w:val="24"/>
          <w:szCs w:val="21"/>
        </w:rPr>
        <w:t xml:space="preserve"> 车辆涂料检验项目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
        <w:gridCol w:w="2018"/>
        <w:gridCol w:w="2271"/>
        <w:gridCol w:w="1641"/>
        <w:gridCol w:w="1867"/>
      </w:tblGrid>
      <w:tr w:rsidR="0025597A" w:rsidRPr="004E6218" w14:paraId="78519AB6" w14:textId="77777777" w:rsidTr="00B678D7">
        <w:trPr>
          <w:tblHeader/>
        </w:trPr>
        <w:tc>
          <w:tcPr>
            <w:tcW w:w="301" w:type="pct"/>
          </w:tcPr>
          <w:p w14:paraId="16D9E7CB" w14:textId="77777777" w:rsidR="0025597A" w:rsidRPr="004E6218" w:rsidRDefault="009A744F">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序号</w:t>
            </w:r>
          </w:p>
        </w:tc>
        <w:tc>
          <w:tcPr>
            <w:tcW w:w="1216" w:type="pct"/>
            <w:vAlign w:val="center"/>
          </w:tcPr>
          <w:p w14:paraId="409E123D" w14:textId="77777777" w:rsidR="0025597A" w:rsidRPr="004E6218" w:rsidRDefault="009A744F">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检验项目</w:t>
            </w:r>
          </w:p>
        </w:tc>
        <w:tc>
          <w:tcPr>
            <w:tcW w:w="1369" w:type="pct"/>
            <w:vAlign w:val="center"/>
          </w:tcPr>
          <w:p w14:paraId="0B2E908B" w14:textId="77777777" w:rsidR="0025597A" w:rsidRPr="004E6218" w:rsidRDefault="009A744F">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检验方法</w:t>
            </w:r>
          </w:p>
        </w:tc>
        <w:tc>
          <w:tcPr>
            <w:tcW w:w="989" w:type="pct"/>
            <w:vAlign w:val="center"/>
          </w:tcPr>
          <w:p w14:paraId="146BEAEF" w14:textId="77777777" w:rsidR="0025597A" w:rsidRPr="004E6218" w:rsidRDefault="009A744F">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强制性质量要求</w:t>
            </w:r>
          </w:p>
        </w:tc>
        <w:tc>
          <w:tcPr>
            <w:tcW w:w="1125" w:type="pct"/>
            <w:vAlign w:val="center"/>
          </w:tcPr>
          <w:p w14:paraId="0B207C6A" w14:textId="77777777" w:rsidR="0025597A" w:rsidRPr="004E6218" w:rsidRDefault="009A744F">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推荐性质量要求</w:t>
            </w:r>
          </w:p>
        </w:tc>
      </w:tr>
      <w:tr w:rsidR="0025597A" w:rsidRPr="004E6218" w14:paraId="28244FE4" w14:textId="77777777" w:rsidTr="00857EC4">
        <w:tc>
          <w:tcPr>
            <w:tcW w:w="301" w:type="pct"/>
            <w:vAlign w:val="center"/>
          </w:tcPr>
          <w:p w14:paraId="6DA93EC3"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w:t>
            </w:r>
          </w:p>
        </w:tc>
        <w:tc>
          <w:tcPr>
            <w:tcW w:w="1216" w:type="pct"/>
            <w:vAlign w:val="center"/>
          </w:tcPr>
          <w:p w14:paraId="10D9A86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369" w:type="pct"/>
            <w:vAlign w:val="center"/>
          </w:tcPr>
          <w:p w14:paraId="091EC1C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附录A</w:t>
            </w:r>
          </w:p>
          <w:p w14:paraId="7BFDA06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23985-2009</w:t>
            </w:r>
          </w:p>
          <w:p w14:paraId="4BFF5B78"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23986-2009</w:t>
            </w:r>
          </w:p>
          <w:p w14:paraId="1E64F28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34675-2017</w:t>
            </w:r>
          </w:p>
        </w:tc>
        <w:tc>
          <w:tcPr>
            <w:tcW w:w="989" w:type="pct"/>
            <w:vAlign w:val="center"/>
          </w:tcPr>
          <w:p w14:paraId="21B8AFA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1125" w:type="pct"/>
            <w:vAlign w:val="center"/>
          </w:tcPr>
          <w:p w14:paraId="45389E79"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表1、</w:t>
            </w:r>
            <w:r w:rsidRPr="004E6218">
              <w:rPr>
                <w:rFonts w:ascii="宋体" w:eastAsia="宋体" w:hAnsi="宋体" w:cs="Calibri"/>
                <w:color w:val="000000" w:themeColor="text1"/>
                <w:szCs w:val="21"/>
              </w:rPr>
              <w:t>表</w:t>
            </w:r>
            <w:r w:rsidRPr="004E6218">
              <w:rPr>
                <w:rFonts w:ascii="宋体" w:eastAsia="宋体" w:hAnsi="宋体" w:cs="Calibri" w:hint="eastAsia"/>
                <w:color w:val="000000" w:themeColor="text1"/>
                <w:szCs w:val="21"/>
              </w:rPr>
              <w:t>2、</w:t>
            </w:r>
            <w:r w:rsidRPr="004E6218">
              <w:rPr>
                <w:rFonts w:ascii="宋体" w:eastAsia="宋体" w:hAnsi="宋体" w:cs="Calibri"/>
                <w:color w:val="000000" w:themeColor="text1"/>
                <w:szCs w:val="21"/>
              </w:rPr>
              <w:t>表</w:t>
            </w:r>
            <w:r w:rsidRPr="004E6218">
              <w:rPr>
                <w:rFonts w:ascii="宋体" w:eastAsia="宋体" w:hAnsi="宋体" w:cs="Calibri" w:hint="eastAsia"/>
                <w:color w:val="000000" w:themeColor="text1"/>
                <w:szCs w:val="21"/>
              </w:rPr>
              <w:t>4</w:t>
            </w:r>
          </w:p>
        </w:tc>
      </w:tr>
      <w:tr w:rsidR="0025597A" w:rsidRPr="004E6218" w14:paraId="1D72F041" w14:textId="77777777" w:rsidTr="00857EC4">
        <w:tc>
          <w:tcPr>
            <w:tcW w:w="301" w:type="pct"/>
            <w:vAlign w:val="center"/>
          </w:tcPr>
          <w:p w14:paraId="14199FB1"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2</w:t>
            </w:r>
          </w:p>
        </w:tc>
        <w:tc>
          <w:tcPr>
            <w:tcW w:w="1216" w:type="pct"/>
            <w:vAlign w:val="center"/>
          </w:tcPr>
          <w:p w14:paraId="3610162E"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w:t>
            </w:r>
          </w:p>
        </w:tc>
        <w:tc>
          <w:tcPr>
            <w:tcW w:w="1369" w:type="pct"/>
            <w:vAlign w:val="center"/>
          </w:tcPr>
          <w:p w14:paraId="222FA420"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24409-2020</w:t>
            </w:r>
            <w:r w:rsidRPr="004E6218">
              <w:rPr>
                <w:rFonts w:ascii="宋体" w:eastAsia="宋体" w:hAnsi="宋体" w:cs="Calibri" w:hint="eastAsia"/>
                <w:color w:val="000000" w:themeColor="text1"/>
                <w:szCs w:val="21"/>
              </w:rPr>
              <w:t>/6.2.1</w:t>
            </w:r>
          </w:p>
        </w:tc>
        <w:tc>
          <w:tcPr>
            <w:tcW w:w="989" w:type="pct"/>
            <w:vAlign w:val="center"/>
          </w:tcPr>
          <w:p w14:paraId="18B8290F"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24409-2020</w:t>
            </w:r>
            <w:r w:rsidRPr="004E6218">
              <w:rPr>
                <w:rFonts w:ascii="宋体" w:eastAsia="宋体" w:hAnsi="宋体" w:cs="Calibri" w:hint="eastAsia"/>
                <w:color w:val="000000" w:themeColor="text1"/>
                <w:szCs w:val="21"/>
              </w:rPr>
              <w:t>/表1</w:t>
            </w:r>
            <w:r w:rsidRPr="004E6218">
              <w:rPr>
                <w:rFonts w:ascii="宋体" w:eastAsia="宋体" w:hAnsi="宋体" w:cs="Calibri"/>
                <w:color w:val="000000" w:themeColor="text1"/>
                <w:szCs w:val="21"/>
              </w:rPr>
              <w:t>-</w:t>
            </w:r>
            <w:r w:rsidRPr="004E6218">
              <w:rPr>
                <w:rFonts w:ascii="宋体" w:eastAsia="宋体" w:hAnsi="宋体" w:cs="Calibri" w:hint="eastAsia"/>
                <w:color w:val="000000" w:themeColor="text1"/>
                <w:szCs w:val="21"/>
              </w:rPr>
              <w:t>表3</w:t>
            </w:r>
          </w:p>
        </w:tc>
        <w:tc>
          <w:tcPr>
            <w:tcW w:w="1125" w:type="pct"/>
            <w:vAlign w:val="center"/>
          </w:tcPr>
          <w:p w14:paraId="6C0BD839"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25597A" w:rsidRPr="004E6218" w14:paraId="0716405B" w14:textId="77777777" w:rsidTr="00857EC4">
        <w:tc>
          <w:tcPr>
            <w:tcW w:w="301" w:type="pct"/>
            <w:vAlign w:val="center"/>
          </w:tcPr>
          <w:p w14:paraId="5D77B6AB"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3</w:t>
            </w:r>
          </w:p>
        </w:tc>
        <w:tc>
          <w:tcPr>
            <w:tcW w:w="1216" w:type="pct"/>
            <w:vAlign w:val="center"/>
          </w:tcPr>
          <w:p w14:paraId="54A79BC8"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苯含量</w:t>
            </w:r>
          </w:p>
        </w:tc>
        <w:tc>
          <w:tcPr>
            <w:tcW w:w="1369" w:type="pct"/>
            <w:vAlign w:val="center"/>
          </w:tcPr>
          <w:p w14:paraId="3D102372"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23990-2009 A法</w:t>
            </w:r>
          </w:p>
        </w:tc>
        <w:tc>
          <w:tcPr>
            <w:tcW w:w="989" w:type="pct"/>
            <w:vAlign w:val="center"/>
          </w:tcPr>
          <w:p w14:paraId="2F2C9373"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24409-2020</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4</w:t>
            </w:r>
          </w:p>
        </w:tc>
        <w:tc>
          <w:tcPr>
            <w:tcW w:w="1125" w:type="pct"/>
            <w:vAlign w:val="center"/>
          </w:tcPr>
          <w:p w14:paraId="5C215DBF"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25597A" w:rsidRPr="004E6218" w14:paraId="0DE9DC0D" w14:textId="77777777" w:rsidTr="00857EC4">
        <w:tc>
          <w:tcPr>
            <w:tcW w:w="301" w:type="pct"/>
            <w:vAlign w:val="center"/>
          </w:tcPr>
          <w:p w14:paraId="7BAF9FF9"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4</w:t>
            </w:r>
          </w:p>
        </w:tc>
        <w:tc>
          <w:tcPr>
            <w:tcW w:w="1216" w:type="pct"/>
            <w:vAlign w:val="center"/>
          </w:tcPr>
          <w:p w14:paraId="1B990726"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甲苯与</w:t>
            </w:r>
            <w:r w:rsidRPr="004E6218">
              <w:rPr>
                <w:rFonts w:ascii="宋体" w:eastAsia="宋体" w:hAnsi="宋体" w:cs="Calibri"/>
                <w:color w:val="000000" w:themeColor="text1"/>
                <w:szCs w:val="21"/>
              </w:rPr>
              <w:t>二甲苯（</w:t>
            </w:r>
            <w:r w:rsidRPr="004E6218">
              <w:rPr>
                <w:rFonts w:ascii="宋体" w:eastAsia="宋体" w:hAnsi="宋体" w:cs="Calibri" w:hint="eastAsia"/>
                <w:color w:val="000000" w:themeColor="text1"/>
                <w:szCs w:val="21"/>
              </w:rPr>
              <w:t>含</w:t>
            </w:r>
            <w:r w:rsidRPr="004E6218">
              <w:rPr>
                <w:rFonts w:ascii="宋体" w:eastAsia="宋体" w:hAnsi="宋体" w:cs="Calibri"/>
                <w:color w:val="000000" w:themeColor="text1"/>
                <w:szCs w:val="21"/>
              </w:rPr>
              <w:t>乙苯）</w:t>
            </w:r>
            <w:r w:rsidRPr="004E6218">
              <w:rPr>
                <w:rFonts w:ascii="宋体" w:eastAsia="宋体" w:hAnsi="宋体" w:cs="Calibri" w:hint="eastAsia"/>
                <w:color w:val="000000" w:themeColor="text1"/>
                <w:szCs w:val="21"/>
              </w:rPr>
              <w:t>总和</w:t>
            </w:r>
            <w:r w:rsidRPr="004E6218">
              <w:rPr>
                <w:rFonts w:ascii="宋体" w:eastAsia="宋体" w:hAnsi="宋体" w:cs="Calibri"/>
                <w:color w:val="000000" w:themeColor="text1"/>
                <w:szCs w:val="21"/>
              </w:rPr>
              <w:t>含量</w:t>
            </w:r>
          </w:p>
        </w:tc>
        <w:tc>
          <w:tcPr>
            <w:tcW w:w="1369" w:type="pct"/>
            <w:vAlign w:val="center"/>
          </w:tcPr>
          <w:p w14:paraId="58B401AA"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23990-2009 A法</w:t>
            </w:r>
          </w:p>
        </w:tc>
        <w:tc>
          <w:tcPr>
            <w:tcW w:w="989" w:type="pct"/>
            <w:vAlign w:val="center"/>
          </w:tcPr>
          <w:p w14:paraId="0CB0ADD4"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24409-2020</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4</w:t>
            </w:r>
          </w:p>
        </w:tc>
        <w:tc>
          <w:tcPr>
            <w:tcW w:w="1125" w:type="pct"/>
            <w:vAlign w:val="center"/>
          </w:tcPr>
          <w:p w14:paraId="71095409"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25597A" w:rsidRPr="004E6218" w14:paraId="64EEB620" w14:textId="77777777" w:rsidTr="00857EC4">
        <w:tc>
          <w:tcPr>
            <w:tcW w:w="301" w:type="pct"/>
            <w:vAlign w:val="center"/>
          </w:tcPr>
          <w:p w14:paraId="5FAB9F16"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5</w:t>
            </w:r>
          </w:p>
        </w:tc>
        <w:tc>
          <w:tcPr>
            <w:tcW w:w="1216" w:type="pct"/>
            <w:vAlign w:val="center"/>
          </w:tcPr>
          <w:p w14:paraId="5602E9F4"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苯系物总和</w:t>
            </w:r>
            <w:r w:rsidRPr="004E6218">
              <w:rPr>
                <w:rFonts w:ascii="宋体" w:eastAsia="宋体" w:hAnsi="宋体" w:cs="Calibri"/>
                <w:color w:val="000000" w:themeColor="text1"/>
                <w:szCs w:val="21"/>
              </w:rPr>
              <w:t>含量</w:t>
            </w:r>
          </w:p>
        </w:tc>
        <w:tc>
          <w:tcPr>
            <w:tcW w:w="1369" w:type="pct"/>
            <w:vAlign w:val="center"/>
          </w:tcPr>
          <w:p w14:paraId="48D6231C"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23990-2009 B法</w:t>
            </w:r>
          </w:p>
        </w:tc>
        <w:tc>
          <w:tcPr>
            <w:tcW w:w="989" w:type="pct"/>
            <w:vAlign w:val="center"/>
          </w:tcPr>
          <w:p w14:paraId="5A0DD179"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24409-2020</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4</w:t>
            </w:r>
          </w:p>
        </w:tc>
        <w:tc>
          <w:tcPr>
            <w:tcW w:w="1125" w:type="pct"/>
            <w:vAlign w:val="center"/>
          </w:tcPr>
          <w:p w14:paraId="5F29E2CD"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25597A" w:rsidRPr="004E6218" w14:paraId="3451304B" w14:textId="77777777" w:rsidTr="00857EC4">
        <w:tc>
          <w:tcPr>
            <w:tcW w:w="301" w:type="pct"/>
            <w:vAlign w:val="center"/>
          </w:tcPr>
          <w:p w14:paraId="34CDD9CB"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6</w:t>
            </w:r>
          </w:p>
        </w:tc>
        <w:tc>
          <w:tcPr>
            <w:tcW w:w="1216" w:type="pct"/>
            <w:vAlign w:val="center"/>
          </w:tcPr>
          <w:p w14:paraId="5829175D"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卤代烃</w:t>
            </w:r>
            <w:r w:rsidRPr="004E6218">
              <w:rPr>
                <w:rFonts w:ascii="宋体" w:eastAsia="宋体" w:hAnsi="宋体" w:cs="Calibri"/>
                <w:color w:val="000000" w:themeColor="text1"/>
                <w:szCs w:val="21"/>
              </w:rPr>
              <w:t>总和含量</w:t>
            </w:r>
          </w:p>
        </w:tc>
        <w:tc>
          <w:tcPr>
            <w:tcW w:w="1369" w:type="pct"/>
            <w:vAlign w:val="center"/>
          </w:tcPr>
          <w:p w14:paraId="3B7223BA"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23992-2009</w:t>
            </w:r>
          </w:p>
        </w:tc>
        <w:tc>
          <w:tcPr>
            <w:tcW w:w="989" w:type="pct"/>
            <w:vAlign w:val="center"/>
          </w:tcPr>
          <w:p w14:paraId="24D1615A"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24409-2020</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4</w:t>
            </w:r>
          </w:p>
        </w:tc>
        <w:tc>
          <w:tcPr>
            <w:tcW w:w="1125" w:type="pct"/>
            <w:vAlign w:val="center"/>
          </w:tcPr>
          <w:p w14:paraId="0F9077D0"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25597A" w:rsidRPr="004E6218" w14:paraId="772BA118" w14:textId="77777777" w:rsidTr="00857EC4">
        <w:tc>
          <w:tcPr>
            <w:tcW w:w="301" w:type="pct"/>
            <w:vAlign w:val="center"/>
          </w:tcPr>
          <w:p w14:paraId="29B67CE6"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7</w:t>
            </w:r>
          </w:p>
        </w:tc>
        <w:tc>
          <w:tcPr>
            <w:tcW w:w="1216" w:type="pct"/>
            <w:vAlign w:val="center"/>
          </w:tcPr>
          <w:p w14:paraId="58E23A40"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乙二醇醚</w:t>
            </w:r>
            <w:r w:rsidRPr="004E6218">
              <w:rPr>
                <w:rFonts w:ascii="宋体" w:eastAsia="宋体" w:hAnsi="宋体" w:cs="Calibri"/>
                <w:color w:val="000000" w:themeColor="text1"/>
                <w:szCs w:val="21"/>
              </w:rPr>
              <w:t>及醚酯</w:t>
            </w:r>
            <w:r w:rsidRPr="004E6218">
              <w:rPr>
                <w:rFonts w:ascii="宋体" w:eastAsia="宋体" w:hAnsi="宋体" w:cs="Calibri" w:hint="eastAsia"/>
                <w:color w:val="000000" w:themeColor="text1"/>
                <w:szCs w:val="21"/>
              </w:rPr>
              <w:t>总和</w:t>
            </w:r>
            <w:r w:rsidRPr="004E6218">
              <w:rPr>
                <w:rFonts w:ascii="宋体" w:eastAsia="宋体" w:hAnsi="宋体" w:cs="Calibri"/>
                <w:color w:val="000000" w:themeColor="text1"/>
                <w:szCs w:val="21"/>
              </w:rPr>
              <w:t>含量</w:t>
            </w:r>
          </w:p>
        </w:tc>
        <w:tc>
          <w:tcPr>
            <w:tcW w:w="1369" w:type="pct"/>
            <w:vAlign w:val="center"/>
          </w:tcPr>
          <w:p w14:paraId="79E19A04"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23986-2009</w:t>
            </w:r>
          </w:p>
        </w:tc>
        <w:tc>
          <w:tcPr>
            <w:tcW w:w="989" w:type="pct"/>
            <w:vAlign w:val="center"/>
          </w:tcPr>
          <w:p w14:paraId="5EDE7374"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24409-2020</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4</w:t>
            </w:r>
          </w:p>
        </w:tc>
        <w:tc>
          <w:tcPr>
            <w:tcW w:w="1125" w:type="pct"/>
            <w:vAlign w:val="center"/>
          </w:tcPr>
          <w:p w14:paraId="1700077A"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25597A" w:rsidRPr="004E6218" w14:paraId="0CA93FC1" w14:textId="77777777" w:rsidTr="00857EC4">
        <w:tc>
          <w:tcPr>
            <w:tcW w:w="301" w:type="pct"/>
            <w:vAlign w:val="center"/>
          </w:tcPr>
          <w:p w14:paraId="5FD00463"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8</w:t>
            </w:r>
          </w:p>
        </w:tc>
        <w:tc>
          <w:tcPr>
            <w:tcW w:w="1216" w:type="pct"/>
            <w:vAlign w:val="center"/>
          </w:tcPr>
          <w:p w14:paraId="4A452EBE"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重金属</w:t>
            </w:r>
            <w:r w:rsidRPr="004E6218">
              <w:rPr>
                <w:rFonts w:ascii="宋体" w:eastAsia="宋体" w:hAnsi="宋体" w:cs="Calibri"/>
                <w:color w:val="000000" w:themeColor="text1"/>
                <w:szCs w:val="21"/>
              </w:rPr>
              <w:t>含量</w:t>
            </w:r>
          </w:p>
        </w:tc>
        <w:tc>
          <w:tcPr>
            <w:tcW w:w="1369" w:type="pct"/>
            <w:vAlign w:val="center"/>
          </w:tcPr>
          <w:p w14:paraId="5B1F14A0"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24409-2020</w:t>
            </w:r>
            <w:r w:rsidRPr="004E6218">
              <w:rPr>
                <w:rFonts w:ascii="宋体" w:eastAsia="宋体" w:hAnsi="宋体" w:cs="Calibri" w:hint="eastAsia"/>
                <w:color w:val="000000" w:themeColor="text1"/>
                <w:szCs w:val="21"/>
              </w:rPr>
              <w:t>/6.2.</w:t>
            </w:r>
            <w:r w:rsidRPr="004E6218">
              <w:rPr>
                <w:rFonts w:ascii="宋体" w:eastAsia="宋体" w:hAnsi="宋体" w:cs="Calibri"/>
                <w:color w:val="000000" w:themeColor="text1"/>
                <w:szCs w:val="21"/>
              </w:rPr>
              <w:t>6</w:t>
            </w:r>
          </w:p>
        </w:tc>
        <w:tc>
          <w:tcPr>
            <w:tcW w:w="989" w:type="pct"/>
            <w:vAlign w:val="center"/>
          </w:tcPr>
          <w:p w14:paraId="526723A7"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24409-2020</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4</w:t>
            </w:r>
          </w:p>
        </w:tc>
        <w:tc>
          <w:tcPr>
            <w:tcW w:w="1125" w:type="pct"/>
            <w:vAlign w:val="center"/>
          </w:tcPr>
          <w:p w14:paraId="59CF9C3A"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bl>
    <w:p w14:paraId="53FF8B0E" w14:textId="77777777" w:rsidR="0025597A" w:rsidRPr="004E6218" w:rsidRDefault="0025597A" w:rsidP="004E6218">
      <w:pPr>
        <w:jc w:val="center"/>
        <w:rPr>
          <w:rFonts w:ascii="宋体" w:eastAsia="宋体" w:hAnsi="宋体" w:cs="Calibri"/>
          <w:color w:val="000000" w:themeColor="text1"/>
          <w:szCs w:val="21"/>
        </w:rPr>
      </w:pPr>
    </w:p>
    <w:p w14:paraId="0D867DEB" w14:textId="11EC234C" w:rsidR="0025597A" w:rsidRDefault="009A744F">
      <w:pPr>
        <w:snapToGrid w:val="0"/>
        <w:spacing w:line="440" w:lineRule="exact"/>
        <w:jc w:val="center"/>
        <w:rPr>
          <w:rFonts w:ascii="宋体" w:hAnsi="宋体"/>
          <w:color w:val="000000" w:themeColor="text1"/>
          <w:sz w:val="24"/>
          <w:szCs w:val="21"/>
        </w:rPr>
      </w:pPr>
      <w:r>
        <w:rPr>
          <w:rFonts w:ascii="宋体" w:hAnsi="宋体" w:hint="eastAsia"/>
          <w:color w:val="000000" w:themeColor="text1"/>
          <w:sz w:val="24"/>
          <w:szCs w:val="21"/>
        </w:rPr>
        <w:t>表</w:t>
      </w:r>
      <w:r>
        <w:rPr>
          <w:rFonts w:ascii="宋体" w:hAnsi="宋体"/>
          <w:color w:val="000000" w:themeColor="text1"/>
          <w:sz w:val="24"/>
          <w:szCs w:val="21"/>
        </w:rPr>
        <w:t>2</w:t>
      </w:r>
      <w:r w:rsidR="005D6989">
        <w:rPr>
          <w:rFonts w:ascii="宋体" w:hAnsi="宋体"/>
          <w:color w:val="000000" w:themeColor="text1"/>
          <w:sz w:val="24"/>
          <w:szCs w:val="21"/>
        </w:rPr>
        <w:t>7</w:t>
      </w:r>
      <w:r>
        <w:rPr>
          <w:rFonts w:ascii="宋体" w:hAnsi="宋体" w:hint="eastAsia"/>
          <w:color w:val="000000" w:themeColor="text1"/>
          <w:sz w:val="24"/>
          <w:szCs w:val="21"/>
        </w:rPr>
        <w:t xml:space="preserve"> 工业防护涂料检验项目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2131"/>
        <w:gridCol w:w="2258"/>
        <w:gridCol w:w="1628"/>
        <w:gridCol w:w="1853"/>
      </w:tblGrid>
      <w:tr w:rsidR="0025597A" w:rsidRPr="004E6218" w14:paraId="36EA214F" w14:textId="77777777" w:rsidTr="00B678D7">
        <w:trPr>
          <w:tblHeader/>
        </w:trPr>
        <w:tc>
          <w:tcPr>
            <w:tcW w:w="226" w:type="pct"/>
          </w:tcPr>
          <w:p w14:paraId="7B994E13" w14:textId="77777777" w:rsidR="0025597A" w:rsidRPr="004E6218" w:rsidRDefault="009A744F">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序号</w:t>
            </w:r>
          </w:p>
        </w:tc>
        <w:tc>
          <w:tcPr>
            <w:tcW w:w="1292" w:type="pct"/>
            <w:vAlign w:val="center"/>
          </w:tcPr>
          <w:p w14:paraId="43552776" w14:textId="77777777" w:rsidR="0025597A" w:rsidRPr="004E6218" w:rsidRDefault="009A744F">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检验项目</w:t>
            </w:r>
          </w:p>
        </w:tc>
        <w:tc>
          <w:tcPr>
            <w:tcW w:w="1369" w:type="pct"/>
            <w:vAlign w:val="center"/>
          </w:tcPr>
          <w:p w14:paraId="34D7BDBF" w14:textId="77777777" w:rsidR="0025597A" w:rsidRPr="004E6218" w:rsidRDefault="009A744F">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检验方法</w:t>
            </w:r>
          </w:p>
        </w:tc>
        <w:tc>
          <w:tcPr>
            <w:tcW w:w="989" w:type="pct"/>
            <w:vAlign w:val="center"/>
          </w:tcPr>
          <w:p w14:paraId="53972718" w14:textId="77777777" w:rsidR="0025597A" w:rsidRPr="004E6218" w:rsidRDefault="009A744F">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强制性质量要求</w:t>
            </w:r>
          </w:p>
        </w:tc>
        <w:tc>
          <w:tcPr>
            <w:tcW w:w="1125" w:type="pct"/>
            <w:vAlign w:val="center"/>
          </w:tcPr>
          <w:p w14:paraId="68C3B455" w14:textId="77777777" w:rsidR="0025597A" w:rsidRPr="004E6218" w:rsidRDefault="009A744F">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推荐性质量要求</w:t>
            </w:r>
          </w:p>
        </w:tc>
      </w:tr>
      <w:tr w:rsidR="0025597A" w:rsidRPr="004E6218" w14:paraId="564F595B" w14:textId="77777777" w:rsidTr="00857EC4">
        <w:tc>
          <w:tcPr>
            <w:tcW w:w="226" w:type="pct"/>
            <w:vAlign w:val="center"/>
          </w:tcPr>
          <w:p w14:paraId="4F0C93EA"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w:t>
            </w:r>
          </w:p>
        </w:tc>
        <w:tc>
          <w:tcPr>
            <w:tcW w:w="1292" w:type="pct"/>
            <w:vAlign w:val="center"/>
          </w:tcPr>
          <w:p w14:paraId="30934509" w14:textId="77777777" w:rsidR="0025597A" w:rsidRPr="004E6218" w:rsidRDefault="009A744F" w:rsidP="00B678D7">
            <w:pPr>
              <w:snapToGrid w:val="0"/>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369" w:type="pct"/>
            <w:vAlign w:val="center"/>
          </w:tcPr>
          <w:p w14:paraId="1CCC399F" w14:textId="77777777" w:rsidR="0025597A" w:rsidRPr="004E6218" w:rsidRDefault="009A744F" w:rsidP="00B678D7">
            <w:pPr>
              <w:snapToGrid w:val="0"/>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附录A</w:t>
            </w:r>
          </w:p>
          <w:p w14:paraId="61CB49F3" w14:textId="77777777" w:rsidR="0025597A" w:rsidRPr="004E6218" w:rsidRDefault="009A744F" w:rsidP="00B678D7">
            <w:pPr>
              <w:snapToGrid w:val="0"/>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23985-2009</w:t>
            </w:r>
          </w:p>
          <w:p w14:paraId="4EE0CA2A" w14:textId="77777777" w:rsidR="0025597A" w:rsidRPr="004E6218" w:rsidRDefault="009A744F" w:rsidP="00B678D7">
            <w:pPr>
              <w:snapToGrid w:val="0"/>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23986-2009</w:t>
            </w:r>
          </w:p>
          <w:p w14:paraId="20B893C3" w14:textId="77777777" w:rsidR="0025597A" w:rsidRPr="004E6218" w:rsidRDefault="009A744F" w:rsidP="00B678D7">
            <w:pPr>
              <w:snapToGrid w:val="0"/>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lastRenderedPageBreak/>
              <w:t>GB/T 34675-2017</w:t>
            </w:r>
          </w:p>
        </w:tc>
        <w:tc>
          <w:tcPr>
            <w:tcW w:w="989" w:type="pct"/>
            <w:vAlign w:val="center"/>
          </w:tcPr>
          <w:p w14:paraId="640965E5" w14:textId="77777777" w:rsidR="0025597A" w:rsidRPr="004E6218" w:rsidRDefault="009A744F" w:rsidP="00B678D7">
            <w:pPr>
              <w:snapToGrid w:val="0"/>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lastRenderedPageBreak/>
              <w:t>/</w:t>
            </w:r>
          </w:p>
        </w:tc>
        <w:tc>
          <w:tcPr>
            <w:tcW w:w="1125" w:type="pct"/>
            <w:vAlign w:val="center"/>
          </w:tcPr>
          <w:p w14:paraId="5796FC06"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表1-</w:t>
            </w:r>
            <w:r w:rsidRPr="004E6218">
              <w:rPr>
                <w:rFonts w:ascii="宋体" w:eastAsia="宋体" w:hAnsi="宋体" w:cs="Calibri"/>
                <w:color w:val="000000" w:themeColor="text1"/>
                <w:szCs w:val="21"/>
              </w:rPr>
              <w:t>表</w:t>
            </w:r>
            <w:r w:rsidRPr="004E6218">
              <w:rPr>
                <w:rFonts w:ascii="宋体" w:eastAsia="宋体" w:hAnsi="宋体" w:cs="Calibri" w:hint="eastAsia"/>
                <w:color w:val="000000" w:themeColor="text1"/>
                <w:szCs w:val="21"/>
              </w:rPr>
              <w:t>4</w:t>
            </w:r>
          </w:p>
        </w:tc>
      </w:tr>
      <w:tr w:rsidR="0025597A" w:rsidRPr="004E6218" w14:paraId="165C203B" w14:textId="77777777" w:rsidTr="00857EC4">
        <w:tc>
          <w:tcPr>
            <w:tcW w:w="226" w:type="pct"/>
            <w:vAlign w:val="center"/>
          </w:tcPr>
          <w:p w14:paraId="3D23D678"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2</w:t>
            </w:r>
          </w:p>
        </w:tc>
        <w:tc>
          <w:tcPr>
            <w:tcW w:w="1292" w:type="pct"/>
            <w:vAlign w:val="center"/>
          </w:tcPr>
          <w:p w14:paraId="22E78E57"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w:t>
            </w:r>
          </w:p>
        </w:tc>
        <w:tc>
          <w:tcPr>
            <w:tcW w:w="1369" w:type="pct"/>
            <w:vAlign w:val="center"/>
          </w:tcPr>
          <w:p w14:paraId="284C63CB"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30981-2020</w:t>
            </w:r>
            <w:r w:rsidRPr="004E6218">
              <w:rPr>
                <w:rFonts w:ascii="宋体" w:eastAsia="宋体" w:hAnsi="宋体" w:cs="Calibri" w:hint="eastAsia"/>
                <w:color w:val="000000" w:themeColor="text1"/>
                <w:szCs w:val="21"/>
              </w:rPr>
              <w:t>/6.2.1</w:t>
            </w:r>
          </w:p>
        </w:tc>
        <w:tc>
          <w:tcPr>
            <w:tcW w:w="989" w:type="pct"/>
            <w:vAlign w:val="center"/>
          </w:tcPr>
          <w:p w14:paraId="159D2177"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30981-2020</w:t>
            </w:r>
            <w:r w:rsidRPr="004E6218">
              <w:rPr>
                <w:rFonts w:ascii="宋体" w:eastAsia="宋体" w:hAnsi="宋体" w:cs="Calibri" w:hint="eastAsia"/>
                <w:color w:val="000000" w:themeColor="text1"/>
                <w:szCs w:val="21"/>
              </w:rPr>
              <w:t>/表1-</w:t>
            </w:r>
            <w:r w:rsidRPr="004E6218">
              <w:rPr>
                <w:rFonts w:ascii="宋体" w:eastAsia="宋体" w:hAnsi="宋体" w:cs="Calibri"/>
                <w:color w:val="000000" w:themeColor="text1"/>
                <w:szCs w:val="21"/>
              </w:rPr>
              <w:t>表4</w:t>
            </w:r>
          </w:p>
        </w:tc>
        <w:tc>
          <w:tcPr>
            <w:tcW w:w="1125" w:type="pct"/>
            <w:vAlign w:val="center"/>
          </w:tcPr>
          <w:p w14:paraId="481986FB"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25597A" w:rsidRPr="004E6218" w14:paraId="77D57C18" w14:textId="77777777" w:rsidTr="00857EC4">
        <w:tc>
          <w:tcPr>
            <w:tcW w:w="226" w:type="pct"/>
            <w:vAlign w:val="center"/>
          </w:tcPr>
          <w:p w14:paraId="674D3120"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3</w:t>
            </w:r>
          </w:p>
        </w:tc>
        <w:tc>
          <w:tcPr>
            <w:tcW w:w="1292" w:type="pct"/>
            <w:vAlign w:val="center"/>
          </w:tcPr>
          <w:p w14:paraId="17629396"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苯含量</w:t>
            </w:r>
          </w:p>
        </w:tc>
        <w:tc>
          <w:tcPr>
            <w:tcW w:w="1369" w:type="pct"/>
            <w:vAlign w:val="center"/>
          </w:tcPr>
          <w:p w14:paraId="3BC497BE"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23990-2009 A法</w:t>
            </w:r>
          </w:p>
        </w:tc>
        <w:tc>
          <w:tcPr>
            <w:tcW w:w="989" w:type="pct"/>
            <w:vAlign w:val="center"/>
          </w:tcPr>
          <w:p w14:paraId="7FFE1AFA"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30981-2020</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5</w:t>
            </w:r>
          </w:p>
        </w:tc>
        <w:tc>
          <w:tcPr>
            <w:tcW w:w="1125" w:type="pct"/>
            <w:vAlign w:val="center"/>
          </w:tcPr>
          <w:p w14:paraId="525DE98C"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25597A" w:rsidRPr="004E6218" w14:paraId="20660E69" w14:textId="77777777" w:rsidTr="00857EC4">
        <w:tc>
          <w:tcPr>
            <w:tcW w:w="226" w:type="pct"/>
            <w:vAlign w:val="center"/>
          </w:tcPr>
          <w:p w14:paraId="5406958F"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4</w:t>
            </w:r>
          </w:p>
        </w:tc>
        <w:tc>
          <w:tcPr>
            <w:tcW w:w="1292" w:type="pct"/>
            <w:vAlign w:val="center"/>
          </w:tcPr>
          <w:p w14:paraId="1BA47E12"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甲苯与</w:t>
            </w:r>
            <w:r w:rsidRPr="004E6218">
              <w:rPr>
                <w:rFonts w:ascii="宋体" w:eastAsia="宋体" w:hAnsi="宋体" w:cs="Calibri"/>
                <w:color w:val="000000" w:themeColor="text1"/>
                <w:szCs w:val="21"/>
              </w:rPr>
              <w:t>二甲苯（</w:t>
            </w:r>
            <w:r w:rsidRPr="004E6218">
              <w:rPr>
                <w:rFonts w:ascii="宋体" w:eastAsia="宋体" w:hAnsi="宋体" w:cs="Calibri" w:hint="eastAsia"/>
                <w:color w:val="000000" w:themeColor="text1"/>
                <w:szCs w:val="21"/>
              </w:rPr>
              <w:t>含</w:t>
            </w:r>
            <w:r w:rsidRPr="004E6218">
              <w:rPr>
                <w:rFonts w:ascii="宋体" w:eastAsia="宋体" w:hAnsi="宋体" w:cs="Calibri"/>
                <w:color w:val="000000" w:themeColor="text1"/>
                <w:szCs w:val="21"/>
              </w:rPr>
              <w:t>乙苯）</w:t>
            </w:r>
            <w:r w:rsidRPr="004E6218">
              <w:rPr>
                <w:rFonts w:ascii="宋体" w:eastAsia="宋体" w:hAnsi="宋体" w:cs="Calibri" w:hint="eastAsia"/>
                <w:color w:val="000000" w:themeColor="text1"/>
                <w:szCs w:val="21"/>
              </w:rPr>
              <w:t>总和</w:t>
            </w:r>
            <w:r w:rsidRPr="004E6218">
              <w:rPr>
                <w:rFonts w:ascii="宋体" w:eastAsia="宋体" w:hAnsi="宋体" w:cs="Calibri"/>
                <w:color w:val="000000" w:themeColor="text1"/>
                <w:szCs w:val="21"/>
              </w:rPr>
              <w:t>含量</w:t>
            </w:r>
          </w:p>
        </w:tc>
        <w:tc>
          <w:tcPr>
            <w:tcW w:w="1369" w:type="pct"/>
            <w:vAlign w:val="center"/>
          </w:tcPr>
          <w:p w14:paraId="10853A54"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23990-2009 A法</w:t>
            </w:r>
          </w:p>
        </w:tc>
        <w:tc>
          <w:tcPr>
            <w:tcW w:w="989" w:type="pct"/>
            <w:vAlign w:val="center"/>
          </w:tcPr>
          <w:p w14:paraId="621B6E6C"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30981-2020</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5</w:t>
            </w:r>
          </w:p>
        </w:tc>
        <w:tc>
          <w:tcPr>
            <w:tcW w:w="1125" w:type="pct"/>
            <w:vAlign w:val="center"/>
          </w:tcPr>
          <w:p w14:paraId="51681121"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25597A" w:rsidRPr="004E6218" w14:paraId="5D70C195" w14:textId="77777777" w:rsidTr="00857EC4">
        <w:tc>
          <w:tcPr>
            <w:tcW w:w="226" w:type="pct"/>
            <w:vAlign w:val="center"/>
          </w:tcPr>
          <w:p w14:paraId="06438972"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5</w:t>
            </w:r>
          </w:p>
        </w:tc>
        <w:tc>
          <w:tcPr>
            <w:tcW w:w="1292" w:type="pct"/>
            <w:vAlign w:val="center"/>
          </w:tcPr>
          <w:p w14:paraId="67FC8FD6"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卤代烃</w:t>
            </w:r>
            <w:r w:rsidRPr="004E6218">
              <w:rPr>
                <w:rFonts w:ascii="宋体" w:eastAsia="宋体" w:hAnsi="宋体" w:cs="Calibri"/>
                <w:color w:val="000000" w:themeColor="text1"/>
                <w:szCs w:val="21"/>
              </w:rPr>
              <w:t>总和含量</w:t>
            </w:r>
          </w:p>
        </w:tc>
        <w:tc>
          <w:tcPr>
            <w:tcW w:w="1369" w:type="pct"/>
            <w:vAlign w:val="center"/>
          </w:tcPr>
          <w:p w14:paraId="5F26F223"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23992-2009</w:t>
            </w:r>
          </w:p>
        </w:tc>
        <w:tc>
          <w:tcPr>
            <w:tcW w:w="989" w:type="pct"/>
            <w:vAlign w:val="center"/>
          </w:tcPr>
          <w:p w14:paraId="74240A0B"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30981-2020</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5</w:t>
            </w:r>
          </w:p>
        </w:tc>
        <w:tc>
          <w:tcPr>
            <w:tcW w:w="1125" w:type="pct"/>
            <w:vAlign w:val="center"/>
          </w:tcPr>
          <w:p w14:paraId="25A24654"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25597A" w:rsidRPr="004E6218" w14:paraId="6AAC53B0" w14:textId="77777777" w:rsidTr="00857EC4">
        <w:tc>
          <w:tcPr>
            <w:tcW w:w="226" w:type="pct"/>
            <w:vAlign w:val="center"/>
          </w:tcPr>
          <w:p w14:paraId="49BF4C64"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6</w:t>
            </w:r>
          </w:p>
        </w:tc>
        <w:tc>
          <w:tcPr>
            <w:tcW w:w="1292" w:type="pct"/>
            <w:vAlign w:val="center"/>
          </w:tcPr>
          <w:p w14:paraId="4AE27B4F"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多环芳烃总和</w:t>
            </w:r>
            <w:r w:rsidRPr="004E6218">
              <w:rPr>
                <w:rFonts w:ascii="宋体" w:eastAsia="宋体" w:hAnsi="宋体" w:cs="Calibri"/>
                <w:color w:val="000000" w:themeColor="text1"/>
                <w:szCs w:val="21"/>
              </w:rPr>
              <w:t>含量</w:t>
            </w:r>
          </w:p>
        </w:tc>
        <w:tc>
          <w:tcPr>
            <w:tcW w:w="1369" w:type="pct"/>
            <w:vAlign w:val="center"/>
          </w:tcPr>
          <w:p w14:paraId="6DA15D83"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36488-2018</w:t>
            </w:r>
          </w:p>
        </w:tc>
        <w:tc>
          <w:tcPr>
            <w:tcW w:w="989" w:type="pct"/>
            <w:vAlign w:val="center"/>
          </w:tcPr>
          <w:p w14:paraId="628D664B"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30981-2020</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5</w:t>
            </w:r>
          </w:p>
        </w:tc>
        <w:tc>
          <w:tcPr>
            <w:tcW w:w="1125" w:type="pct"/>
            <w:vAlign w:val="center"/>
          </w:tcPr>
          <w:p w14:paraId="659A4740"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25597A" w:rsidRPr="004E6218" w14:paraId="05F30726" w14:textId="77777777" w:rsidTr="00857EC4">
        <w:tc>
          <w:tcPr>
            <w:tcW w:w="226" w:type="pct"/>
            <w:vAlign w:val="center"/>
          </w:tcPr>
          <w:p w14:paraId="70138749"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7</w:t>
            </w:r>
          </w:p>
        </w:tc>
        <w:tc>
          <w:tcPr>
            <w:tcW w:w="1292" w:type="pct"/>
            <w:vAlign w:val="center"/>
          </w:tcPr>
          <w:p w14:paraId="383A017E"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甲醇</w:t>
            </w:r>
            <w:r w:rsidRPr="004E6218">
              <w:rPr>
                <w:rFonts w:ascii="宋体" w:eastAsia="宋体" w:hAnsi="宋体" w:cs="Calibri"/>
                <w:color w:val="000000" w:themeColor="text1"/>
                <w:szCs w:val="21"/>
              </w:rPr>
              <w:t>含量</w:t>
            </w:r>
          </w:p>
        </w:tc>
        <w:tc>
          <w:tcPr>
            <w:tcW w:w="1369" w:type="pct"/>
            <w:vAlign w:val="center"/>
          </w:tcPr>
          <w:p w14:paraId="24580FEC"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23986-2009</w:t>
            </w:r>
          </w:p>
        </w:tc>
        <w:tc>
          <w:tcPr>
            <w:tcW w:w="989" w:type="pct"/>
            <w:vAlign w:val="center"/>
          </w:tcPr>
          <w:p w14:paraId="61679FB5"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30981-2020</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5</w:t>
            </w:r>
          </w:p>
        </w:tc>
        <w:tc>
          <w:tcPr>
            <w:tcW w:w="1125" w:type="pct"/>
            <w:vAlign w:val="center"/>
          </w:tcPr>
          <w:p w14:paraId="5F66CDD3"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25597A" w:rsidRPr="004E6218" w14:paraId="63EF3406" w14:textId="77777777" w:rsidTr="00857EC4">
        <w:tc>
          <w:tcPr>
            <w:tcW w:w="226" w:type="pct"/>
            <w:vAlign w:val="center"/>
          </w:tcPr>
          <w:p w14:paraId="5765FB12"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8</w:t>
            </w:r>
          </w:p>
        </w:tc>
        <w:tc>
          <w:tcPr>
            <w:tcW w:w="1292" w:type="pct"/>
            <w:vAlign w:val="center"/>
          </w:tcPr>
          <w:p w14:paraId="7E5DB934"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乙二醇醚</w:t>
            </w:r>
            <w:r w:rsidRPr="004E6218">
              <w:rPr>
                <w:rFonts w:ascii="宋体" w:eastAsia="宋体" w:hAnsi="宋体" w:cs="Calibri"/>
                <w:color w:val="000000" w:themeColor="text1"/>
                <w:szCs w:val="21"/>
              </w:rPr>
              <w:t>及醚酯</w:t>
            </w:r>
            <w:r w:rsidRPr="004E6218">
              <w:rPr>
                <w:rFonts w:ascii="宋体" w:eastAsia="宋体" w:hAnsi="宋体" w:cs="Calibri" w:hint="eastAsia"/>
                <w:color w:val="000000" w:themeColor="text1"/>
                <w:szCs w:val="21"/>
              </w:rPr>
              <w:t>总和</w:t>
            </w:r>
            <w:r w:rsidRPr="004E6218">
              <w:rPr>
                <w:rFonts w:ascii="宋体" w:eastAsia="宋体" w:hAnsi="宋体" w:cs="Calibri"/>
                <w:color w:val="000000" w:themeColor="text1"/>
                <w:szCs w:val="21"/>
              </w:rPr>
              <w:t>含量</w:t>
            </w:r>
          </w:p>
        </w:tc>
        <w:tc>
          <w:tcPr>
            <w:tcW w:w="1369" w:type="pct"/>
            <w:vAlign w:val="center"/>
          </w:tcPr>
          <w:p w14:paraId="6C96EDA8"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23986-2009</w:t>
            </w:r>
          </w:p>
        </w:tc>
        <w:tc>
          <w:tcPr>
            <w:tcW w:w="989" w:type="pct"/>
            <w:vAlign w:val="center"/>
          </w:tcPr>
          <w:p w14:paraId="75284A47"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30981-2020</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5</w:t>
            </w:r>
          </w:p>
        </w:tc>
        <w:tc>
          <w:tcPr>
            <w:tcW w:w="1125" w:type="pct"/>
            <w:vAlign w:val="center"/>
          </w:tcPr>
          <w:p w14:paraId="25B67690"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r w:rsidR="0025597A" w:rsidRPr="004E6218" w14:paraId="303A7652" w14:textId="77777777" w:rsidTr="00857EC4">
        <w:tc>
          <w:tcPr>
            <w:tcW w:w="226" w:type="pct"/>
            <w:vAlign w:val="center"/>
          </w:tcPr>
          <w:p w14:paraId="6AABAF7B"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9</w:t>
            </w:r>
          </w:p>
        </w:tc>
        <w:tc>
          <w:tcPr>
            <w:tcW w:w="1292" w:type="pct"/>
            <w:vAlign w:val="center"/>
          </w:tcPr>
          <w:p w14:paraId="5777F1B3"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重金属</w:t>
            </w:r>
            <w:r w:rsidRPr="004E6218">
              <w:rPr>
                <w:rFonts w:ascii="宋体" w:eastAsia="宋体" w:hAnsi="宋体" w:cs="Calibri"/>
                <w:color w:val="000000" w:themeColor="text1"/>
                <w:szCs w:val="21"/>
              </w:rPr>
              <w:t>含量</w:t>
            </w:r>
          </w:p>
        </w:tc>
        <w:tc>
          <w:tcPr>
            <w:tcW w:w="1369" w:type="pct"/>
            <w:vAlign w:val="center"/>
          </w:tcPr>
          <w:p w14:paraId="2F804F13"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30981-2020</w:t>
            </w:r>
            <w:r w:rsidRPr="004E6218">
              <w:rPr>
                <w:rFonts w:ascii="宋体" w:eastAsia="宋体" w:hAnsi="宋体" w:cs="Calibri" w:hint="eastAsia"/>
                <w:color w:val="000000" w:themeColor="text1"/>
                <w:szCs w:val="21"/>
              </w:rPr>
              <w:t>/6.2.7</w:t>
            </w:r>
          </w:p>
        </w:tc>
        <w:tc>
          <w:tcPr>
            <w:tcW w:w="989" w:type="pct"/>
            <w:vAlign w:val="center"/>
          </w:tcPr>
          <w:p w14:paraId="686646B8"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30981-2020</w:t>
            </w:r>
            <w:r w:rsidRPr="004E6218">
              <w:rPr>
                <w:rFonts w:ascii="宋体" w:eastAsia="宋体" w:hAnsi="宋体" w:cs="Calibri" w:hint="eastAsia"/>
                <w:color w:val="000000" w:themeColor="text1"/>
                <w:szCs w:val="21"/>
              </w:rPr>
              <w:t>/表</w:t>
            </w:r>
            <w:r w:rsidRPr="004E6218">
              <w:rPr>
                <w:rFonts w:ascii="宋体" w:eastAsia="宋体" w:hAnsi="宋体" w:cs="Calibri"/>
                <w:color w:val="000000" w:themeColor="text1"/>
                <w:szCs w:val="21"/>
              </w:rPr>
              <w:t>5</w:t>
            </w:r>
          </w:p>
        </w:tc>
        <w:tc>
          <w:tcPr>
            <w:tcW w:w="1125" w:type="pct"/>
            <w:vAlign w:val="center"/>
          </w:tcPr>
          <w:p w14:paraId="36B3F13D" w14:textId="77777777" w:rsidR="0025597A" w:rsidRPr="004E6218" w:rsidRDefault="009A744F" w:rsidP="00B678D7">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w:t>
            </w:r>
          </w:p>
        </w:tc>
      </w:tr>
    </w:tbl>
    <w:p w14:paraId="4DD9F45E" w14:textId="77777777" w:rsidR="0025597A" w:rsidRDefault="0025597A">
      <w:pPr>
        <w:snapToGrid w:val="0"/>
        <w:spacing w:line="440" w:lineRule="exact"/>
        <w:rPr>
          <w:rFonts w:ascii="宋体" w:hAnsi="宋体"/>
          <w:color w:val="000000" w:themeColor="text1"/>
          <w:szCs w:val="21"/>
        </w:rPr>
      </w:pPr>
    </w:p>
    <w:p w14:paraId="3D80860D" w14:textId="2B12DA9A" w:rsidR="0025597A" w:rsidRDefault="009A744F">
      <w:pPr>
        <w:snapToGrid w:val="0"/>
        <w:spacing w:line="440" w:lineRule="exact"/>
        <w:jc w:val="center"/>
        <w:rPr>
          <w:rFonts w:ascii="宋体" w:hAnsi="宋体"/>
          <w:color w:val="000000" w:themeColor="text1"/>
          <w:szCs w:val="21"/>
        </w:rPr>
      </w:pPr>
      <w:r>
        <w:rPr>
          <w:rFonts w:ascii="宋体" w:hAnsi="宋体" w:hint="eastAsia"/>
          <w:color w:val="000000" w:themeColor="text1"/>
          <w:sz w:val="24"/>
          <w:szCs w:val="21"/>
        </w:rPr>
        <w:t>表</w:t>
      </w:r>
      <w:r>
        <w:rPr>
          <w:rFonts w:ascii="宋体" w:hAnsi="宋体"/>
          <w:color w:val="000000" w:themeColor="text1"/>
          <w:sz w:val="24"/>
          <w:szCs w:val="21"/>
        </w:rPr>
        <w:t>2</w:t>
      </w:r>
      <w:r w:rsidR="005D6989">
        <w:rPr>
          <w:rFonts w:ascii="宋体" w:hAnsi="宋体"/>
          <w:color w:val="000000" w:themeColor="text1"/>
          <w:sz w:val="24"/>
          <w:szCs w:val="21"/>
        </w:rPr>
        <w:t>8</w:t>
      </w:r>
      <w:r>
        <w:rPr>
          <w:rFonts w:ascii="宋体" w:hAnsi="宋体" w:hint="eastAsia"/>
          <w:color w:val="000000" w:themeColor="text1"/>
          <w:sz w:val="24"/>
          <w:szCs w:val="21"/>
        </w:rPr>
        <w:t xml:space="preserve"> 玩具用涂料产品检验项目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2"/>
        <w:gridCol w:w="2404"/>
        <w:gridCol w:w="1918"/>
        <w:gridCol w:w="1794"/>
        <w:gridCol w:w="1638"/>
      </w:tblGrid>
      <w:tr w:rsidR="0025597A" w14:paraId="36FF4F2C" w14:textId="77777777" w:rsidTr="00252851">
        <w:trPr>
          <w:cantSplit/>
          <w:tblHeader/>
          <w:jc w:val="center"/>
        </w:trPr>
        <w:tc>
          <w:tcPr>
            <w:tcW w:w="326" w:type="pct"/>
            <w:noWrap/>
            <w:vAlign w:val="center"/>
          </w:tcPr>
          <w:p w14:paraId="06A37AA4" w14:textId="77777777" w:rsidR="0025597A" w:rsidRDefault="009A744F">
            <w:pPr>
              <w:jc w:val="center"/>
              <w:rPr>
                <w:rFonts w:ascii="宋体" w:hAnsi="宋体" w:cs="Calibri"/>
                <w:color w:val="000000" w:themeColor="text1"/>
                <w:szCs w:val="21"/>
              </w:rPr>
            </w:pPr>
            <w:r>
              <w:rPr>
                <w:rFonts w:ascii="宋体" w:hAnsi="宋体" w:cs="Calibri"/>
                <w:color w:val="000000" w:themeColor="text1"/>
                <w:szCs w:val="21"/>
              </w:rPr>
              <w:t>序号</w:t>
            </w:r>
          </w:p>
        </w:tc>
        <w:tc>
          <w:tcPr>
            <w:tcW w:w="1449" w:type="pct"/>
            <w:noWrap/>
            <w:vAlign w:val="center"/>
          </w:tcPr>
          <w:p w14:paraId="48A497DB" w14:textId="77777777" w:rsidR="0025597A" w:rsidRDefault="009A744F">
            <w:pPr>
              <w:jc w:val="center"/>
              <w:rPr>
                <w:rFonts w:ascii="宋体" w:hAnsi="宋体" w:cs="Calibri"/>
                <w:color w:val="000000" w:themeColor="text1"/>
                <w:szCs w:val="21"/>
              </w:rPr>
            </w:pPr>
            <w:r>
              <w:rPr>
                <w:rFonts w:ascii="宋体" w:hAnsi="宋体" w:cs="Calibri"/>
                <w:color w:val="000000" w:themeColor="text1"/>
                <w:szCs w:val="21"/>
              </w:rPr>
              <w:t>检</w:t>
            </w:r>
            <w:r>
              <w:rPr>
                <w:rFonts w:ascii="宋体" w:hAnsi="宋体" w:cs="Calibri" w:hint="eastAsia"/>
                <w:color w:val="000000" w:themeColor="text1"/>
                <w:szCs w:val="21"/>
              </w:rPr>
              <w:t>验</w:t>
            </w:r>
            <w:r>
              <w:rPr>
                <w:rFonts w:ascii="宋体" w:hAnsi="宋体" w:cs="Calibri"/>
                <w:color w:val="000000" w:themeColor="text1"/>
                <w:szCs w:val="21"/>
              </w:rPr>
              <w:t>项目</w:t>
            </w:r>
          </w:p>
        </w:tc>
        <w:tc>
          <w:tcPr>
            <w:tcW w:w="1156" w:type="pct"/>
            <w:noWrap/>
            <w:vAlign w:val="center"/>
          </w:tcPr>
          <w:p w14:paraId="6D6281D3" w14:textId="77777777" w:rsidR="0025597A" w:rsidRDefault="009A744F">
            <w:pPr>
              <w:jc w:val="center"/>
              <w:rPr>
                <w:rFonts w:ascii="宋体" w:hAnsi="宋体" w:cs="Calibri"/>
                <w:color w:val="000000" w:themeColor="text1"/>
                <w:szCs w:val="21"/>
              </w:rPr>
            </w:pPr>
            <w:r>
              <w:rPr>
                <w:rFonts w:ascii="宋体" w:hAnsi="宋体" w:cs="Calibri" w:hint="eastAsia"/>
                <w:color w:val="000000" w:themeColor="text1"/>
                <w:szCs w:val="21"/>
              </w:rPr>
              <w:t>检验方法</w:t>
            </w:r>
          </w:p>
        </w:tc>
        <w:tc>
          <w:tcPr>
            <w:tcW w:w="1081" w:type="pct"/>
            <w:noWrap/>
            <w:vAlign w:val="center"/>
          </w:tcPr>
          <w:p w14:paraId="771B709D" w14:textId="77777777" w:rsidR="0025597A" w:rsidRDefault="009A744F">
            <w:pPr>
              <w:jc w:val="center"/>
              <w:rPr>
                <w:rFonts w:ascii="宋体" w:hAnsi="宋体" w:cs="Calibri"/>
                <w:color w:val="000000" w:themeColor="text1"/>
                <w:szCs w:val="21"/>
              </w:rPr>
            </w:pPr>
            <w:r>
              <w:rPr>
                <w:rFonts w:ascii="宋体" w:hAnsi="宋体" w:cs="Calibri" w:hint="eastAsia"/>
                <w:color w:val="000000" w:themeColor="text1"/>
                <w:szCs w:val="21"/>
              </w:rPr>
              <w:t>强制性质量要求</w:t>
            </w:r>
          </w:p>
        </w:tc>
        <w:tc>
          <w:tcPr>
            <w:tcW w:w="987" w:type="pct"/>
            <w:noWrap/>
            <w:vAlign w:val="center"/>
          </w:tcPr>
          <w:p w14:paraId="72BC25B4" w14:textId="77777777" w:rsidR="0025597A" w:rsidRDefault="009A744F">
            <w:pPr>
              <w:jc w:val="center"/>
              <w:rPr>
                <w:rFonts w:ascii="宋体" w:hAnsi="宋体" w:cs="Calibri"/>
                <w:color w:val="000000" w:themeColor="text1"/>
                <w:szCs w:val="21"/>
              </w:rPr>
            </w:pPr>
            <w:r>
              <w:rPr>
                <w:rFonts w:ascii="宋体" w:hAnsi="宋体" w:cs="Calibri" w:hint="eastAsia"/>
                <w:color w:val="000000" w:themeColor="text1"/>
                <w:szCs w:val="21"/>
              </w:rPr>
              <w:t>推荐性质量要求</w:t>
            </w:r>
          </w:p>
        </w:tc>
      </w:tr>
      <w:tr w:rsidR="0025597A" w:rsidRPr="004E6218" w14:paraId="7A55084D" w14:textId="77777777" w:rsidTr="00252851">
        <w:trPr>
          <w:cantSplit/>
          <w:jc w:val="center"/>
        </w:trPr>
        <w:tc>
          <w:tcPr>
            <w:tcW w:w="326" w:type="pct"/>
            <w:noWrap/>
            <w:vAlign w:val="center"/>
          </w:tcPr>
          <w:p w14:paraId="7B8D0A4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1</w:t>
            </w:r>
          </w:p>
        </w:tc>
        <w:tc>
          <w:tcPr>
            <w:tcW w:w="1449" w:type="pct"/>
            <w:noWrap/>
            <w:vAlign w:val="center"/>
          </w:tcPr>
          <w:p w14:paraId="6CD0F21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挥发性有机化合物（VOC）含量</w:t>
            </w:r>
          </w:p>
        </w:tc>
        <w:tc>
          <w:tcPr>
            <w:tcW w:w="1156" w:type="pct"/>
            <w:noWrap/>
            <w:vAlign w:val="center"/>
          </w:tcPr>
          <w:p w14:paraId="26E4D04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附录A</w:t>
            </w:r>
          </w:p>
          <w:p w14:paraId="3315E40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23985-2009</w:t>
            </w:r>
          </w:p>
          <w:p w14:paraId="69D95334"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GB/T 23986-2009</w:t>
            </w:r>
          </w:p>
        </w:tc>
        <w:tc>
          <w:tcPr>
            <w:tcW w:w="1081" w:type="pct"/>
            <w:noWrap/>
            <w:vAlign w:val="center"/>
          </w:tcPr>
          <w:p w14:paraId="5159E55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c>
          <w:tcPr>
            <w:tcW w:w="987" w:type="pct"/>
            <w:noWrap/>
            <w:vAlign w:val="center"/>
          </w:tcPr>
          <w:p w14:paraId="00C0AA6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GB/T 38597-2020</w:t>
            </w:r>
            <w:r w:rsidRPr="004E6218">
              <w:rPr>
                <w:rFonts w:ascii="宋体" w:eastAsia="宋体" w:hAnsi="宋体" w:cs="Calibri" w:hint="eastAsia"/>
                <w:color w:val="000000" w:themeColor="text1"/>
                <w:szCs w:val="21"/>
              </w:rPr>
              <w:t>/表1</w:t>
            </w:r>
          </w:p>
        </w:tc>
      </w:tr>
      <w:tr w:rsidR="0025597A" w:rsidRPr="004E6218" w14:paraId="5D493AB6" w14:textId="77777777" w:rsidTr="00252851">
        <w:trPr>
          <w:cantSplit/>
          <w:jc w:val="center"/>
        </w:trPr>
        <w:tc>
          <w:tcPr>
            <w:tcW w:w="326" w:type="pct"/>
            <w:noWrap/>
            <w:vAlign w:val="center"/>
          </w:tcPr>
          <w:p w14:paraId="2B2C739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2</w:t>
            </w:r>
          </w:p>
        </w:tc>
        <w:tc>
          <w:tcPr>
            <w:tcW w:w="1449" w:type="pct"/>
            <w:noWrap/>
            <w:vAlign w:val="center"/>
          </w:tcPr>
          <w:p w14:paraId="635BA319"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铅</w:t>
            </w:r>
          </w:p>
        </w:tc>
        <w:tc>
          <w:tcPr>
            <w:tcW w:w="1156" w:type="pct"/>
            <w:noWrap/>
            <w:vAlign w:val="center"/>
          </w:tcPr>
          <w:p w14:paraId="4D8CF33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24613-2009</w:t>
            </w:r>
            <w:r w:rsidRPr="004E6218">
              <w:rPr>
                <w:rFonts w:ascii="宋体" w:eastAsia="宋体" w:hAnsi="宋体" w:cs="Calibri" w:hint="eastAsia"/>
                <w:color w:val="000000" w:themeColor="text1"/>
                <w:szCs w:val="21"/>
              </w:rPr>
              <w:t>/附录A</w:t>
            </w:r>
          </w:p>
        </w:tc>
        <w:tc>
          <w:tcPr>
            <w:tcW w:w="1081" w:type="pct"/>
            <w:noWrap/>
            <w:vAlign w:val="center"/>
          </w:tcPr>
          <w:p w14:paraId="335B457F"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24613-2009</w:t>
            </w:r>
            <w:r w:rsidRPr="004E6218">
              <w:rPr>
                <w:rFonts w:ascii="宋体" w:eastAsia="宋体" w:hAnsi="宋体" w:cs="Calibri" w:hint="eastAsia"/>
                <w:color w:val="000000" w:themeColor="text1"/>
                <w:szCs w:val="21"/>
              </w:rPr>
              <w:t>/表1</w:t>
            </w:r>
          </w:p>
        </w:tc>
        <w:tc>
          <w:tcPr>
            <w:tcW w:w="987" w:type="pct"/>
            <w:noWrap/>
            <w:vAlign w:val="center"/>
          </w:tcPr>
          <w:p w14:paraId="4F85DBAC"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0CDD2ED5" w14:textId="77777777" w:rsidTr="00252851">
        <w:trPr>
          <w:cantSplit/>
          <w:jc w:val="center"/>
        </w:trPr>
        <w:tc>
          <w:tcPr>
            <w:tcW w:w="326" w:type="pct"/>
            <w:noWrap/>
            <w:vAlign w:val="center"/>
          </w:tcPr>
          <w:p w14:paraId="5D5E412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3</w:t>
            </w:r>
          </w:p>
        </w:tc>
        <w:tc>
          <w:tcPr>
            <w:tcW w:w="1449" w:type="pct"/>
            <w:noWrap/>
            <w:vAlign w:val="center"/>
          </w:tcPr>
          <w:p w14:paraId="03F6DB6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可溶性元素</w:t>
            </w:r>
          </w:p>
        </w:tc>
        <w:tc>
          <w:tcPr>
            <w:tcW w:w="1156" w:type="pct"/>
            <w:noWrap/>
            <w:vAlign w:val="center"/>
          </w:tcPr>
          <w:p w14:paraId="304C9F0B"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24613-2009</w:t>
            </w:r>
            <w:r w:rsidRPr="004E6218">
              <w:rPr>
                <w:rFonts w:ascii="宋体" w:eastAsia="宋体" w:hAnsi="宋体" w:cs="Calibri" w:hint="eastAsia"/>
                <w:color w:val="000000" w:themeColor="text1"/>
                <w:szCs w:val="21"/>
              </w:rPr>
              <w:t>/附录</w:t>
            </w:r>
            <w:r w:rsidRPr="004E6218">
              <w:rPr>
                <w:rFonts w:ascii="宋体" w:eastAsia="宋体" w:hAnsi="宋体" w:cs="Calibri"/>
                <w:color w:val="000000" w:themeColor="text1"/>
                <w:szCs w:val="21"/>
              </w:rPr>
              <w:t>B</w:t>
            </w:r>
          </w:p>
        </w:tc>
        <w:tc>
          <w:tcPr>
            <w:tcW w:w="1081" w:type="pct"/>
            <w:noWrap/>
            <w:vAlign w:val="center"/>
          </w:tcPr>
          <w:p w14:paraId="067E368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24613-2009</w:t>
            </w:r>
            <w:r w:rsidRPr="004E6218">
              <w:rPr>
                <w:rFonts w:ascii="宋体" w:eastAsia="宋体" w:hAnsi="宋体" w:cs="Calibri" w:hint="eastAsia"/>
                <w:color w:val="000000" w:themeColor="text1"/>
                <w:szCs w:val="21"/>
              </w:rPr>
              <w:t>/表1</w:t>
            </w:r>
          </w:p>
        </w:tc>
        <w:tc>
          <w:tcPr>
            <w:tcW w:w="987" w:type="pct"/>
            <w:noWrap/>
            <w:vAlign w:val="center"/>
          </w:tcPr>
          <w:p w14:paraId="32FF72A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16BD060A" w14:textId="77777777" w:rsidTr="00252851">
        <w:trPr>
          <w:cantSplit/>
          <w:jc w:val="center"/>
        </w:trPr>
        <w:tc>
          <w:tcPr>
            <w:tcW w:w="326" w:type="pct"/>
            <w:noWrap/>
            <w:vAlign w:val="center"/>
          </w:tcPr>
          <w:p w14:paraId="1C5A588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4</w:t>
            </w:r>
          </w:p>
        </w:tc>
        <w:tc>
          <w:tcPr>
            <w:tcW w:w="1449" w:type="pct"/>
            <w:noWrap/>
            <w:vAlign w:val="center"/>
          </w:tcPr>
          <w:p w14:paraId="510300E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邻苯二甲酸酯</w:t>
            </w:r>
          </w:p>
        </w:tc>
        <w:tc>
          <w:tcPr>
            <w:tcW w:w="1156" w:type="pct"/>
            <w:noWrap/>
            <w:vAlign w:val="center"/>
          </w:tcPr>
          <w:p w14:paraId="7B46207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24613-2009</w:t>
            </w:r>
            <w:r w:rsidRPr="004E6218">
              <w:rPr>
                <w:rFonts w:ascii="宋体" w:eastAsia="宋体" w:hAnsi="宋体" w:cs="Calibri" w:hint="eastAsia"/>
                <w:color w:val="000000" w:themeColor="text1"/>
                <w:szCs w:val="21"/>
              </w:rPr>
              <w:t>/附录</w:t>
            </w:r>
            <w:r w:rsidRPr="004E6218">
              <w:rPr>
                <w:rFonts w:ascii="宋体" w:eastAsia="宋体" w:hAnsi="宋体" w:cs="Calibri"/>
                <w:color w:val="000000" w:themeColor="text1"/>
                <w:szCs w:val="21"/>
              </w:rPr>
              <w:t>C</w:t>
            </w:r>
          </w:p>
        </w:tc>
        <w:tc>
          <w:tcPr>
            <w:tcW w:w="1081" w:type="pct"/>
            <w:noWrap/>
            <w:vAlign w:val="center"/>
          </w:tcPr>
          <w:p w14:paraId="4C5855D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24613-2009</w:t>
            </w:r>
            <w:r w:rsidRPr="004E6218">
              <w:rPr>
                <w:rFonts w:ascii="宋体" w:eastAsia="宋体" w:hAnsi="宋体" w:cs="Calibri" w:hint="eastAsia"/>
                <w:color w:val="000000" w:themeColor="text1"/>
                <w:szCs w:val="21"/>
              </w:rPr>
              <w:t>/表1</w:t>
            </w:r>
          </w:p>
        </w:tc>
        <w:tc>
          <w:tcPr>
            <w:tcW w:w="987" w:type="pct"/>
            <w:noWrap/>
            <w:vAlign w:val="center"/>
          </w:tcPr>
          <w:p w14:paraId="73E0EBA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70252FC4" w14:textId="77777777" w:rsidTr="00252851">
        <w:trPr>
          <w:cantSplit/>
          <w:jc w:val="center"/>
        </w:trPr>
        <w:tc>
          <w:tcPr>
            <w:tcW w:w="326" w:type="pct"/>
            <w:noWrap/>
            <w:vAlign w:val="center"/>
          </w:tcPr>
          <w:p w14:paraId="6C9D731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5</w:t>
            </w:r>
          </w:p>
        </w:tc>
        <w:tc>
          <w:tcPr>
            <w:tcW w:w="1449" w:type="pct"/>
            <w:noWrap/>
            <w:vAlign w:val="center"/>
          </w:tcPr>
          <w:p w14:paraId="6F5521C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挥发性有机化合物（VOC）</w:t>
            </w:r>
          </w:p>
        </w:tc>
        <w:tc>
          <w:tcPr>
            <w:tcW w:w="1156" w:type="pct"/>
            <w:noWrap/>
            <w:vAlign w:val="center"/>
          </w:tcPr>
          <w:p w14:paraId="2FFEBDC5"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24613-2009</w:t>
            </w:r>
            <w:r w:rsidRPr="004E6218">
              <w:rPr>
                <w:rFonts w:ascii="宋体" w:eastAsia="宋体" w:hAnsi="宋体" w:cs="Calibri" w:hint="eastAsia"/>
                <w:color w:val="000000" w:themeColor="text1"/>
                <w:szCs w:val="21"/>
              </w:rPr>
              <w:t>/附录</w:t>
            </w:r>
            <w:r w:rsidRPr="004E6218">
              <w:rPr>
                <w:rFonts w:ascii="宋体" w:eastAsia="宋体" w:hAnsi="宋体" w:cs="Calibri"/>
                <w:color w:val="000000" w:themeColor="text1"/>
                <w:szCs w:val="21"/>
              </w:rPr>
              <w:t>D</w:t>
            </w:r>
          </w:p>
        </w:tc>
        <w:tc>
          <w:tcPr>
            <w:tcW w:w="1081" w:type="pct"/>
            <w:noWrap/>
            <w:vAlign w:val="center"/>
          </w:tcPr>
          <w:p w14:paraId="5AC2F1A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24613-2009</w:t>
            </w:r>
            <w:r w:rsidRPr="004E6218">
              <w:rPr>
                <w:rFonts w:ascii="宋体" w:eastAsia="宋体" w:hAnsi="宋体" w:cs="Calibri" w:hint="eastAsia"/>
                <w:color w:val="000000" w:themeColor="text1"/>
                <w:szCs w:val="21"/>
              </w:rPr>
              <w:t>/表1</w:t>
            </w:r>
          </w:p>
        </w:tc>
        <w:tc>
          <w:tcPr>
            <w:tcW w:w="987" w:type="pct"/>
            <w:noWrap/>
            <w:vAlign w:val="center"/>
          </w:tcPr>
          <w:p w14:paraId="03BC76C6"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27A1EB4B" w14:textId="77777777" w:rsidTr="00252851">
        <w:trPr>
          <w:cantSplit/>
          <w:jc w:val="center"/>
        </w:trPr>
        <w:tc>
          <w:tcPr>
            <w:tcW w:w="326" w:type="pct"/>
            <w:noWrap/>
            <w:vAlign w:val="center"/>
          </w:tcPr>
          <w:p w14:paraId="5DA667FD"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6</w:t>
            </w:r>
          </w:p>
        </w:tc>
        <w:tc>
          <w:tcPr>
            <w:tcW w:w="1449" w:type="pct"/>
            <w:noWrap/>
            <w:vAlign w:val="center"/>
          </w:tcPr>
          <w:p w14:paraId="53F0436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苯</w:t>
            </w:r>
          </w:p>
        </w:tc>
        <w:tc>
          <w:tcPr>
            <w:tcW w:w="1156" w:type="pct"/>
            <w:noWrap/>
            <w:vAlign w:val="center"/>
          </w:tcPr>
          <w:p w14:paraId="4357A9BA"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24613-2009</w:t>
            </w:r>
            <w:r w:rsidRPr="004E6218">
              <w:rPr>
                <w:rFonts w:ascii="宋体" w:eastAsia="宋体" w:hAnsi="宋体" w:cs="Calibri" w:hint="eastAsia"/>
                <w:color w:val="000000" w:themeColor="text1"/>
                <w:szCs w:val="21"/>
              </w:rPr>
              <w:t>/附录</w:t>
            </w:r>
            <w:r w:rsidRPr="004E6218">
              <w:rPr>
                <w:rFonts w:ascii="宋体" w:eastAsia="宋体" w:hAnsi="宋体" w:cs="Calibri"/>
                <w:color w:val="000000" w:themeColor="text1"/>
                <w:szCs w:val="21"/>
              </w:rPr>
              <w:t>E</w:t>
            </w:r>
          </w:p>
        </w:tc>
        <w:tc>
          <w:tcPr>
            <w:tcW w:w="1081" w:type="pct"/>
            <w:noWrap/>
            <w:vAlign w:val="center"/>
          </w:tcPr>
          <w:p w14:paraId="15172B73"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24613-2009</w:t>
            </w:r>
            <w:r w:rsidRPr="004E6218">
              <w:rPr>
                <w:rFonts w:ascii="宋体" w:eastAsia="宋体" w:hAnsi="宋体" w:cs="Calibri" w:hint="eastAsia"/>
                <w:color w:val="000000" w:themeColor="text1"/>
                <w:szCs w:val="21"/>
              </w:rPr>
              <w:t>/表1</w:t>
            </w:r>
          </w:p>
        </w:tc>
        <w:tc>
          <w:tcPr>
            <w:tcW w:w="987" w:type="pct"/>
            <w:noWrap/>
            <w:vAlign w:val="center"/>
          </w:tcPr>
          <w:p w14:paraId="34EA9D5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r w:rsidR="0025597A" w:rsidRPr="004E6218" w14:paraId="0E0A9474" w14:textId="77777777" w:rsidTr="00252851">
        <w:trPr>
          <w:cantSplit/>
          <w:jc w:val="center"/>
        </w:trPr>
        <w:tc>
          <w:tcPr>
            <w:tcW w:w="326" w:type="pct"/>
            <w:noWrap/>
            <w:vAlign w:val="center"/>
          </w:tcPr>
          <w:p w14:paraId="09CC5EF0"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7</w:t>
            </w:r>
          </w:p>
        </w:tc>
        <w:tc>
          <w:tcPr>
            <w:tcW w:w="1449" w:type="pct"/>
            <w:noWrap/>
            <w:vAlign w:val="center"/>
          </w:tcPr>
          <w:p w14:paraId="0062C3A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甲苯、乙苯和二甲苯总和</w:t>
            </w:r>
          </w:p>
        </w:tc>
        <w:tc>
          <w:tcPr>
            <w:tcW w:w="1156" w:type="pct"/>
            <w:noWrap/>
            <w:vAlign w:val="center"/>
          </w:tcPr>
          <w:p w14:paraId="67F7B1EE"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24613-2009</w:t>
            </w:r>
            <w:r w:rsidRPr="004E6218">
              <w:rPr>
                <w:rFonts w:ascii="宋体" w:eastAsia="宋体" w:hAnsi="宋体" w:cs="Calibri" w:hint="eastAsia"/>
                <w:color w:val="000000" w:themeColor="text1"/>
                <w:szCs w:val="21"/>
              </w:rPr>
              <w:t>/附录</w:t>
            </w:r>
            <w:r w:rsidRPr="004E6218">
              <w:rPr>
                <w:rFonts w:ascii="宋体" w:eastAsia="宋体" w:hAnsi="宋体" w:cs="Calibri"/>
                <w:color w:val="000000" w:themeColor="text1"/>
                <w:szCs w:val="21"/>
              </w:rPr>
              <w:t>E</w:t>
            </w:r>
          </w:p>
        </w:tc>
        <w:tc>
          <w:tcPr>
            <w:tcW w:w="1081" w:type="pct"/>
            <w:noWrap/>
            <w:vAlign w:val="center"/>
          </w:tcPr>
          <w:p w14:paraId="2471EB61"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color w:val="000000" w:themeColor="text1"/>
                <w:szCs w:val="21"/>
              </w:rPr>
              <w:t>GB 24613-2009</w:t>
            </w:r>
            <w:r w:rsidRPr="004E6218">
              <w:rPr>
                <w:rFonts w:ascii="宋体" w:eastAsia="宋体" w:hAnsi="宋体" w:cs="Calibri" w:hint="eastAsia"/>
                <w:color w:val="000000" w:themeColor="text1"/>
                <w:szCs w:val="21"/>
              </w:rPr>
              <w:t>/表1</w:t>
            </w:r>
          </w:p>
        </w:tc>
        <w:tc>
          <w:tcPr>
            <w:tcW w:w="987" w:type="pct"/>
            <w:noWrap/>
            <w:vAlign w:val="center"/>
          </w:tcPr>
          <w:p w14:paraId="415FAA07" w14:textId="77777777" w:rsidR="0025597A" w:rsidRPr="004E6218" w:rsidRDefault="009A744F" w:rsidP="004E6218">
            <w:pPr>
              <w:jc w:val="center"/>
              <w:rPr>
                <w:rFonts w:ascii="宋体" w:eastAsia="宋体" w:hAnsi="宋体" w:cs="Calibri"/>
                <w:color w:val="000000" w:themeColor="text1"/>
                <w:szCs w:val="21"/>
              </w:rPr>
            </w:pPr>
            <w:r w:rsidRPr="004E6218">
              <w:rPr>
                <w:rFonts w:ascii="宋体" w:eastAsia="宋体" w:hAnsi="宋体" w:cs="Calibri" w:hint="eastAsia"/>
                <w:color w:val="000000" w:themeColor="text1"/>
                <w:szCs w:val="21"/>
              </w:rPr>
              <w:t>/</w:t>
            </w:r>
          </w:p>
        </w:tc>
      </w:tr>
    </w:tbl>
    <w:p w14:paraId="46EDEBAD" w14:textId="77777777" w:rsidR="0025597A" w:rsidRDefault="0025597A">
      <w:pPr>
        <w:spacing w:line="460" w:lineRule="exact"/>
        <w:rPr>
          <w:rFonts w:ascii="黑体" w:eastAsia="黑体" w:hAnsi="黑体" w:cs="Calibri"/>
          <w:color w:val="000000" w:themeColor="text1"/>
          <w:sz w:val="24"/>
        </w:rPr>
      </w:pPr>
    </w:p>
    <w:p w14:paraId="307714E7" w14:textId="004D23E5" w:rsidR="0025597A" w:rsidRDefault="009A744F">
      <w:pPr>
        <w:spacing w:line="460" w:lineRule="exact"/>
        <w:rPr>
          <w:rFonts w:ascii="宋体" w:hAnsi="宋体" w:cs="Calibri"/>
          <w:color w:val="000000" w:themeColor="text1"/>
          <w:sz w:val="24"/>
        </w:rPr>
      </w:pPr>
      <w:r>
        <w:rPr>
          <w:rFonts w:ascii="黑体" w:eastAsia="黑体" w:hAnsi="黑体" w:cs="Calibri" w:hint="eastAsia"/>
          <w:color w:val="000000" w:themeColor="text1"/>
          <w:sz w:val="24"/>
        </w:rPr>
        <w:t>3</w:t>
      </w:r>
      <w:r w:rsidR="00D62A32">
        <w:rPr>
          <w:rFonts w:ascii="黑体" w:eastAsia="黑体" w:hAnsi="黑体" w:cs="Calibri"/>
          <w:color w:val="000000" w:themeColor="text1"/>
          <w:sz w:val="24"/>
        </w:rPr>
        <w:t xml:space="preserve"> </w:t>
      </w:r>
      <w:r>
        <w:rPr>
          <w:rFonts w:ascii="黑体" w:eastAsia="黑体" w:hAnsi="黑体" w:cs="Calibri" w:hint="eastAsia"/>
          <w:color w:val="000000" w:themeColor="text1"/>
          <w:sz w:val="24"/>
        </w:rPr>
        <w:t>检验结果判定</w:t>
      </w:r>
    </w:p>
    <w:p w14:paraId="6369BF94" w14:textId="006D271B" w:rsidR="0025597A" w:rsidRDefault="009A744F">
      <w:pPr>
        <w:snapToGrid w:val="0"/>
        <w:spacing w:line="460" w:lineRule="exact"/>
        <w:rPr>
          <w:rFonts w:ascii="宋体" w:hAnsi="宋体" w:cs="Calibri"/>
          <w:color w:val="000000" w:themeColor="text1"/>
          <w:sz w:val="24"/>
        </w:rPr>
      </w:pPr>
      <w:r>
        <w:rPr>
          <w:rFonts w:ascii="宋体" w:hAnsi="宋体" w:cs="Calibri"/>
          <w:color w:val="000000" w:themeColor="text1"/>
          <w:sz w:val="24"/>
        </w:rPr>
        <w:lastRenderedPageBreak/>
        <w:t>3.</w:t>
      </w:r>
      <w:r>
        <w:rPr>
          <w:rFonts w:ascii="宋体" w:hAnsi="宋体" w:cs="Calibri" w:hint="eastAsia"/>
          <w:color w:val="000000" w:themeColor="text1"/>
          <w:sz w:val="24"/>
        </w:rPr>
        <w:t>1</w:t>
      </w:r>
      <w:r w:rsidR="00D62A32">
        <w:rPr>
          <w:rFonts w:ascii="宋体" w:hAnsi="宋体" w:cs="Calibri"/>
          <w:color w:val="000000" w:themeColor="text1"/>
          <w:sz w:val="24"/>
        </w:rPr>
        <w:t xml:space="preserve"> </w:t>
      </w:r>
      <w:r>
        <w:rPr>
          <w:rFonts w:ascii="宋体" w:hAnsi="宋体" w:cs="Calibri"/>
          <w:color w:val="000000" w:themeColor="text1"/>
          <w:sz w:val="24"/>
        </w:rPr>
        <w:t>判定</w:t>
      </w:r>
      <w:r>
        <w:rPr>
          <w:rFonts w:ascii="宋体" w:hAnsi="宋体" w:cs="Calibri" w:hint="eastAsia"/>
          <w:color w:val="000000" w:themeColor="text1"/>
          <w:sz w:val="24"/>
        </w:rPr>
        <w:t>规则</w:t>
      </w:r>
    </w:p>
    <w:p w14:paraId="6AE76C8D" w14:textId="77777777" w:rsidR="0025597A" w:rsidRDefault="009A744F">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1</w:t>
      </w:r>
      <w:r>
        <w:rPr>
          <w:rFonts w:ascii="宋体" w:hAnsi="宋体" w:cs="Calibri"/>
          <w:color w:val="000000" w:themeColor="text1"/>
          <w:sz w:val="24"/>
        </w:rPr>
        <w:t xml:space="preserve"> 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w:t>
      </w:r>
      <w:r>
        <w:rPr>
          <w:rFonts w:ascii="宋体" w:hAnsi="宋体" w:cs="Calibri"/>
          <w:color w:val="000000" w:themeColor="text1"/>
          <w:sz w:val="24"/>
        </w:rPr>
        <w:t>高于本细则中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对应的质量</w:t>
      </w:r>
      <w:r>
        <w:rPr>
          <w:rFonts w:ascii="宋体" w:hAnsi="宋体" w:cs="Calibri"/>
          <w:color w:val="000000" w:themeColor="text1"/>
          <w:sz w:val="24"/>
        </w:rPr>
        <w:t>要求时，</w:t>
      </w:r>
      <w:r>
        <w:rPr>
          <w:rFonts w:ascii="宋体" w:hAnsi="宋体" w:cs="Calibri" w:hint="eastAsia"/>
          <w:color w:val="000000" w:themeColor="text1"/>
          <w:sz w:val="24"/>
        </w:rPr>
        <w:t>按照</w:t>
      </w:r>
      <w:r>
        <w:rPr>
          <w:rFonts w:ascii="宋体" w:hAnsi="宋体" w:cs="Calibri"/>
          <w:color w:val="000000" w:themeColor="text1"/>
          <w:sz w:val="24"/>
        </w:rPr>
        <w:t>被</w:t>
      </w:r>
      <w:r>
        <w:rPr>
          <w:rFonts w:ascii="宋体" w:hAnsi="宋体" w:cs="Calibri" w:hint="eastAsia"/>
          <w:color w:val="000000" w:themeColor="text1"/>
          <w:sz w:val="24"/>
        </w:rPr>
        <w:t>抽查</w:t>
      </w:r>
      <w:r>
        <w:rPr>
          <w:rFonts w:ascii="宋体" w:hAnsi="宋体" w:cs="Calibri"/>
          <w:color w:val="000000" w:themeColor="text1"/>
          <w:sz w:val="24"/>
        </w:rPr>
        <w:t>产品明示的质量要求判定。</w:t>
      </w:r>
    </w:p>
    <w:p w14:paraId="4B3C4A9E" w14:textId="34140923" w:rsidR="0025597A" w:rsidRDefault="009A744F">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2</w:t>
      </w:r>
      <w:r w:rsidR="00D62A32">
        <w:rPr>
          <w:rFonts w:ascii="宋体" w:hAnsi="宋体" w:cs="Calibri"/>
          <w:color w:val="000000" w:themeColor="text1"/>
          <w:sz w:val="24"/>
        </w:rPr>
        <w:t xml:space="preserve"> </w:t>
      </w:r>
      <w:r>
        <w:rPr>
          <w:rFonts w:ascii="宋体" w:hAnsi="宋体" w:cs="Calibri"/>
          <w:color w:val="000000" w:themeColor="text1"/>
          <w:sz w:val="24"/>
        </w:rPr>
        <w:t>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状况缺少、低于或包含</w:t>
      </w:r>
      <w:r>
        <w:rPr>
          <w:rFonts w:ascii="宋体" w:hAnsi="宋体" w:cs="Calibri"/>
          <w:color w:val="000000" w:themeColor="text1"/>
          <w:sz w:val="24"/>
        </w:rPr>
        <w:t>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w:t>
      </w:r>
      <w:r>
        <w:rPr>
          <w:rFonts w:ascii="宋体" w:hAnsi="宋体" w:cs="Calibri"/>
          <w:color w:val="000000" w:themeColor="text1"/>
          <w:sz w:val="24"/>
        </w:rPr>
        <w:t>的强制性</w:t>
      </w:r>
      <w:r>
        <w:rPr>
          <w:rFonts w:ascii="宋体" w:hAnsi="宋体" w:cs="Calibri" w:hint="eastAsia"/>
          <w:color w:val="000000" w:themeColor="text1"/>
          <w:sz w:val="24"/>
        </w:rPr>
        <w:t>质量</w:t>
      </w:r>
      <w:r>
        <w:rPr>
          <w:rFonts w:ascii="宋体" w:hAnsi="宋体" w:cs="Calibri"/>
          <w:color w:val="000000" w:themeColor="text1"/>
          <w:sz w:val="24"/>
        </w:rPr>
        <w:t>要求时，按照强制性</w:t>
      </w:r>
      <w:r>
        <w:rPr>
          <w:rFonts w:ascii="宋体" w:hAnsi="宋体" w:cs="Calibri" w:hint="eastAsia"/>
          <w:color w:val="000000" w:themeColor="text1"/>
          <w:sz w:val="24"/>
        </w:rPr>
        <w:t>质量</w:t>
      </w:r>
      <w:r>
        <w:rPr>
          <w:rFonts w:ascii="宋体" w:hAnsi="宋体" w:cs="Calibri"/>
          <w:color w:val="000000" w:themeColor="text1"/>
          <w:sz w:val="24"/>
        </w:rPr>
        <w:t>要求判定。</w:t>
      </w:r>
    </w:p>
    <w:p w14:paraId="630770BA" w14:textId="79141D6D" w:rsidR="0025597A" w:rsidRDefault="009A744F">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3</w:t>
      </w:r>
      <w:r w:rsidR="00D62A32">
        <w:rPr>
          <w:rFonts w:ascii="宋体" w:hAnsi="宋体" w:cs="Calibri"/>
          <w:color w:val="000000" w:themeColor="text1"/>
          <w:sz w:val="24"/>
        </w:rPr>
        <w:t xml:space="preserve"> </w:t>
      </w:r>
      <w:r>
        <w:rPr>
          <w:rFonts w:ascii="宋体" w:hAnsi="宋体" w:cs="Calibri"/>
          <w:color w:val="000000" w:themeColor="text1"/>
          <w:sz w:val="24"/>
        </w:rPr>
        <w:t>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状况低于或包含</w:t>
      </w:r>
      <w:r>
        <w:rPr>
          <w:rFonts w:ascii="宋体" w:hAnsi="宋体" w:cs="Calibri"/>
          <w:color w:val="000000" w:themeColor="text1"/>
          <w:sz w:val="24"/>
        </w:rPr>
        <w:t>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w:t>
      </w:r>
      <w:r>
        <w:rPr>
          <w:rFonts w:ascii="宋体" w:hAnsi="宋体" w:cs="Calibri"/>
          <w:color w:val="000000" w:themeColor="text1"/>
          <w:sz w:val="24"/>
        </w:rPr>
        <w:t>的</w:t>
      </w:r>
      <w:r>
        <w:rPr>
          <w:rFonts w:ascii="宋体" w:hAnsi="宋体" w:cs="Calibri" w:hint="eastAsia"/>
          <w:color w:val="000000" w:themeColor="text1"/>
          <w:sz w:val="24"/>
        </w:rPr>
        <w:t>推荐性质量</w:t>
      </w:r>
      <w:r>
        <w:rPr>
          <w:rFonts w:ascii="宋体" w:hAnsi="宋体" w:cs="Calibri"/>
          <w:color w:val="000000" w:themeColor="text1"/>
          <w:sz w:val="24"/>
        </w:rPr>
        <w:t>要求时</w:t>
      </w:r>
      <w:r>
        <w:rPr>
          <w:rFonts w:ascii="宋体" w:hAnsi="宋体" w:cs="Calibri" w:hint="eastAsia"/>
          <w:color w:val="000000" w:themeColor="text1"/>
          <w:sz w:val="24"/>
        </w:rPr>
        <w:t>，</w:t>
      </w:r>
      <w:r>
        <w:rPr>
          <w:rFonts w:ascii="宋体" w:hAnsi="宋体" w:cs="Calibri"/>
          <w:color w:val="000000" w:themeColor="text1"/>
          <w:sz w:val="24"/>
        </w:rPr>
        <w:t>按照</w:t>
      </w:r>
      <w:r>
        <w:rPr>
          <w:rFonts w:ascii="宋体" w:hAnsi="宋体" w:cs="Calibri" w:hint="eastAsia"/>
          <w:color w:val="000000" w:themeColor="text1"/>
          <w:sz w:val="24"/>
        </w:rPr>
        <w:t>被抽查产品明示的质量</w:t>
      </w:r>
      <w:r>
        <w:rPr>
          <w:rFonts w:ascii="宋体" w:hAnsi="宋体" w:cs="Calibri"/>
          <w:color w:val="000000" w:themeColor="text1"/>
          <w:sz w:val="24"/>
        </w:rPr>
        <w:t>要求判定。</w:t>
      </w:r>
    </w:p>
    <w:p w14:paraId="2F7C8DE7" w14:textId="20F4B054" w:rsidR="0025597A" w:rsidRDefault="009A744F">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4</w:t>
      </w:r>
      <w:r w:rsidR="00D62A32">
        <w:rPr>
          <w:rFonts w:ascii="宋体" w:hAnsi="宋体" w:cs="Calibri"/>
          <w:color w:val="000000" w:themeColor="text1"/>
          <w:sz w:val="24"/>
        </w:rPr>
        <w:t xml:space="preserve"> </w:t>
      </w:r>
      <w:r>
        <w:rPr>
          <w:rFonts w:ascii="宋体" w:hAnsi="宋体" w:cs="Calibri" w:hint="eastAsia"/>
          <w:color w:val="000000" w:themeColor="text1"/>
          <w:sz w:val="24"/>
        </w:rPr>
        <w:t>若被抽查产品明示质量状况缺少本细则中检验项目对应的推荐性标准要求时，该项目不参与判定。</w:t>
      </w:r>
    </w:p>
    <w:p w14:paraId="585C93D5" w14:textId="53256586" w:rsidR="0025597A" w:rsidRDefault="009A744F">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w:t>
      </w:r>
      <w:r>
        <w:rPr>
          <w:rFonts w:ascii="宋体" w:hAnsi="宋体" w:cs="Calibri" w:hint="eastAsia"/>
          <w:color w:val="000000" w:themeColor="text1"/>
          <w:sz w:val="24"/>
        </w:rPr>
        <w:t>2</w:t>
      </w:r>
      <w:r w:rsidR="00D62A32">
        <w:rPr>
          <w:rFonts w:ascii="宋体" w:hAnsi="宋体" w:cs="Calibri"/>
          <w:color w:val="000000" w:themeColor="text1"/>
          <w:sz w:val="24"/>
        </w:rPr>
        <w:t xml:space="preserve"> </w:t>
      </w:r>
      <w:r>
        <w:rPr>
          <w:rFonts w:ascii="宋体" w:hAnsi="宋体" w:cs="Calibri" w:hint="eastAsia"/>
          <w:color w:val="000000" w:themeColor="text1"/>
          <w:sz w:val="24"/>
        </w:rPr>
        <w:t>结果判定</w:t>
      </w:r>
    </w:p>
    <w:p w14:paraId="72A04611" w14:textId="51D25C66" w:rsidR="0025597A" w:rsidRDefault="009A744F">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.2.1</w:t>
      </w:r>
      <w:r w:rsidR="00D62A32">
        <w:rPr>
          <w:rFonts w:ascii="宋体" w:hAnsi="宋体" w:cs="Calibri"/>
          <w:color w:val="000000" w:themeColor="text1"/>
          <w:sz w:val="24"/>
        </w:rPr>
        <w:t xml:space="preserve"> </w:t>
      </w:r>
      <w:r>
        <w:rPr>
          <w:rFonts w:ascii="宋体" w:hAnsi="宋体" w:cs="Calibri" w:hint="eastAsia"/>
          <w:color w:val="000000" w:themeColor="text1"/>
          <w:sz w:val="24"/>
        </w:rPr>
        <w:t>参与判定的</w:t>
      </w:r>
      <w:r>
        <w:rPr>
          <w:rFonts w:ascii="宋体" w:hAnsi="宋体" w:cs="Calibri"/>
          <w:color w:val="000000" w:themeColor="text1"/>
          <w:sz w:val="24"/>
        </w:rPr>
        <w:t>检</w:t>
      </w:r>
      <w:r>
        <w:rPr>
          <w:rFonts w:ascii="宋体" w:hAnsi="宋体" w:cs="Calibri" w:hint="eastAsia"/>
          <w:color w:val="000000" w:themeColor="text1"/>
          <w:sz w:val="24"/>
        </w:rPr>
        <w:t>验</w:t>
      </w:r>
      <w:r>
        <w:rPr>
          <w:rFonts w:ascii="宋体" w:hAnsi="宋体" w:cs="Calibri"/>
          <w:color w:val="000000" w:themeColor="text1"/>
          <w:sz w:val="24"/>
        </w:rPr>
        <w:t>项目中任一项或一项以上不</w:t>
      </w:r>
      <w:r>
        <w:rPr>
          <w:rFonts w:ascii="宋体" w:hAnsi="宋体" w:cs="Calibri" w:hint="eastAsia"/>
          <w:color w:val="000000" w:themeColor="text1"/>
          <w:sz w:val="24"/>
        </w:rPr>
        <w:t>符合对应的质量要求</w:t>
      </w:r>
      <w:r>
        <w:rPr>
          <w:rFonts w:ascii="宋体" w:hAnsi="宋体" w:cs="Calibri"/>
          <w:color w:val="000000" w:themeColor="text1"/>
          <w:sz w:val="24"/>
        </w:rPr>
        <w:t>，判定为被抽查产品不合格。</w:t>
      </w:r>
    </w:p>
    <w:p w14:paraId="09ACE567" w14:textId="49C165C9" w:rsidR="0025597A" w:rsidRDefault="009A744F">
      <w:pPr>
        <w:snapToGrid w:val="0"/>
        <w:spacing w:line="440" w:lineRule="exact"/>
        <w:rPr>
          <w:rFonts w:ascii="宋体" w:hAnsi="宋体"/>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.2.2</w:t>
      </w:r>
      <w:r w:rsidR="00D62A32">
        <w:rPr>
          <w:rFonts w:ascii="宋体" w:hAnsi="宋体" w:cs="Calibri"/>
          <w:color w:val="000000" w:themeColor="text1"/>
          <w:sz w:val="24"/>
        </w:rPr>
        <w:t xml:space="preserve"> </w:t>
      </w:r>
      <w:r>
        <w:rPr>
          <w:rFonts w:ascii="宋体" w:hAnsi="宋体" w:cs="Calibri" w:hint="eastAsia"/>
          <w:color w:val="000000" w:themeColor="text1"/>
          <w:sz w:val="24"/>
        </w:rPr>
        <w:t>若检验项目全部符合质量要求，表明未发现被抽查产品不合格，不判定被抽查产品合格。</w:t>
      </w:r>
    </w:p>
    <w:p w14:paraId="48E95132" w14:textId="77777777" w:rsidR="0025597A" w:rsidRDefault="0025597A">
      <w:pPr>
        <w:widowControl/>
        <w:jc w:val="left"/>
        <w:rPr>
          <w:rFonts w:ascii="楷体" w:eastAsia="楷体" w:hAnsi="楷体" w:cs="宋体"/>
          <w:color w:val="000000" w:themeColor="text1"/>
          <w:kern w:val="0"/>
          <w:sz w:val="24"/>
          <w:szCs w:val="24"/>
        </w:rPr>
      </w:pPr>
    </w:p>
    <w:sectPr w:rsidR="0025597A">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11A7D5" w14:textId="77777777" w:rsidR="00144C26" w:rsidRDefault="00144C26">
      <w:r>
        <w:separator/>
      </w:r>
    </w:p>
  </w:endnote>
  <w:endnote w:type="continuationSeparator" w:id="0">
    <w:p w14:paraId="23A489B6" w14:textId="77777777" w:rsidR="00144C26" w:rsidRDefault="00144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ˎ̥">
    <w:altName w:val="Times New Roman"/>
    <w:charset w:val="00"/>
    <w:family w:val="roman"/>
    <w:pitch w:val="default"/>
    <w:sig w:usb0="00000000" w:usb1="00000000" w:usb2="00000000"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36843"/>
    </w:sdtPr>
    <w:sdtEndPr/>
    <w:sdtContent>
      <w:p w14:paraId="7AAF1056" w14:textId="43A2EBF2" w:rsidR="005F57C5" w:rsidRDefault="005F57C5">
        <w:pPr>
          <w:pStyle w:val="ad"/>
          <w:jc w:val="center"/>
        </w:pPr>
        <w:r>
          <w:fldChar w:fldCharType="begin"/>
        </w:r>
        <w:r>
          <w:instrText xml:space="preserve"> PAGE   \* MERGEFORMAT </w:instrText>
        </w:r>
        <w:r>
          <w:fldChar w:fldCharType="separate"/>
        </w:r>
        <w:r w:rsidR="001719B3" w:rsidRPr="001719B3">
          <w:rPr>
            <w:noProof/>
            <w:lang w:val="zh-CN"/>
          </w:rPr>
          <w:t>22</w:t>
        </w:r>
        <w:r>
          <w:rPr>
            <w:lang w:val="zh-CN"/>
          </w:rPr>
          <w:fldChar w:fldCharType="end"/>
        </w:r>
      </w:p>
    </w:sdtContent>
  </w:sdt>
  <w:p w14:paraId="2912A4AF" w14:textId="77777777" w:rsidR="005F57C5" w:rsidRDefault="005F57C5">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28B743" w14:textId="77777777" w:rsidR="00144C26" w:rsidRDefault="00144C26">
      <w:r>
        <w:separator/>
      </w:r>
    </w:p>
  </w:footnote>
  <w:footnote w:type="continuationSeparator" w:id="0">
    <w:p w14:paraId="1BC8A1FE" w14:textId="77777777" w:rsidR="00144C26" w:rsidRDefault="00144C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B"/>
    <w:lvl w:ilvl="0">
      <w:start w:val="1"/>
      <w:numFmt w:val="decimal"/>
      <w:pStyle w:val="1"/>
      <w:lvlText w:val="%1"/>
      <w:legacy w:legacy="1" w:legacySpace="255" w:legacyIndent="0"/>
      <w:lvlJc w:val="left"/>
      <w:rPr>
        <w:rFonts w:ascii="黑体" w:eastAsia="黑体" w:hint="eastAsia"/>
        <w:b w:val="0"/>
        <w:i w:val="0"/>
        <w:sz w:val="24"/>
      </w:rPr>
    </w:lvl>
    <w:lvl w:ilvl="1">
      <w:start w:val="1"/>
      <w:numFmt w:val="decimal"/>
      <w:pStyle w:val="2"/>
      <w:lvlText w:val="%1.%2"/>
      <w:legacy w:legacy="1" w:legacySpace="255" w:legacyIndent="0"/>
      <w:lvlJc w:val="left"/>
      <w:rPr>
        <w:rFonts w:ascii="黑体" w:eastAsia="黑体" w:hint="eastAsia"/>
        <w:b w:val="0"/>
        <w:i w:val="0"/>
        <w:sz w:val="24"/>
      </w:rPr>
    </w:lvl>
    <w:lvl w:ilvl="2">
      <w:start w:val="1"/>
      <w:numFmt w:val="decimal"/>
      <w:pStyle w:val="3"/>
      <w:lvlText w:val="%1.%2.%3"/>
      <w:legacy w:legacy="1" w:legacySpace="255" w:legacyIndent="0"/>
      <w:lvlJc w:val="left"/>
      <w:rPr>
        <w:rFonts w:ascii="黑体" w:eastAsia="黑体" w:hint="eastAsia"/>
        <w:b w:val="0"/>
        <w:i w:val="0"/>
        <w:sz w:val="24"/>
      </w:rPr>
    </w:lvl>
    <w:lvl w:ilvl="3">
      <w:start w:val="1"/>
      <w:numFmt w:val="decimal"/>
      <w:pStyle w:val="4"/>
      <w:lvlText w:val="%1.%2.%3.%4"/>
      <w:legacy w:legacy="1" w:legacySpace="255" w:legacyIndent="0"/>
      <w:lvlJc w:val="left"/>
      <w:rPr>
        <w:rFonts w:ascii="黑体" w:eastAsia="黑体" w:hint="eastAsia"/>
        <w:b w:val="0"/>
        <w:i w:val="0"/>
        <w:sz w:val="24"/>
      </w:rPr>
    </w:lvl>
    <w:lvl w:ilvl="4">
      <w:start w:val="1"/>
      <w:numFmt w:val="decimal"/>
      <w:pStyle w:val="5"/>
      <w:lvlText w:val="%1.%2.%3.%4.%5"/>
      <w:legacy w:legacy="1" w:legacySpace="255" w:legacyIndent="0"/>
      <w:lvlJc w:val="left"/>
      <w:rPr>
        <w:rFonts w:ascii="黑体" w:eastAsia="黑体" w:hint="eastAsia"/>
        <w:b w:val="0"/>
        <w:i w:val="0"/>
        <w:sz w:val="24"/>
      </w:rPr>
    </w:lvl>
    <w:lvl w:ilvl="5">
      <w:start w:val="1"/>
      <w:numFmt w:val="decimal"/>
      <w:pStyle w:val="6"/>
      <w:lvlText w:val="%1.%2.%3.%4.%5.%6"/>
      <w:legacy w:legacy="1" w:legacySpace="255" w:legacyIndent="0"/>
      <w:lvlJc w:val="left"/>
      <w:rPr>
        <w:rFonts w:ascii="黑体" w:eastAsia="黑体" w:hint="eastAsia"/>
        <w:b w:val="0"/>
        <w:i w:val="0"/>
        <w:sz w:val="24"/>
      </w:rPr>
    </w:lvl>
    <w:lvl w:ilvl="6">
      <w:start w:val="1"/>
      <w:numFmt w:val="decimal"/>
      <w:pStyle w:val="7"/>
      <w:lvlText w:val="（%7）"/>
      <w:legacy w:legacy="1" w:legacySpace="113" w:legacyIndent="0"/>
      <w:lvlJc w:val="left"/>
      <w:pPr>
        <w:ind w:left="1191" w:firstLine="0"/>
      </w:pPr>
      <w:rPr>
        <w:rFonts w:ascii="黑体" w:eastAsia="黑体" w:hint="eastAsia"/>
        <w:b w:val="0"/>
        <w:i w:val="0"/>
        <w:sz w:val="24"/>
      </w:rPr>
    </w:lvl>
    <w:lvl w:ilvl="7">
      <w:start w:val="1"/>
      <w:numFmt w:val="lowerLetter"/>
      <w:pStyle w:val="8"/>
      <w:lvlText w:val="（%8）"/>
      <w:legacy w:legacy="1" w:legacySpace="113" w:legacyIndent="0"/>
      <w:lvlJc w:val="left"/>
      <w:pPr>
        <w:ind w:left="1888" w:firstLine="0"/>
      </w:pPr>
      <w:rPr>
        <w:rFonts w:ascii="黑体" w:eastAsia="黑体" w:hint="eastAsia"/>
        <w:b w:val="0"/>
        <w:i w:val="0"/>
        <w:sz w:val="24"/>
      </w:rPr>
    </w:lvl>
    <w:lvl w:ilvl="8">
      <w:start w:val="1"/>
      <w:numFmt w:val="lowerRoman"/>
      <w:pStyle w:val="9"/>
      <w:lvlText w:val="（%9）"/>
      <w:legacy w:legacy="1" w:legacySpace="113" w:legacyIndent="0"/>
      <w:lvlJc w:val="left"/>
      <w:pPr>
        <w:ind w:left="2591" w:firstLine="0"/>
      </w:pPr>
      <w:rPr>
        <w:rFonts w:ascii="黑体" w:eastAsia="黑体" w:hint="eastAsia"/>
        <w:b w:val="0"/>
        <w:i w:val="0"/>
        <w:sz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M5NDFlMTg4MmFiNmMwOWQ0N2U3MDM0NmRjZTg3YzcifQ=="/>
    <w:docVar w:name="KSO_WPS_MARK_KEY" w:val="c62643f0-2144-42a8-a2b1-4e2974c0a16d"/>
  </w:docVars>
  <w:rsids>
    <w:rsidRoot w:val="00187D70"/>
    <w:rsid w:val="00000EAF"/>
    <w:rsid w:val="00003F86"/>
    <w:rsid w:val="000114FC"/>
    <w:rsid w:val="00013BBF"/>
    <w:rsid w:val="00013C7B"/>
    <w:rsid w:val="00015A76"/>
    <w:rsid w:val="00043ED3"/>
    <w:rsid w:val="00046427"/>
    <w:rsid w:val="000476D5"/>
    <w:rsid w:val="00047765"/>
    <w:rsid w:val="00052597"/>
    <w:rsid w:val="00053B4A"/>
    <w:rsid w:val="00060BC6"/>
    <w:rsid w:val="00066376"/>
    <w:rsid w:val="000673BC"/>
    <w:rsid w:val="00071DDD"/>
    <w:rsid w:val="000738CC"/>
    <w:rsid w:val="00081A69"/>
    <w:rsid w:val="00082CF3"/>
    <w:rsid w:val="00083605"/>
    <w:rsid w:val="0008584D"/>
    <w:rsid w:val="000879C5"/>
    <w:rsid w:val="00087BF3"/>
    <w:rsid w:val="00096F49"/>
    <w:rsid w:val="000A5292"/>
    <w:rsid w:val="000A5571"/>
    <w:rsid w:val="000A7928"/>
    <w:rsid w:val="000B6A21"/>
    <w:rsid w:val="000B6BC5"/>
    <w:rsid w:val="000D4696"/>
    <w:rsid w:val="000D5F5F"/>
    <w:rsid w:val="000D7E01"/>
    <w:rsid w:val="000E6C16"/>
    <w:rsid w:val="000E79ED"/>
    <w:rsid w:val="000F01B7"/>
    <w:rsid w:val="000F1569"/>
    <w:rsid w:val="000F5270"/>
    <w:rsid w:val="000F7E9C"/>
    <w:rsid w:val="00110CDE"/>
    <w:rsid w:val="00111949"/>
    <w:rsid w:val="00113E26"/>
    <w:rsid w:val="001168E8"/>
    <w:rsid w:val="001207CE"/>
    <w:rsid w:val="00120E05"/>
    <w:rsid w:val="00122179"/>
    <w:rsid w:val="00125674"/>
    <w:rsid w:val="001273F6"/>
    <w:rsid w:val="00136C3B"/>
    <w:rsid w:val="0014018D"/>
    <w:rsid w:val="001424F8"/>
    <w:rsid w:val="001429F8"/>
    <w:rsid w:val="0014367A"/>
    <w:rsid w:val="00144226"/>
    <w:rsid w:val="00144C26"/>
    <w:rsid w:val="00157AAF"/>
    <w:rsid w:val="001607C9"/>
    <w:rsid w:val="00167DEB"/>
    <w:rsid w:val="00167E34"/>
    <w:rsid w:val="00170D84"/>
    <w:rsid w:val="001719B3"/>
    <w:rsid w:val="0017545C"/>
    <w:rsid w:val="00187D70"/>
    <w:rsid w:val="00191F97"/>
    <w:rsid w:val="00192C7C"/>
    <w:rsid w:val="001955B4"/>
    <w:rsid w:val="00196577"/>
    <w:rsid w:val="001A4924"/>
    <w:rsid w:val="001B2D9F"/>
    <w:rsid w:val="001B64A4"/>
    <w:rsid w:val="001C348B"/>
    <w:rsid w:val="001D3FD5"/>
    <w:rsid w:val="001D73BE"/>
    <w:rsid w:val="001D7CFA"/>
    <w:rsid w:val="001E4BE4"/>
    <w:rsid w:val="001F2285"/>
    <w:rsid w:val="001F4F58"/>
    <w:rsid w:val="002037B1"/>
    <w:rsid w:val="00203CAE"/>
    <w:rsid w:val="0020661D"/>
    <w:rsid w:val="00211906"/>
    <w:rsid w:val="00214F83"/>
    <w:rsid w:val="00215DAC"/>
    <w:rsid w:val="00217638"/>
    <w:rsid w:val="00223657"/>
    <w:rsid w:val="0022466E"/>
    <w:rsid w:val="00246626"/>
    <w:rsid w:val="002472B2"/>
    <w:rsid w:val="00247843"/>
    <w:rsid w:val="00252851"/>
    <w:rsid w:val="00252DB8"/>
    <w:rsid w:val="00253210"/>
    <w:rsid w:val="00254AA2"/>
    <w:rsid w:val="0025597A"/>
    <w:rsid w:val="00256AA2"/>
    <w:rsid w:val="00260046"/>
    <w:rsid w:val="0026571D"/>
    <w:rsid w:val="00266D8D"/>
    <w:rsid w:val="00277C51"/>
    <w:rsid w:val="00283832"/>
    <w:rsid w:val="00284037"/>
    <w:rsid w:val="00286DA1"/>
    <w:rsid w:val="00292347"/>
    <w:rsid w:val="002948C0"/>
    <w:rsid w:val="0029539C"/>
    <w:rsid w:val="002967AD"/>
    <w:rsid w:val="002A0AF5"/>
    <w:rsid w:val="002A1FA0"/>
    <w:rsid w:val="002A2459"/>
    <w:rsid w:val="002B37B1"/>
    <w:rsid w:val="002B5CC8"/>
    <w:rsid w:val="002B704F"/>
    <w:rsid w:val="002B72E5"/>
    <w:rsid w:val="002D315A"/>
    <w:rsid w:val="002E35C5"/>
    <w:rsid w:val="002E3790"/>
    <w:rsid w:val="002E61FF"/>
    <w:rsid w:val="002E6E68"/>
    <w:rsid w:val="002F2659"/>
    <w:rsid w:val="002F3B91"/>
    <w:rsid w:val="002F4395"/>
    <w:rsid w:val="002F6065"/>
    <w:rsid w:val="002F6A66"/>
    <w:rsid w:val="00300249"/>
    <w:rsid w:val="003062D9"/>
    <w:rsid w:val="00314A02"/>
    <w:rsid w:val="00316C4F"/>
    <w:rsid w:val="00320FDC"/>
    <w:rsid w:val="00323DA1"/>
    <w:rsid w:val="0032516F"/>
    <w:rsid w:val="00332B52"/>
    <w:rsid w:val="00337B5C"/>
    <w:rsid w:val="00350B12"/>
    <w:rsid w:val="00353576"/>
    <w:rsid w:val="00356470"/>
    <w:rsid w:val="0035761C"/>
    <w:rsid w:val="0035797F"/>
    <w:rsid w:val="00361385"/>
    <w:rsid w:val="00362788"/>
    <w:rsid w:val="0036547A"/>
    <w:rsid w:val="003701AE"/>
    <w:rsid w:val="003770DA"/>
    <w:rsid w:val="00385740"/>
    <w:rsid w:val="0038616B"/>
    <w:rsid w:val="0038738A"/>
    <w:rsid w:val="003909C7"/>
    <w:rsid w:val="003972B9"/>
    <w:rsid w:val="003A2740"/>
    <w:rsid w:val="003A43DB"/>
    <w:rsid w:val="003A5765"/>
    <w:rsid w:val="003A65C5"/>
    <w:rsid w:val="003B5366"/>
    <w:rsid w:val="003B6BDB"/>
    <w:rsid w:val="003C2E85"/>
    <w:rsid w:val="003C45D0"/>
    <w:rsid w:val="003C70B2"/>
    <w:rsid w:val="003C75BB"/>
    <w:rsid w:val="003D0668"/>
    <w:rsid w:val="003E01A6"/>
    <w:rsid w:val="003E429D"/>
    <w:rsid w:val="003F28AB"/>
    <w:rsid w:val="003F4E27"/>
    <w:rsid w:val="00404129"/>
    <w:rsid w:val="00410342"/>
    <w:rsid w:val="00415AA5"/>
    <w:rsid w:val="0041683A"/>
    <w:rsid w:val="004231BD"/>
    <w:rsid w:val="004232B8"/>
    <w:rsid w:val="00427CB6"/>
    <w:rsid w:val="00441690"/>
    <w:rsid w:val="00443D16"/>
    <w:rsid w:val="0045320F"/>
    <w:rsid w:val="0046449F"/>
    <w:rsid w:val="004708DC"/>
    <w:rsid w:val="004777A4"/>
    <w:rsid w:val="00484338"/>
    <w:rsid w:val="00484671"/>
    <w:rsid w:val="004900E7"/>
    <w:rsid w:val="0049481E"/>
    <w:rsid w:val="0049670C"/>
    <w:rsid w:val="00497E29"/>
    <w:rsid w:val="004A2356"/>
    <w:rsid w:val="004A2A21"/>
    <w:rsid w:val="004A5161"/>
    <w:rsid w:val="004B1A17"/>
    <w:rsid w:val="004B259E"/>
    <w:rsid w:val="004B2C5F"/>
    <w:rsid w:val="004B31BB"/>
    <w:rsid w:val="004B540C"/>
    <w:rsid w:val="004B6CF7"/>
    <w:rsid w:val="004B7225"/>
    <w:rsid w:val="004C043B"/>
    <w:rsid w:val="004D05E1"/>
    <w:rsid w:val="004D06BD"/>
    <w:rsid w:val="004D22B3"/>
    <w:rsid w:val="004D3528"/>
    <w:rsid w:val="004E241B"/>
    <w:rsid w:val="004E3A7C"/>
    <w:rsid w:val="004E4946"/>
    <w:rsid w:val="004E5AFC"/>
    <w:rsid w:val="004E6218"/>
    <w:rsid w:val="004E6B78"/>
    <w:rsid w:val="004F1B5E"/>
    <w:rsid w:val="004F2BEC"/>
    <w:rsid w:val="004F6D19"/>
    <w:rsid w:val="004F7106"/>
    <w:rsid w:val="004F7EFA"/>
    <w:rsid w:val="005016A0"/>
    <w:rsid w:val="00503D18"/>
    <w:rsid w:val="00503D68"/>
    <w:rsid w:val="005048CB"/>
    <w:rsid w:val="0050748D"/>
    <w:rsid w:val="00516377"/>
    <w:rsid w:val="00516C3E"/>
    <w:rsid w:val="005203C0"/>
    <w:rsid w:val="00520B84"/>
    <w:rsid w:val="00522514"/>
    <w:rsid w:val="00522C86"/>
    <w:rsid w:val="00522E09"/>
    <w:rsid w:val="0052482D"/>
    <w:rsid w:val="00525E69"/>
    <w:rsid w:val="00527E29"/>
    <w:rsid w:val="00531EA0"/>
    <w:rsid w:val="0053230B"/>
    <w:rsid w:val="005323C9"/>
    <w:rsid w:val="0053243C"/>
    <w:rsid w:val="00535588"/>
    <w:rsid w:val="00535704"/>
    <w:rsid w:val="00535B8F"/>
    <w:rsid w:val="00536D7D"/>
    <w:rsid w:val="00541C58"/>
    <w:rsid w:val="00543363"/>
    <w:rsid w:val="0054468D"/>
    <w:rsid w:val="00544802"/>
    <w:rsid w:val="00544D10"/>
    <w:rsid w:val="00547077"/>
    <w:rsid w:val="00547BD3"/>
    <w:rsid w:val="00550739"/>
    <w:rsid w:val="00553728"/>
    <w:rsid w:val="00560E9C"/>
    <w:rsid w:val="005631EC"/>
    <w:rsid w:val="005829C3"/>
    <w:rsid w:val="0058398C"/>
    <w:rsid w:val="00592710"/>
    <w:rsid w:val="00592E8B"/>
    <w:rsid w:val="00593B87"/>
    <w:rsid w:val="0059424A"/>
    <w:rsid w:val="005A1197"/>
    <w:rsid w:val="005A305D"/>
    <w:rsid w:val="005A3445"/>
    <w:rsid w:val="005A49F2"/>
    <w:rsid w:val="005A70E3"/>
    <w:rsid w:val="005A7671"/>
    <w:rsid w:val="005B5B78"/>
    <w:rsid w:val="005B6993"/>
    <w:rsid w:val="005B7A4A"/>
    <w:rsid w:val="005C0A17"/>
    <w:rsid w:val="005C6428"/>
    <w:rsid w:val="005D2988"/>
    <w:rsid w:val="005D3FAC"/>
    <w:rsid w:val="005D4FCF"/>
    <w:rsid w:val="005D628A"/>
    <w:rsid w:val="005D6989"/>
    <w:rsid w:val="005D7F19"/>
    <w:rsid w:val="005E23B0"/>
    <w:rsid w:val="005E28EF"/>
    <w:rsid w:val="005F0292"/>
    <w:rsid w:val="005F444F"/>
    <w:rsid w:val="005F57C5"/>
    <w:rsid w:val="005F6985"/>
    <w:rsid w:val="0060122D"/>
    <w:rsid w:val="0060317E"/>
    <w:rsid w:val="00603412"/>
    <w:rsid w:val="00604028"/>
    <w:rsid w:val="006071D9"/>
    <w:rsid w:val="00607B2E"/>
    <w:rsid w:val="00612EAC"/>
    <w:rsid w:val="0061375D"/>
    <w:rsid w:val="00615852"/>
    <w:rsid w:val="00622E3B"/>
    <w:rsid w:val="00624BED"/>
    <w:rsid w:val="00630B13"/>
    <w:rsid w:val="00631713"/>
    <w:rsid w:val="00634628"/>
    <w:rsid w:val="00635A0D"/>
    <w:rsid w:val="00637444"/>
    <w:rsid w:val="00642FB8"/>
    <w:rsid w:val="00643F76"/>
    <w:rsid w:val="0064412C"/>
    <w:rsid w:val="00644281"/>
    <w:rsid w:val="006454AE"/>
    <w:rsid w:val="00650263"/>
    <w:rsid w:val="00664BAA"/>
    <w:rsid w:val="0068110F"/>
    <w:rsid w:val="006824B1"/>
    <w:rsid w:val="0068316B"/>
    <w:rsid w:val="006838BA"/>
    <w:rsid w:val="00686CEB"/>
    <w:rsid w:val="00694B59"/>
    <w:rsid w:val="00695AD5"/>
    <w:rsid w:val="006A1990"/>
    <w:rsid w:val="006A31F4"/>
    <w:rsid w:val="006A59C6"/>
    <w:rsid w:val="006A5DE3"/>
    <w:rsid w:val="006B29BF"/>
    <w:rsid w:val="006B3F25"/>
    <w:rsid w:val="006C207A"/>
    <w:rsid w:val="006C4242"/>
    <w:rsid w:val="006C7407"/>
    <w:rsid w:val="006D36A8"/>
    <w:rsid w:val="006D3FB6"/>
    <w:rsid w:val="006D4005"/>
    <w:rsid w:val="006D4F13"/>
    <w:rsid w:val="006E0862"/>
    <w:rsid w:val="006E2CA1"/>
    <w:rsid w:val="006E43FB"/>
    <w:rsid w:val="006E5B9B"/>
    <w:rsid w:val="006E5C24"/>
    <w:rsid w:val="006E7AC6"/>
    <w:rsid w:val="006F1C4A"/>
    <w:rsid w:val="006F26C8"/>
    <w:rsid w:val="006F40C3"/>
    <w:rsid w:val="006F4113"/>
    <w:rsid w:val="006F6871"/>
    <w:rsid w:val="007066D4"/>
    <w:rsid w:val="007176C7"/>
    <w:rsid w:val="00723071"/>
    <w:rsid w:val="00724D48"/>
    <w:rsid w:val="0073096F"/>
    <w:rsid w:val="0073402E"/>
    <w:rsid w:val="00734242"/>
    <w:rsid w:val="007345DF"/>
    <w:rsid w:val="00736D78"/>
    <w:rsid w:val="00740343"/>
    <w:rsid w:val="00754B12"/>
    <w:rsid w:val="00754C74"/>
    <w:rsid w:val="00765818"/>
    <w:rsid w:val="00766E0C"/>
    <w:rsid w:val="007708CC"/>
    <w:rsid w:val="00770AEC"/>
    <w:rsid w:val="00773FAF"/>
    <w:rsid w:val="007749E1"/>
    <w:rsid w:val="00774BDC"/>
    <w:rsid w:val="0077563C"/>
    <w:rsid w:val="007805F9"/>
    <w:rsid w:val="00782B88"/>
    <w:rsid w:val="00783A0C"/>
    <w:rsid w:val="00787664"/>
    <w:rsid w:val="0079315B"/>
    <w:rsid w:val="00797539"/>
    <w:rsid w:val="007A20F5"/>
    <w:rsid w:val="007A22F0"/>
    <w:rsid w:val="007A6DFB"/>
    <w:rsid w:val="007A7670"/>
    <w:rsid w:val="007B25DC"/>
    <w:rsid w:val="007B687A"/>
    <w:rsid w:val="007B70E2"/>
    <w:rsid w:val="007C026B"/>
    <w:rsid w:val="007C24A8"/>
    <w:rsid w:val="007C6F29"/>
    <w:rsid w:val="007D2326"/>
    <w:rsid w:val="007E6093"/>
    <w:rsid w:val="00807806"/>
    <w:rsid w:val="00810510"/>
    <w:rsid w:val="008141E4"/>
    <w:rsid w:val="0081659F"/>
    <w:rsid w:val="00820DEA"/>
    <w:rsid w:val="008301C8"/>
    <w:rsid w:val="00836F10"/>
    <w:rsid w:val="008420B1"/>
    <w:rsid w:val="008420D0"/>
    <w:rsid w:val="00853240"/>
    <w:rsid w:val="008557B0"/>
    <w:rsid w:val="00856C41"/>
    <w:rsid w:val="00857EC4"/>
    <w:rsid w:val="00860AC6"/>
    <w:rsid w:val="00872792"/>
    <w:rsid w:val="00873650"/>
    <w:rsid w:val="008762AF"/>
    <w:rsid w:val="008766FE"/>
    <w:rsid w:val="0087699A"/>
    <w:rsid w:val="00876AA7"/>
    <w:rsid w:val="00880F85"/>
    <w:rsid w:val="00881582"/>
    <w:rsid w:val="0088190C"/>
    <w:rsid w:val="00882E3A"/>
    <w:rsid w:val="00892268"/>
    <w:rsid w:val="00893474"/>
    <w:rsid w:val="0089685E"/>
    <w:rsid w:val="008A022F"/>
    <w:rsid w:val="008A1B71"/>
    <w:rsid w:val="008A3E42"/>
    <w:rsid w:val="008A3EFF"/>
    <w:rsid w:val="008A41CA"/>
    <w:rsid w:val="008B1273"/>
    <w:rsid w:val="008B3705"/>
    <w:rsid w:val="008B4F8F"/>
    <w:rsid w:val="008C2DF4"/>
    <w:rsid w:val="008D0794"/>
    <w:rsid w:val="008D3A4F"/>
    <w:rsid w:val="008D63A9"/>
    <w:rsid w:val="008E02BD"/>
    <w:rsid w:val="008E1AD2"/>
    <w:rsid w:val="008E3D33"/>
    <w:rsid w:val="008E45C4"/>
    <w:rsid w:val="008E6DBF"/>
    <w:rsid w:val="008F1A84"/>
    <w:rsid w:val="008F2075"/>
    <w:rsid w:val="009036FB"/>
    <w:rsid w:val="009044B8"/>
    <w:rsid w:val="00905B9F"/>
    <w:rsid w:val="00907A5E"/>
    <w:rsid w:val="00907D6D"/>
    <w:rsid w:val="00914C87"/>
    <w:rsid w:val="00924154"/>
    <w:rsid w:val="00925AFF"/>
    <w:rsid w:val="00937907"/>
    <w:rsid w:val="00945161"/>
    <w:rsid w:val="00955AAB"/>
    <w:rsid w:val="00957275"/>
    <w:rsid w:val="009679A0"/>
    <w:rsid w:val="009754AC"/>
    <w:rsid w:val="00975E70"/>
    <w:rsid w:val="00977ACB"/>
    <w:rsid w:val="00983530"/>
    <w:rsid w:val="009856A0"/>
    <w:rsid w:val="00990047"/>
    <w:rsid w:val="00990801"/>
    <w:rsid w:val="00996DC1"/>
    <w:rsid w:val="009A0AAE"/>
    <w:rsid w:val="009A744F"/>
    <w:rsid w:val="009B0478"/>
    <w:rsid w:val="009B079B"/>
    <w:rsid w:val="009B1C29"/>
    <w:rsid w:val="009B3DEC"/>
    <w:rsid w:val="009B4446"/>
    <w:rsid w:val="009B55F9"/>
    <w:rsid w:val="009C31F8"/>
    <w:rsid w:val="009C44F8"/>
    <w:rsid w:val="009C4509"/>
    <w:rsid w:val="009C4C88"/>
    <w:rsid w:val="009C4E13"/>
    <w:rsid w:val="009D089E"/>
    <w:rsid w:val="009D44DA"/>
    <w:rsid w:val="009D645B"/>
    <w:rsid w:val="009D75B9"/>
    <w:rsid w:val="009E0BD3"/>
    <w:rsid w:val="009E3F5E"/>
    <w:rsid w:val="009E509C"/>
    <w:rsid w:val="009E67FF"/>
    <w:rsid w:val="009F2688"/>
    <w:rsid w:val="009F31A1"/>
    <w:rsid w:val="009F4FCB"/>
    <w:rsid w:val="009F6F6C"/>
    <w:rsid w:val="009F73DA"/>
    <w:rsid w:val="00A14C31"/>
    <w:rsid w:val="00A2541D"/>
    <w:rsid w:val="00A25FD2"/>
    <w:rsid w:val="00A34B78"/>
    <w:rsid w:val="00A35DFC"/>
    <w:rsid w:val="00A40731"/>
    <w:rsid w:val="00A4141F"/>
    <w:rsid w:val="00A42725"/>
    <w:rsid w:val="00A43AFB"/>
    <w:rsid w:val="00A513BD"/>
    <w:rsid w:val="00A524A7"/>
    <w:rsid w:val="00A53BA6"/>
    <w:rsid w:val="00A64432"/>
    <w:rsid w:val="00A75236"/>
    <w:rsid w:val="00A76629"/>
    <w:rsid w:val="00A77172"/>
    <w:rsid w:val="00A841CE"/>
    <w:rsid w:val="00A84C47"/>
    <w:rsid w:val="00A9066E"/>
    <w:rsid w:val="00A90A18"/>
    <w:rsid w:val="00A94E05"/>
    <w:rsid w:val="00A951ED"/>
    <w:rsid w:val="00AA445C"/>
    <w:rsid w:val="00AA44B1"/>
    <w:rsid w:val="00AB0373"/>
    <w:rsid w:val="00AB6457"/>
    <w:rsid w:val="00AB6764"/>
    <w:rsid w:val="00AC2A9B"/>
    <w:rsid w:val="00AC35A8"/>
    <w:rsid w:val="00AC47C8"/>
    <w:rsid w:val="00AD6775"/>
    <w:rsid w:val="00AD6893"/>
    <w:rsid w:val="00AE1A19"/>
    <w:rsid w:val="00AE1C1C"/>
    <w:rsid w:val="00AE3115"/>
    <w:rsid w:val="00AE3490"/>
    <w:rsid w:val="00AE371A"/>
    <w:rsid w:val="00AE528F"/>
    <w:rsid w:val="00AE70C7"/>
    <w:rsid w:val="00AE7282"/>
    <w:rsid w:val="00AF35C6"/>
    <w:rsid w:val="00AF5FA9"/>
    <w:rsid w:val="00AF65A1"/>
    <w:rsid w:val="00AF7B56"/>
    <w:rsid w:val="00B01A32"/>
    <w:rsid w:val="00B105BC"/>
    <w:rsid w:val="00B22E9A"/>
    <w:rsid w:val="00B22EED"/>
    <w:rsid w:val="00B270A7"/>
    <w:rsid w:val="00B276C9"/>
    <w:rsid w:val="00B31B51"/>
    <w:rsid w:val="00B329ED"/>
    <w:rsid w:val="00B33789"/>
    <w:rsid w:val="00B33DF2"/>
    <w:rsid w:val="00B3429B"/>
    <w:rsid w:val="00B342D7"/>
    <w:rsid w:val="00B34A25"/>
    <w:rsid w:val="00B3746E"/>
    <w:rsid w:val="00B417CE"/>
    <w:rsid w:val="00B44232"/>
    <w:rsid w:val="00B46E85"/>
    <w:rsid w:val="00B476A2"/>
    <w:rsid w:val="00B528B5"/>
    <w:rsid w:val="00B53AB7"/>
    <w:rsid w:val="00B54EDA"/>
    <w:rsid w:val="00B60453"/>
    <w:rsid w:val="00B6176F"/>
    <w:rsid w:val="00B665F1"/>
    <w:rsid w:val="00B678D7"/>
    <w:rsid w:val="00B70972"/>
    <w:rsid w:val="00B735ED"/>
    <w:rsid w:val="00B816A3"/>
    <w:rsid w:val="00B8270E"/>
    <w:rsid w:val="00B86407"/>
    <w:rsid w:val="00B91265"/>
    <w:rsid w:val="00B9158B"/>
    <w:rsid w:val="00B92CB4"/>
    <w:rsid w:val="00B94848"/>
    <w:rsid w:val="00B956AC"/>
    <w:rsid w:val="00BA2F09"/>
    <w:rsid w:val="00BA71A2"/>
    <w:rsid w:val="00BB7445"/>
    <w:rsid w:val="00BC644F"/>
    <w:rsid w:val="00BD2DF6"/>
    <w:rsid w:val="00BD374E"/>
    <w:rsid w:val="00BD52BC"/>
    <w:rsid w:val="00BD7571"/>
    <w:rsid w:val="00BD76E1"/>
    <w:rsid w:val="00BD7BC8"/>
    <w:rsid w:val="00BE29BC"/>
    <w:rsid w:val="00BE69DC"/>
    <w:rsid w:val="00BF0E86"/>
    <w:rsid w:val="00BF4D09"/>
    <w:rsid w:val="00BF4E41"/>
    <w:rsid w:val="00BF5157"/>
    <w:rsid w:val="00C00288"/>
    <w:rsid w:val="00C00D2D"/>
    <w:rsid w:val="00C017A1"/>
    <w:rsid w:val="00C06541"/>
    <w:rsid w:val="00C067FE"/>
    <w:rsid w:val="00C1404A"/>
    <w:rsid w:val="00C16D09"/>
    <w:rsid w:val="00C17CFC"/>
    <w:rsid w:val="00C219E9"/>
    <w:rsid w:val="00C24946"/>
    <w:rsid w:val="00C24CCD"/>
    <w:rsid w:val="00C31106"/>
    <w:rsid w:val="00C33106"/>
    <w:rsid w:val="00C348BB"/>
    <w:rsid w:val="00C356BD"/>
    <w:rsid w:val="00C45263"/>
    <w:rsid w:val="00C50E1F"/>
    <w:rsid w:val="00C51210"/>
    <w:rsid w:val="00C57D53"/>
    <w:rsid w:val="00C63DB5"/>
    <w:rsid w:val="00C6415A"/>
    <w:rsid w:val="00C65AF3"/>
    <w:rsid w:val="00C65B2D"/>
    <w:rsid w:val="00C67A03"/>
    <w:rsid w:val="00C71793"/>
    <w:rsid w:val="00C7575D"/>
    <w:rsid w:val="00C769F0"/>
    <w:rsid w:val="00C845B2"/>
    <w:rsid w:val="00C85CA0"/>
    <w:rsid w:val="00C86046"/>
    <w:rsid w:val="00C903E5"/>
    <w:rsid w:val="00C931EE"/>
    <w:rsid w:val="00C94D6B"/>
    <w:rsid w:val="00C9571A"/>
    <w:rsid w:val="00C9680E"/>
    <w:rsid w:val="00CA442B"/>
    <w:rsid w:val="00CA62E5"/>
    <w:rsid w:val="00CA77C2"/>
    <w:rsid w:val="00CB38DF"/>
    <w:rsid w:val="00CB6859"/>
    <w:rsid w:val="00CC76FC"/>
    <w:rsid w:val="00CC7C7A"/>
    <w:rsid w:val="00CD7CD5"/>
    <w:rsid w:val="00CE2EA8"/>
    <w:rsid w:val="00CE4569"/>
    <w:rsid w:val="00CE73BC"/>
    <w:rsid w:val="00D00A4E"/>
    <w:rsid w:val="00D01C3B"/>
    <w:rsid w:val="00D0517C"/>
    <w:rsid w:val="00D079A1"/>
    <w:rsid w:val="00D07CB8"/>
    <w:rsid w:val="00D12D06"/>
    <w:rsid w:val="00D1577D"/>
    <w:rsid w:val="00D1729F"/>
    <w:rsid w:val="00D176A0"/>
    <w:rsid w:val="00D20E3F"/>
    <w:rsid w:val="00D217AC"/>
    <w:rsid w:val="00D220B4"/>
    <w:rsid w:val="00D259FA"/>
    <w:rsid w:val="00D30023"/>
    <w:rsid w:val="00D34E63"/>
    <w:rsid w:val="00D351B5"/>
    <w:rsid w:val="00D36FFE"/>
    <w:rsid w:val="00D429B6"/>
    <w:rsid w:val="00D463CB"/>
    <w:rsid w:val="00D62A32"/>
    <w:rsid w:val="00D7029B"/>
    <w:rsid w:val="00D72B98"/>
    <w:rsid w:val="00D762A2"/>
    <w:rsid w:val="00D76773"/>
    <w:rsid w:val="00D81685"/>
    <w:rsid w:val="00D82EBD"/>
    <w:rsid w:val="00D82FB1"/>
    <w:rsid w:val="00D87007"/>
    <w:rsid w:val="00D87C89"/>
    <w:rsid w:val="00D9238D"/>
    <w:rsid w:val="00D93AC3"/>
    <w:rsid w:val="00DA704C"/>
    <w:rsid w:val="00DB01A3"/>
    <w:rsid w:val="00DB5131"/>
    <w:rsid w:val="00DB5D9A"/>
    <w:rsid w:val="00DB7B81"/>
    <w:rsid w:val="00DB7E80"/>
    <w:rsid w:val="00DC170F"/>
    <w:rsid w:val="00DC5948"/>
    <w:rsid w:val="00DC75C3"/>
    <w:rsid w:val="00DC7CD7"/>
    <w:rsid w:val="00DD3170"/>
    <w:rsid w:val="00DE0684"/>
    <w:rsid w:val="00DE663C"/>
    <w:rsid w:val="00DE666D"/>
    <w:rsid w:val="00DF41CB"/>
    <w:rsid w:val="00DF6615"/>
    <w:rsid w:val="00DF6779"/>
    <w:rsid w:val="00DF68AF"/>
    <w:rsid w:val="00DF703D"/>
    <w:rsid w:val="00DF70F2"/>
    <w:rsid w:val="00E0049F"/>
    <w:rsid w:val="00E041B6"/>
    <w:rsid w:val="00E050EF"/>
    <w:rsid w:val="00E068F3"/>
    <w:rsid w:val="00E14351"/>
    <w:rsid w:val="00E1619E"/>
    <w:rsid w:val="00E20E61"/>
    <w:rsid w:val="00E22CAC"/>
    <w:rsid w:val="00E24AF8"/>
    <w:rsid w:val="00E27216"/>
    <w:rsid w:val="00E31322"/>
    <w:rsid w:val="00E45307"/>
    <w:rsid w:val="00E47ECA"/>
    <w:rsid w:val="00E54EF4"/>
    <w:rsid w:val="00E643F3"/>
    <w:rsid w:val="00E65F24"/>
    <w:rsid w:val="00E7413E"/>
    <w:rsid w:val="00E76600"/>
    <w:rsid w:val="00E80376"/>
    <w:rsid w:val="00E82F0A"/>
    <w:rsid w:val="00E842F2"/>
    <w:rsid w:val="00E85FF2"/>
    <w:rsid w:val="00E9450C"/>
    <w:rsid w:val="00E9516B"/>
    <w:rsid w:val="00E954AB"/>
    <w:rsid w:val="00E95EEE"/>
    <w:rsid w:val="00EA640C"/>
    <w:rsid w:val="00EA6E6A"/>
    <w:rsid w:val="00EB0C92"/>
    <w:rsid w:val="00EB16C3"/>
    <w:rsid w:val="00EB1732"/>
    <w:rsid w:val="00EB19C5"/>
    <w:rsid w:val="00EB1D85"/>
    <w:rsid w:val="00EB1EB0"/>
    <w:rsid w:val="00EB2127"/>
    <w:rsid w:val="00EB2517"/>
    <w:rsid w:val="00EB637F"/>
    <w:rsid w:val="00ED0886"/>
    <w:rsid w:val="00ED0C52"/>
    <w:rsid w:val="00ED2BDA"/>
    <w:rsid w:val="00ED759C"/>
    <w:rsid w:val="00EE03DA"/>
    <w:rsid w:val="00EE3211"/>
    <w:rsid w:val="00EE7117"/>
    <w:rsid w:val="00EF1059"/>
    <w:rsid w:val="00F00FBF"/>
    <w:rsid w:val="00F026B0"/>
    <w:rsid w:val="00F0657A"/>
    <w:rsid w:val="00F11834"/>
    <w:rsid w:val="00F1219B"/>
    <w:rsid w:val="00F16B7E"/>
    <w:rsid w:val="00F325A7"/>
    <w:rsid w:val="00F3281D"/>
    <w:rsid w:val="00F33A1C"/>
    <w:rsid w:val="00F43117"/>
    <w:rsid w:val="00F45413"/>
    <w:rsid w:val="00F45E23"/>
    <w:rsid w:val="00F46A05"/>
    <w:rsid w:val="00F47E07"/>
    <w:rsid w:val="00F530AD"/>
    <w:rsid w:val="00F54B70"/>
    <w:rsid w:val="00F616F1"/>
    <w:rsid w:val="00F63344"/>
    <w:rsid w:val="00F7001B"/>
    <w:rsid w:val="00F7352E"/>
    <w:rsid w:val="00F76C1E"/>
    <w:rsid w:val="00F779F9"/>
    <w:rsid w:val="00F8056F"/>
    <w:rsid w:val="00F80F50"/>
    <w:rsid w:val="00F81A49"/>
    <w:rsid w:val="00F84AB0"/>
    <w:rsid w:val="00F85E05"/>
    <w:rsid w:val="00F86174"/>
    <w:rsid w:val="00F93C89"/>
    <w:rsid w:val="00F96E54"/>
    <w:rsid w:val="00F9707A"/>
    <w:rsid w:val="00FA719B"/>
    <w:rsid w:val="00FB0750"/>
    <w:rsid w:val="00FB3499"/>
    <w:rsid w:val="00FB4996"/>
    <w:rsid w:val="00FB683E"/>
    <w:rsid w:val="00FC1991"/>
    <w:rsid w:val="00FC68DB"/>
    <w:rsid w:val="00FD0A8C"/>
    <w:rsid w:val="00FD2047"/>
    <w:rsid w:val="00FD5BA5"/>
    <w:rsid w:val="00FD6FE5"/>
    <w:rsid w:val="00FE0053"/>
    <w:rsid w:val="00FE53A0"/>
    <w:rsid w:val="00FF45CB"/>
    <w:rsid w:val="00FF6BDD"/>
    <w:rsid w:val="0B7835A6"/>
    <w:rsid w:val="10E57E08"/>
    <w:rsid w:val="27BF5A93"/>
    <w:rsid w:val="2A112C2E"/>
    <w:rsid w:val="30F425EB"/>
    <w:rsid w:val="344E1783"/>
    <w:rsid w:val="40604997"/>
    <w:rsid w:val="41FD4C71"/>
    <w:rsid w:val="43664164"/>
    <w:rsid w:val="5AD817AC"/>
    <w:rsid w:val="5E8C5015"/>
    <w:rsid w:val="60460F3B"/>
    <w:rsid w:val="654D46DC"/>
    <w:rsid w:val="65B5451E"/>
    <w:rsid w:val="6B456F4B"/>
    <w:rsid w:val="6DDA15D2"/>
    <w:rsid w:val="72BF1C12"/>
    <w:rsid w:val="72D11A2E"/>
    <w:rsid w:val="7E34464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7FFFB6"/>
  <w15:docId w15:val="{E07C4EDA-33AE-4F62-B31A-87C8D1DBA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unhideWhenUsed="1" w:qFormat="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qFormat/>
    <w:pPr>
      <w:numPr>
        <w:numId w:val="1"/>
      </w:numPr>
      <w:adjustRightInd w:val="0"/>
      <w:spacing w:before="200" w:after="180" w:line="360" w:lineRule="atLeast"/>
      <w:textAlignment w:val="baseline"/>
      <w:outlineLvl w:val="0"/>
    </w:pPr>
    <w:rPr>
      <w:rFonts w:ascii="Arial" w:eastAsia="黑体" w:hAnsi="Times New Roman" w:cs="Times New Roman"/>
      <w:kern w:val="44"/>
      <w:sz w:val="24"/>
      <w:szCs w:val="20"/>
    </w:rPr>
  </w:style>
  <w:style w:type="paragraph" w:styleId="2">
    <w:name w:val="heading 2"/>
    <w:basedOn w:val="a"/>
    <w:next w:val="a"/>
    <w:link w:val="21"/>
    <w:qFormat/>
    <w:pPr>
      <w:numPr>
        <w:ilvl w:val="1"/>
        <w:numId w:val="1"/>
      </w:numPr>
      <w:adjustRightInd w:val="0"/>
      <w:spacing w:line="360" w:lineRule="atLeast"/>
      <w:textAlignment w:val="baseline"/>
      <w:outlineLvl w:val="1"/>
    </w:pPr>
    <w:rPr>
      <w:rFonts w:ascii="Times New Roman" w:eastAsia="宋体" w:hAnsi="Times New Roman" w:cs="Times New Roman"/>
      <w:kern w:val="0"/>
      <w:sz w:val="24"/>
      <w:szCs w:val="20"/>
    </w:rPr>
  </w:style>
  <w:style w:type="paragraph" w:styleId="3">
    <w:name w:val="heading 3"/>
    <w:basedOn w:val="a"/>
    <w:next w:val="a"/>
    <w:link w:val="30"/>
    <w:qFormat/>
    <w:pPr>
      <w:numPr>
        <w:ilvl w:val="2"/>
        <w:numId w:val="1"/>
      </w:numPr>
      <w:adjustRightInd w:val="0"/>
      <w:spacing w:line="360" w:lineRule="atLeast"/>
      <w:textAlignment w:val="baseline"/>
      <w:outlineLvl w:val="2"/>
    </w:pPr>
    <w:rPr>
      <w:rFonts w:ascii="Times New Roman" w:eastAsia="宋体" w:hAnsi="Times New Roman" w:cs="Times New Roman"/>
      <w:kern w:val="0"/>
      <w:sz w:val="24"/>
      <w:szCs w:val="20"/>
    </w:rPr>
  </w:style>
  <w:style w:type="paragraph" w:styleId="4">
    <w:name w:val="heading 4"/>
    <w:basedOn w:val="3"/>
    <w:next w:val="a"/>
    <w:link w:val="40"/>
    <w:qFormat/>
    <w:pPr>
      <w:numPr>
        <w:ilvl w:val="3"/>
      </w:numPr>
      <w:outlineLvl w:val="3"/>
    </w:pPr>
  </w:style>
  <w:style w:type="paragraph" w:styleId="5">
    <w:name w:val="heading 5"/>
    <w:basedOn w:val="a"/>
    <w:next w:val="a"/>
    <w:link w:val="50"/>
    <w:qFormat/>
    <w:pPr>
      <w:numPr>
        <w:ilvl w:val="4"/>
        <w:numId w:val="1"/>
      </w:numPr>
      <w:adjustRightInd w:val="0"/>
      <w:spacing w:line="360" w:lineRule="atLeast"/>
      <w:textAlignment w:val="baseline"/>
      <w:outlineLvl w:val="4"/>
    </w:pPr>
    <w:rPr>
      <w:rFonts w:ascii="Times New Roman" w:eastAsia="宋体" w:hAnsi="Times New Roman" w:cs="Times New Roman"/>
      <w:kern w:val="0"/>
      <w:sz w:val="24"/>
      <w:szCs w:val="20"/>
    </w:rPr>
  </w:style>
  <w:style w:type="paragraph" w:styleId="6">
    <w:name w:val="heading 6"/>
    <w:basedOn w:val="a"/>
    <w:next w:val="a"/>
    <w:link w:val="60"/>
    <w:qFormat/>
    <w:pPr>
      <w:numPr>
        <w:ilvl w:val="5"/>
        <w:numId w:val="1"/>
      </w:numPr>
      <w:adjustRightInd w:val="0"/>
      <w:spacing w:line="360" w:lineRule="atLeast"/>
      <w:textAlignment w:val="baseline"/>
      <w:outlineLvl w:val="5"/>
    </w:pPr>
    <w:rPr>
      <w:rFonts w:ascii="Times New Roman" w:eastAsia="宋体" w:hAnsi="Times New Roman" w:cs="Times New Roman"/>
      <w:kern w:val="0"/>
      <w:sz w:val="24"/>
      <w:szCs w:val="20"/>
    </w:rPr>
  </w:style>
  <w:style w:type="paragraph" w:styleId="7">
    <w:name w:val="heading 7"/>
    <w:basedOn w:val="a"/>
    <w:next w:val="a"/>
    <w:link w:val="70"/>
    <w:qFormat/>
    <w:pPr>
      <w:numPr>
        <w:ilvl w:val="6"/>
        <w:numId w:val="1"/>
      </w:numPr>
      <w:adjustRightInd w:val="0"/>
      <w:spacing w:line="360" w:lineRule="atLeast"/>
      <w:ind w:left="1196" w:hanging="714"/>
      <w:textAlignment w:val="baseline"/>
      <w:outlineLvl w:val="6"/>
    </w:pPr>
    <w:rPr>
      <w:rFonts w:ascii="Times New Roman" w:eastAsia="宋体" w:hAnsi="Times New Roman" w:cs="Times New Roman"/>
      <w:kern w:val="0"/>
      <w:sz w:val="24"/>
      <w:szCs w:val="20"/>
    </w:rPr>
  </w:style>
  <w:style w:type="paragraph" w:styleId="8">
    <w:name w:val="heading 8"/>
    <w:basedOn w:val="a"/>
    <w:next w:val="a"/>
    <w:link w:val="80"/>
    <w:qFormat/>
    <w:pPr>
      <w:numPr>
        <w:ilvl w:val="7"/>
        <w:numId w:val="1"/>
      </w:numPr>
      <w:adjustRightInd w:val="0"/>
      <w:spacing w:line="360" w:lineRule="atLeast"/>
      <w:ind w:left="1893" w:hanging="714"/>
      <w:textAlignment w:val="baseline"/>
      <w:outlineLvl w:val="7"/>
    </w:pPr>
    <w:rPr>
      <w:rFonts w:ascii="Times New Roman" w:eastAsia="宋体" w:hAnsi="Times New Roman" w:cs="Times New Roman"/>
      <w:kern w:val="0"/>
      <w:sz w:val="24"/>
      <w:szCs w:val="20"/>
    </w:rPr>
  </w:style>
  <w:style w:type="paragraph" w:styleId="9">
    <w:name w:val="heading 9"/>
    <w:basedOn w:val="a"/>
    <w:next w:val="a"/>
    <w:link w:val="90"/>
    <w:qFormat/>
    <w:pPr>
      <w:numPr>
        <w:ilvl w:val="8"/>
        <w:numId w:val="1"/>
      </w:numPr>
      <w:adjustRightInd w:val="0"/>
      <w:spacing w:line="360" w:lineRule="atLeast"/>
      <w:ind w:left="2596" w:hanging="714"/>
      <w:textAlignment w:val="baseline"/>
      <w:outlineLvl w:val="8"/>
    </w:pPr>
    <w:rPr>
      <w:rFonts w:ascii="Times New Roman" w:eastAsia="宋体" w:hAnsi="Times New Roman" w:cs="Times New Roman"/>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adjustRightInd w:val="0"/>
      <w:spacing w:line="360" w:lineRule="atLeast"/>
      <w:ind w:firstLine="482"/>
      <w:textAlignment w:val="baseline"/>
    </w:pPr>
    <w:rPr>
      <w:rFonts w:ascii="Times New Roman" w:eastAsia="宋体" w:hAnsi="Times New Roman" w:cs="Times New Roman"/>
      <w:kern w:val="0"/>
      <w:sz w:val="24"/>
      <w:szCs w:val="20"/>
    </w:rPr>
  </w:style>
  <w:style w:type="paragraph" w:styleId="a5">
    <w:name w:val="annotation text"/>
    <w:basedOn w:val="a"/>
    <w:link w:val="a6"/>
    <w:uiPriority w:val="99"/>
    <w:qFormat/>
    <w:pPr>
      <w:adjustRightInd w:val="0"/>
      <w:spacing w:line="360" w:lineRule="atLeast"/>
      <w:jc w:val="left"/>
      <w:textAlignment w:val="baseline"/>
    </w:pPr>
    <w:rPr>
      <w:rFonts w:ascii="Times New Roman" w:hAnsi="Times New Roman"/>
      <w:sz w:val="24"/>
    </w:rPr>
  </w:style>
  <w:style w:type="paragraph" w:styleId="a7">
    <w:name w:val="Body Text Indent"/>
    <w:basedOn w:val="a"/>
    <w:link w:val="a8"/>
    <w:qFormat/>
    <w:pPr>
      <w:ind w:firstLine="570"/>
    </w:pPr>
    <w:rPr>
      <w:rFonts w:ascii="宋体" w:eastAsia="宋体" w:hAnsi="Times New Roman" w:cs="Times New Roman"/>
      <w:sz w:val="28"/>
      <w:szCs w:val="20"/>
    </w:rPr>
  </w:style>
  <w:style w:type="paragraph" w:styleId="a9">
    <w:name w:val="Plain Text"/>
    <w:basedOn w:val="a"/>
    <w:link w:val="aa"/>
    <w:unhideWhenUsed/>
    <w:qFormat/>
    <w:rPr>
      <w:rFonts w:ascii="宋体" w:eastAsia="宋体" w:hAnsi="Courier New"/>
    </w:rPr>
  </w:style>
  <w:style w:type="paragraph" w:styleId="20">
    <w:name w:val="Body Text Indent 2"/>
    <w:basedOn w:val="a"/>
    <w:link w:val="22"/>
    <w:qFormat/>
    <w:pPr>
      <w:spacing w:after="120" w:line="480" w:lineRule="auto"/>
      <w:ind w:leftChars="200" w:left="420"/>
    </w:pPr>
    <w:rPr>
      <w:rFonts w:ascii="Times New Roman" w:eastAsia="宋体" w:hAnsi="Times New Roman" w:cs="Times New Roman"/>
      <w:szCs w:val="24"/>
    </w:rPr>
  </w:style>
  <w:style w:type="paragraph" w:styleId="ab">
    <w:name w:val="Balloon Text"/>
    <w:basedOn w:val="a"/>
    <w:link w:val="ac"/>
    <w:uiPriority w:val="99"/>
    <w:unhideWhenUsed/>
    <w:qFormat/>
    <w:rPr>
      <w:sz w:val="18"/>
      <w:szCs w:val="18"/>
    </w:rPr>
  </w:style>
  <w:style w:type="paragraph" w:styleId="ad">
    <w:name w:val="footer"/>
    <w:basedOn w:val="a"/>
    <w:link w:val="ae"/>
    <w:unhideWhenUsed/>
    <w:qFormat/>
    <w:pPr>
      <w:tabs>
        <w:tab w:val="center" w:pos="4153"/>
        <w:tab w:val="right" w:pos="8306"/>
      </w:tabs>
      <w:snapToGrid w:val="0"/>
      <w:jc w:val="left"/>
    </w:pPr>
    <w:rPr>
      <w:sz w:val="18"/>
      <w:szCs w:val="18"/>
    </w:rPr>
  </w:style>
  <w:style w:type="paragraph" w:styleId="af">
    <w:name w:val="header"/>
    <w:basedOn w:val="a"/>
    <w:link w:val="af0"/>
    <w:unhideWhenUsed/>
    <w:qFormat/>
    <w:pPr>
      <w:pBdr>
        <w:bottom w:val="single" w:sz="6" w:space="1" w:color="auto"/>
      </w:pBdr>
      <w:tabs>
        <w:tab w:val="center" w:pos="4153"/>
        <w:tab w:val="right" w:pos="8306"/>
      </w:tabs>
      <w:snapToGrid w:val="0"/>
      <w:jc w:val="center"/>
    </w:pPr>
    <w:rPr>
      <w:sz w:val="18"/>
      <w:szCs w:val="18"/>
    </w:rPr>
  </w:style>
  <w:style w:type="paragraph" w:styleId="af1">
    <w:name w:val="Normal (Web)"/>
    <w:basedOn w:val="a"/>
    <w:link w:val="af2"/>
    <w:unhideWhenUsed/>
    <w:qFormat/>
    <w:pPr>
      <w:widowControl/>
      <w:spacing w:before="100" w:beforeAutospacing="1" w:after="100" w:afterAutospacing="1"/>
      <w:jc w:val="left"/>
    </w:pPr>
    <w:rPr>
      <w:rFonts w:ascii="宋体" w:eastAsia="宋体" w:hAnsi="宋体" w:cs="宋体"/>
      <w:kern w:val="0"/>
      <w:sz w:val="24"/>
      <w:szCs w:val="24"/>
    </w:rPr>
  </w:style>
  <w:style w:type="paragraph" w:styleId="af3">
    <w:name w:val="Title"/>
    <w:basedOn w:val="a"/>
    <w:next w:val="a"/>
    <w:link w:val="af4"/>
    <w:uiPriority w:val="10"/>
    <w:qFormat/>
    <w:pPr>
      <w:spacing w:before="240" w:after="60" w:line="276" w:lineRule="auto"/>
      <w:ind w:hanging="420"/>
      <w:jc w:val="center"/>
      <w:outlineLvl w:val="0"/>
    </w:pPr>
    <w:rPr>
      <w:rFonts w:ascii="Cambria" w:hAnsi="Cambria" w:cs="Times New Roman"/>
      <w:b/>
      <w:bCs/>
      <w:sz w:val="32"/>
      <w:szCs w:val="32"/>
    </w:rPr>
  </w:style>
  <w:style w:type="paragraph" w:styleId="af5">
    <w:name w:val="annotation subject"/>
    <w:basedOn w:val="a5"/>
    <w:next w:val="a5"/>
    <w:link w:val="af6"/>
    <w:uiPriority w:val="99"/>
    <w:unhideWhenUsed/>
    <w:qFormat/>
    <w:rPr>
      <w:rFonts w:eastAsia="宋体" w:cs="Times New Roman"/>
      <w:b/>
      <w:bCs/>
      <w:kern w:val="0"/>
      <w:szCs w:val="20"/>
    </w:rPr>
  </w:style>
  <w:style w:type="table" w:styleId="af7">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8">
    <w:name w:val="page number"/>
    <w:basedOn w:val="a0"/>
    <w:qFormat/>
  </w:style>
  <w:style w:type="character" w:styleId="af9">
    <w:name w:val="Hyperlink"/>
    <w:uiPriority w:val="99"/>
    <w:unhideWhenUsed/>
    <w:qFormat/>
    <w:rPr>
      <w:color w:val="0563C1"/>
      <w:u w:val="single"/>
    </w:rPr>
  </w:style>
  <w:style w:type="character" w:styleId="afa">
    <w:name w:val="annotation reference"/>
    <w:basedOn w:val="a0"/>
    <w:uiPriority w:val="99"/>
    <w:unhideWhenUsed/>
    <w:qFormat/>
    <w:rPr>
      <w:sz w:val="21"/>
      <w:szCs w:val="21"/>
    </w:rPr>
  </w:style>
  <w:style w:type="character" w:customStyle="1" w:styleId="af0">
    <w:name w:val="页眉 字符"/>
    <w:basedOn w:val="a0"/>
    <w:link w:val="af"/>
    <w:qFormat/>
    <w:rPr>
      <w:sz w:val="18"/>
      <w:szCs w:val="18"/>
    </w:rPr>
  </w:style>
  <w:style w:type="character" w:customStyle="1" w:styleId="ae">
    <w:name w:val="页脚 字符"/>
    <w:basedOn w:val="a0"/>
    <w:link w:val="ad"/>
    <w:qFormat/>
    <w:rPr>
      <w:sz w:val="18"/>
      <w:szCs w:val="18"/>
    </w:rPr>
  </w:style>
  <w:style w:type="paragraph" w:styleId="afb">
    <w:name w:val="List Paragraph"/>
    <w:basedOn w:val="a"/>
    <w:link w:val="afc"/>
    <w:uiPriority w:val="34"/>
    <w:qFormat/>
    <w:pPr>
      <w:ind w:firstLineChars="200" w:firstLine="420"/>
    </w:pPr>
  </w:style>
  <w:style w:type="character" w:customStyle="1" w:styleId="msoins0">
    <w:name w:val="msoins"/>
    <w:basedOn w:val="a0"/>
    <w:qFormat/>
  </w:style>
  <w:style w:type="character" w:customStyle="1" w:styleId="a8">
    <w:name w:val="正文文本缩进 字符"/>
    <w:basedOn w:val="a0"/>
    <w:link w:val="a7"/>
    <w:qFormat/>
    <w:rPr>
      <w:rFonts w:ascii="宋体" w:eastAsia="宋体" w:hAnsi="Times New Roman" w:cs="Times New Roman"/>
      <w:sz w:val="28"/>
      <w:szCs w:val="20"/>
    </w:rPr>
  </w:style>
  <w:style w:type="character" w:customStyle="1" w:styleId="Char">
    <w:name w:val="纯文本 Char"/>
    <w:basedOn w:val="a0"/>
    <w:qFormat/>
    <w:locked/>
    <w:rPr>
      <w:rFonts w:ascii="宋体" w:eastAsia="宋体" w:hAnsi="Courier New"/>
    </w:rPr>
  </w:style>
  <w:style w:type="character" w:customStyle="1" w:styleId="aa">
    <w:name w:val="纯文本 字符"/>
    <w:basedOn w:val="a0"/>
    <w:link w:val="a9"/>
    <w:uiPriority w:val="99"/>
    <w:semiHidden/>
    <w:qFormat/>
    <w:rPr>
      <w:rFonts w:ascii="宋体" w:eastAsia="宋体" w:hAnsi="Courier New" w:cs="Courier New"/>
      <w:szCs w:val="21"/>
    </w:rPr>
  </w:style>
  <w:style w:type="paragraph" w:customStyle="1" w:styleId="Char0">
    <w:name w:val="Char"/>
    <w:basedOn w:val="a"/>
    <w:next w:val="a"/>
    <w:qFormat/>
    <w:pPr>
      <w:widowControl/>
      <w:spacing w:after="160" w:line="240" w:lineRule="exact"/>
      <w:jc w:val="left"/>
    </w:pPr>
    <w:rPr>
      <w:rFonts w:ascii="Verdana" w:eastAsia="宋体" w:hAnsi="Verdana" w:cs="Times New Roman"/>
      <w:kern w:val="0"/>
      <w:sz w:val="20"/>
      <w:szCs w:val="20"/>
      <w:lang w:eastAsia="en-US"/>
    </w:rPr>
  </w:style>
  <w:style w:type="character" w:customStyle="1" w:styleId="22">
    <w:name w:val="正文文本缩进 2 字符"/>
    <w:basedOn w:val="a0"/>
    <w:link w:val="20"/>
    <w:qFormat/>
    <w:rPr>
      <w:rFonts w:ascii="Times New Roman" w:eastAsia="宋体" w:hAnsi="Times New Roman" w:cs="Times New Roman"/>
      <w:szCs w:val="24"/>
    </w:rPr>
  </w:style>
  <w:style w:type="character" w:customStyle="1" w:styleId="black1">
    <w:name w:val="black1"/>
    <w:basedOn w:val="a0"/>
    <w:qFormat/>
    <w:rPr>
      <w:rFonts w:ascii="ˎ̥" w:hAnsi="ˎ̥" w:hint="default"/>
      <w:color w:val="333333"/>
      <w:sz w:val="18"/>
      <w:szCs w:val="18"/>
      <w:u w:val="none"/>
    </w:rPr>
  </w:style>
  <w:style w:type="character" w:customStyle="1" w:styleId="ac">
    <w:name w:val="批注框文本 字符"/>
    <w:basedOn w:val="a0"/>
    <w:link w:val="ab"/>
    <w:uiPriority w:val="99"/>
    <w:semiHidden/>
    <w:qFormat/>
    <w:rPr>
      <w:sz w:val="18"/>
      <w:szCs w:val="18"/>
    </w:rPr>
  </w:style>
  <w:style w:type="character" w:customStyle="1" w:styleId="Char1">
    <w:name w:val="标题 Char"/>
    <w:basedOn w:val="a0"/>
    <w:uiPriority w:val="10"/>
    <w:qFormat/>
    <w:rPr>
      <w:rFonts w:ascii="Cambria" w:hAnsi="Cambria" w:cs="Times New Roman"/>
      <w:b/>
      <w:bCs/>
      <w:sz w:val="32"/>
      <w:szCs w:val="32"/>
    </w:rPr>
  </w:style>
  <w:style w:type="character" w:customStyle="1" w:styleId="af4">
    <w:name w:val="标题 字符"/>
    <w:basedOn w:val="a0"/>
    <w:link w:val="af3"/>
    <w:uiPriority w:val="10"/>
    <w:qFormat/>
    <w:rPr>
      <w:rFonts w:asciiTheme="majorHAnsi" w:eastAsia="宋体" w:hAnsiTheme="majorHAnsi" w:cstheme="majorBidi"/>
      <w:b/>
      <w:bCs/>
      <w:sz w:val="32"/>
      <w:szCs w:val="32"/>
    </w:rPr>
  </w:style>
  <w:style w:type="paragraph" w:customStyle="1" w:styleId="flName">
    <w:name w:val="flName"/>
    <w:basedOn w:val="a"/>
    <w:qFormat/>
    <w:pPr>
      <w:adjustRightInd w:val="0"/>
      <w:spacing w:before="320" w:after="160" w:line="360" w:lineRule="atLeast"/>
      <w:jc w:val="center"/>
      <w:textAlignment w:val="baseline"/>
    </w:pPr>
    <w:rPr>
      <w:rFonts w:ascii="Arial" w:eastAsia="黑体" w:hAnsi="Times New Roman" w:cs="Times New Roman"/>
      <w:kern w:val="0"/>
      <w:sz w:val="32"/>
      <w:szCs w:val="20"/>
    </w:rPr>
  </w:style>
  <w:style w:type="character" w:customStyle="1" w:styleId="Char2">
    <w:name w:val="批注文字 Char"/>
    <w:basedOn w:val="a0"/>
    <w:uiPriority w:val="99"/>
    <w:qFormat/>
    <w:rPr>
      <w:rFonts w:ascii="Times New Roman" w:hAnsi="Times New Roman"/>
      <w:sz w:val="24"/>
    </w:rPr>
  </w:style>
  <w:style w:type="character" w:customStyle="1" w:styleId="a6">
    <w:name w:val="批注文字 字符"/>
    <w:basedOn w:val="a0"/>
    <w:link w:val="a5"/>
    <w:uiPriority w:val="99"/>
    <w:qFormat/>
  </w:style>
  <w:style w:type="character" w:customStyle="1" w:styleId="a4">
    <w:name w:val="正文缩进 字符"/>
    <w:basedOn w:val="a0"/>
    <w:link w:val="a3"/>
    <w:qFormat/>
    <w:rPr>
      <w:rFonts w:ascii="Times New Roman" w:eastAsia="宋体" w:hAnsi="Times New Roman" w:cs="Times New Roman"/>
      <w:kern w:val="0"/>
      <w:sz w:val="24"/>
      <w:szCs w:val="20"/>
    </w:rPr>
  </w:style>
  <w:style w:type="character" w:customStyle="1" w:styleId="10">
    <w:name w:val="标题 1 字符"/>
    <w:basedOn w:val="a0"/>
    <w:link w:val="1"/>
    <w:qFormat/>
    <w:rPr>
      <w:rFonts w:ascii="Arial" w:eastAsia="黑体" w:hAnsi="Times New Roman" w:cs="Times New Roman"/>
      <w:kern w:val="44"/>
      <w:sz w:val="24"/>
      <w:szCs w:val="20"/>
    </w:rPr>
  </w:style>
  <w:style w:type="character" w:customStyle="1" w:styleId="21">
    <w:name w:val="标题 2 字符1"/>
    <w:basedOn w:val="a0"/>
    <w:link w:val="2"/>
    <w:qFormat/>
    <w:rPr>
      <w:rFonts w:ascii="Times New Roman" w:eastAsia="宋体" w:hAnsi="Times New Roman" w:cs="Times New Roman"/>
      <w:kern w:val="0"/>
      <w:sz w:val="24"/>
      <w:szCs w:val="20"/>
    </w:rPr>
  </w:style>
  <w:style w:type="character" w:customStyle="1" w:styleId="30">
    <w:name w:val="标题 3 字符"/>
    <w:basedOn w:val="a0"/>
    <w:link w:val="3"/>
    <w:qFormat/>
    <w:rPr>
      <w:rFonts w:ascii="Times New Roman" w:eastAsia="宋体" w:hAnsi="Times New Roman" w:cs="Times New Roman"/>
      <w:kern w:val="0"/>
      <w:sz w:val="24"/>
      <w:szCs w:val="20"/>
    </w:rPr>
  </w:style>
  <w:style w:type="character" w:customStyle="1" w:styleId="40">
    <w:name w:val="标题 4 字符"/>
    <w:basedOn w:val="a0"/>
    <w:link w:val="4"/>
    <w:qFormat/>
    <w:rPr>
      <w:rFonts w:ascii="Times New Roman" w:eastAsia="宋体" w:hAnsi="Times New Roman" w:cs="Times New Roman"/>
      <w:kern w:val="0"/>
      <w:sz w:val="24"/>
      <w:szCs w:val="20"/>
    </w:rPr>
  </w:style>
  <w:style w:type="character" w:customStyle="1" w:styleId="50">
    <w:name w:val="标题 5 字符"/>
    <w:basedOn w:val="a0"/>
    <w:link w:val="5"/>
    <w:qFormat/>
    <w:rPr>
      <w:rFonts w:ascii="Times New Roman" w:eastAsia="宋体" w:hAnsi="Times New Roman" w:cs="Times New Roman"/>
      <w:kern w:val="0"/>
      <w:sz w:val="24"/>
      <w:szCs w:val="20"/>
    </w:rPr>
  </w:style>
  <w:style w:type="character" w:customStyle="1" w:styleId="60">
    <w:name w:val="标题 6 字符"/>
    <w:basedOn w:val="a0"/>
    <w:link w:val="6"/>
    <w:qFormat/>
    <w:rPr>
      <w:rFonts w:ascii="Times New Roman" w:eastAsia="宋体" w:hAnsi="Times New Roman" w:cs="Times New Roman"/>
      <w:kern w:val="0"/>
      <w:sz w:val="24"/>
      <w:szCs w:val="20"/>
    </w:rPr>
  </w:style>
  <w:style w:type="character" w:customStyle="1" w:styleId="70">
    <w:name w:val="标题 7 字符"/>
    <w:basedOn w:val="a0"/>
    <w:link w:val="7"/>
    <w:qFormat/>
    <w:rPr>
      <w:rFonts w:ascii="Times New Roman" w:eastAsia="宋体" w:hAnsi="Times New Roman" w:cs="Times New Roman"/>
      <w:kern w:val="0"/>
      <w:sz w:val="24"/>
      <w:szCs w:val="20"/>
    </w:rPr>
  </w:style>
  <w:style w:type="character" w:customStyle="1" w:styleId="80">
    <w:name w:val="标题 8 字符"/>
    <w:basedOn w:val="a0"/>
    <w:link w:val="8"/>
    <w:qFormat/>
    <w:rPr>
      <w:rFonts w:ascii="Times New Roman" w:eastAsia="宋体" w:hAnsi="Times New Roman" w:cs="Times New Roman"/>
      <w:kern w:val="0"/>
      <w:sz w:val="24"/>
      <w:szCs w:val="20"/>
    </w:rPr>
  </w:style>
  <w:style w:type="character" w:customStyle="1" w:styleId="90">
    <w:name w:val="标题 9 字符"/>
    <w:basedOn w:val="a0"/>
    <w:link w:val="9"/>
    <w:qFormat/>
    <w:rPr>
      <w:rFonts w:ascii="Times New Roman" w:eastAsia="宋体" w:hAnsi="Times New Roman" w:cs="Times New Roman"/>
      <w:kern w:val="0"/>
      <w:sz w:val="24"/>
      <w:szCs w:val="20"/>
    </w:rPr>
  </w:style>
  <w:style w:type="paragraph" w:customStyle="1" w:styleId="p0">
    <w:name w:val="p0"/>
    <w:basedOn w:val="a"/>
    <w:qFormat/>
    <w:pPr>
      <w:widowControl/>
    </w:pPr>
    <w:rPr>
      <w:rFonts w:ascii="Calibri" w:eastAsia="宋体" w:hAnsi="Calibri" w:cs="宋体"/>
      <w:kern w:val="0"/>
      <w:szCs w:val="21"/>
    </w:rPr>
  </w:style>
  <w:style w:type="character" w:customStyle="1" w:styleId="af6">
    <w:name w:val="批注主题 字符"/>
    <w:basedOn w:val="Char2"/>
    <w:link w:val="af5"/>
    <w:uiPriority w:val="99"/>
    <w:semiHidden/>
    <w:qFormat/>
    <w:rPr>
      <w:rFonts w:ascii="Times New Roman" w:eastAsia="宋体" w:hAnsi="Times New Roman" w:cs="Times New Roman"/>
      <w:b/>
      <w:bCs/>
      <w:kern w:val="0"/>
      <w:sz w:val="24"/>
      <w:szCs w:val="20"/>
    </w:rPr>
  </w:style>
  <w:style w:type="paragraph" w:customStyle="1" w:styleId="11">
    <w:name w:val="列出段落1"/>
    <w:basedOn w:val="a"/>
    <w:uiPriority w:val="34"/>
    <w:qFormat/>
    <w:pPr>
      <w:ind w:firstLineChars="200" w:firstLine="420"/>
    </w:pPr>
    <w:rPr>
      <w:rFonts w:ascii="Times New Roman" w:eastAsia="MS Gothic" w:hAnsi="Times New Roman" w:cs="Times New Roman"/>
      <w:szCs w:val="21"/>
    </w:rPr>
  </w:style>
  <w:style w:type="table" w:customStyle="1" w:styleId="12">
    <w:name w:val="网格型1"/>
    <w:basedOn w:val="a1"/>
    <w:uiPriority w:val="59"/>
    <w:qFormat/>
    <w:rPr>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0">
    <w:name w:val="网格型11"/>
    <w:basedOn w:val="a1"/>
    <w:uiPriority w:val="59"/>
    <w:qFormat/>
    <w:rPr>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nt61">
    <w:name w:val="font61"/>
    <w:qFormat/>
    <w:rPr>
      <w:rFonts w:ascii="宋体" w:eastAsia="宋体" w:hAnsi="宋体" w:cs="宋体" w:hint="eastAsia"/>
      <w:color w:val="000000"/>
      <w:sz w:val="24"/>
      <w:szCs w:val="24"/>
      <w:u w:val="none"/>
    </w:rPr>
  </w:style>
  <w:style w:type="table" w:customStyle="1" w:styleId="112">
    <w:name w:val="网格型112"/>
    <w:basedOn w:val="a1"/>
    <w:uiPriority w:val="59"/>
    <w:qFormat/>
    <w:rPr>
      <w:rFonts w:ascii="Calibri" w:hAnsi="Calibr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1">
    <w:name w:val="网格型111"/>
    <w:basedOn w:val="a1"/>
    <w:uiPriority w:val="59"/>
    <w:qFormat/>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c">
    <w:name w:val="列表段落 字符"/>
    <w:link w:val="afb"/>
    <w:uiPriority w:val="34"/>
    <w:qFormat/>
    <w:rPr>
      <w:rFonts w:asciiTheme="minorHAnsi" w:eastAsiaTheme="minorEastAsia" w:hAnsiTheme="minorHAnsi" w:cstheme="minorBidi"/>
      <w:kern w:val="2"/>
      <w:sz w:val="21"/>
      <w:szCs w:val="22"/>
    </w:rPr>
  </w:style>
  <w:style w:type="table" w:customStyle="1" w:styleId="23">
    <w:name w:val="网格型2"/>
    <w:basedOn w:val="a1"/>
    <w:uiPriority w:val="59"/>
    <w:qFormat/>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
    <w:name w:val="网格型3"/>
    <w:basedOn w:val="a1"/>
    <w:uiPriority w:val="59"/>
    <w:qFormat/>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4">
    <w:name w:val="标题 2 字符"/>
    <w:qFormat/>
    <w:rPr>
      <w:rFonts w:ascii="Arial" w:eastAsia="黑体" w:hAnsi="Arial"/>
      <w:b/>
      <w:bCs/>
      <w:sz w:val="32"/>
      <w:szCs w:val="32"/>
    </w:rPr>
  </w:style>
  <w:style w:type="character" w:customStyle="1" w:styleId="af2">
    <w:name w:val="普通(网站) 字符"/>
    <w:link w:val="af1"/>
    <w:qFormat/>
    <w:locked/>
    <w:rPr>
      <w:rFonts w:ascii="宋体" w:hAnsi="宋体" w:cs="宋体"/>
      <w:sz w:val="24"/>
      <w:szCs w:val="24"/>
    </w:rPr>
  </w:style>
  <w:style w:type="paragraph" w:customStyle="1" w:styleId="afd">
    <w:name w:val="附录一级条标题"/>
    <w:basedOn w:val="a"/>
    <w:next w:val="a"/>
    <w:qFormat/>
    <w:pPr>
      <w:widowControl/>
      <w:wordWrap w:val="0"/>
      <w:overflowPunct w:val="0"/>
      <w:autoSpaceDE w:val="0"/>
      <w:autoSpaceDN w:val="0"/>
      <w:textAlignment w:val="baseline"/>
      <w:outlineLvl w:val="2"/>
    </w:pPr>
    <w:rPr>
      <w:rFonts w:ascii="黑体" w:eastAsia="黑体"/>
      <w:kern w:val="21"/>
      <w:szCs w:val="20"/>
    </w:rPr>
  </w:style>
  <w:style w:type="paragraph" w:customStyle="1" w:styleId="13">
    <w:name w:val="修订1"/>
    <w:hidden/>
    <w:uiPriority w:val="99"/>
    <w:semiHidden/>
    <w:qFormat/>
    <w:rPr>
      <w:rFonts w:asciiTheme="minorHAnsi" w:eastAsiaTheme="minorEastAsia" w:hAnsiTheme="minorHAnsi" w:cstheme="minorBidi"/>
      <w:kern w:val="2"/>
      <w:sz w:val="21"/>
      <w:szCs w:val="22"/>
    </w:rPr>
  </w:style>
  <w:style w:type="paragraph" w:customStyle="1" w:styleId="25">
    <w:name w:val="修订2"/>
    <w:hidden/>
    <w:uiPriority w:val="99"/>
    <w:semiHidden/>
    <w:qFormat/>
    <w:rPr>
      <w:rFonts w:asciiTheme="minorHAnsi" w:eastAsiaTheme="minorEastAsia" w:hAnsiTheme="minorHAnsi" w:cstheme="minorBidi"/>
      <w:kern w:val="2"/>
      <w:sz w:val="21"/>
      <w:szCs w:val="22"/>
    </w:rPr>
  </w:style>
  <w:style w:type="paragraph" w:styleId="afe">
    <w:name w:val="Revision"/>
    <w:hidden/>
    <w:uiPriority w:val="99"/>
    <w:unhideWhenUsed/>
    <w:rsid w:val="00B86407"/>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22B313-F8B2-4A87-B04D-B391DCC4A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3222</Words>
  <Characters>18367</Characters>
  <Application>Microsoft Office Word</Application>
  <DocSecurity>0</DocSecurity>
  <Lines>153</Lines>
  <Paragraphs>43</Paragraphs>
  <ScaleCrop>false</ScaleCrop>
  <Company>MS</Company>
  <LinksUpToDate>false</LinksUpToDate>
  <CharactersWithSpaces>21546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飞中琳</cp:lastModifiedBy>
  <cp:revision>10</cp:revision>
  <cp:lastPrinted>2018-03-21T03:46:00Z</cp:lastPrinted>
  <dcterms:created xsi:type="dcterms:W3CDTF">2024-12-23T08:25:00Z</dcterms:created>
  <dcterms:modified xsi:type="dcterms:W3CDTF">2025-01-09T07:06:00Z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7E16DCDD687D4FBE86B4AFB97EF75C31</vt:lpwstr>
  </property>
</Properties>
</file>