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B546C2" w14:textId="77777777" w:rsidR="00B03BF0" w:rsidRDefault="001C2075">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w:t>
      </w:r>
      <w:r>
        <w:rPr>
          <w:rFonts w:ascii="仿宋_GB2312" w:eastAsia="仿宋_GB2312" w:hAnsi="Calibri" w:cs="Calibri" w:hint="eastAsia"/>
          <w:color w:val="000000" w:themeColor="text1"/>
          <w:sz w:val="28"/>
          <w:szCs w:val="28"/>
        </w:rPr>
        <w:t>033</w:t>
      </w:r>
      <w:r>
        <w:rPr>
          <w:rFonts w:ascii="仿宋_GB2312" w:eastAsia="仿宋_GB2312" w:hAnsi="Calibri" w:cs="Calibri"/>
          <w:color w:val="000000" w:themeColor="text1"/>
          <w:sz w:val="28"/>
          <w:szCs w:val="28"/>
        </w:rPr>
        <w:t>-202</w:t>
      </w:r>
      <w:r>
        <w:rPr>
          <w:rFonts w:ascii="仿宋_GB2312" w:eastAsia="仿宋_GB2312" w:hAnsi="Calibri" w:cs="Calibri" w:hint="eastAsia"/>
          <w:color w:val="000000" w:themeColor="text1"/>
          <w:sz w:val="28"/>
          <w:szCs w:val="28"/>
        </w:rPr>
        <w:t>5</w:t>
      </w:r>
    </w:p>
    <w:p w14:paraId="1B686422" w14:textId="77777777" w:rsidR="00B03BF0" w:rsidRDefault="001C2075">
      <w:pPr>
        <w:snapToGrid w:val="0"/>
        <w:spacing w:line="360" w:lineRule="auto"/>
        <w:jc w:val="center"/>
        <w:rPr>
          <w:rFonts w:ascii="黑体" w:eastAsia="黑体" w:hAnsi="黑体" w:cs="Calibri"/>
          <w:color w:val="000000" w:themeColor="text1"/>
          <w:sz w:val="32"/>
          <w:szCs w:val="32"/>
        </w:rPr>
      </w:pPr>
      <w:r>
        <w:rPr>
          <w:rFonts w:ascii="黑体" w:eastAsia="黑体" w:hAnsi="黑体" w:cs="Calibri" w:hint="eastAsia"/>
          <w:color w:val="000000" w:themeColor="text1"/>
          <w:sz w:val="32"/>
          <w:szCs w:val="32"/>
        </w:rPr>
        <w:t>上海市产品质量监督抽查实施细则</w:t>
      </w:r>
    </w:p>
    <w:p w14:paraId="0E458D7E" w14:textId="39195EF4" w:rsidR="00F2236D" w:rsidRDefault="001C2075" w:rsidP="00A819E8">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房间空气调节器</w:t>
      </w:r>
      <w:r w:rsidR="007E2706">
        <w:rPr>
          <w:rFonts w:ascii="楷体" w:eastAsia="楷体" w:hAnsi="楷体" w:cs="微软雅黑" w:hint="eastAsia"/>
          <w:sz w:val="32"/>
          <w:szCs w:val="32"/>
        </w:rPr>
        <w:t>产品</w:t>
      </w:r>
      <w:bookmarkStart w:id="0" w:name="_GoBack"/>
      <w:bookmarkEnd w:id="0"/>
    </w:p>
    <w:p w14:paraId="4AE87326" w14:textId="77777777" w:rsidR="00B03BF0" w:rsidRDefault="001C2075">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529651BE" w14:textId="77777777" w:rsidR="00B03BF0" w:rsidRDefault="001C2075">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6BCAD72A" w14:textId="77777777" w:rsidR="00B03BF0" w:rsidRDefault="001C2075">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5FAD4ABC" w14:textId="77777777" w:rsidR="00B03BF0" w:rsidRDefault="001C2075">
      <w:pPr>
        <w:spacing w:line="460" w:lineRule="exact"/>
        <w:rPr>
          <w:rFonts w:ascii="黑体" w:eastAsia="黑体" w:hAnsi="黑体" w:cs="Calibri"/>
          <w:color w:val="000000"/>
          <w:sz w:val="24"/>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618FE78" w14:textId="71776A4F" w:rsidR="00B03BF0" w:rsidRDefault="001C2075">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hint="eastAsia"/>
          <w:color w:val="000000" w:themeColor="text1"/>
          <w:szCs w:val="21"/>
        </w:rPr>
        <w:t>1</w:t>
      </w:r>
      <w:r w:rsidR="00F4482C">
        <w:rPr>
          <w:rFonts w:ascii="宋体" w:hAnsi="宋体"/>
          <w:color w:val="000000" w:themeColor="text1"/>
          <w:szCs w:val="21"/>
        </w:rPr>
        <w:t xml:space="preserve"> </w:t>
      </w:r>
      <w:r w:rsidR="00B03BF0" w:rsidRPr="00D804CE">
        <w:rPr>
          <w:rFonts w:ascii="宋体" w:hAnsi="宋体" w:hint="eastAsia"/>
          <w:color w:val="000000" w:themeColor="text1"/>
          <w:sz w:val="24"/>
          <w:szCs w:val="21"/>
        </w:rPr>
        <w:t>转速一定型（定频）</w:t>
      </w:r>
      <w:r>
        <w:rPr>
          <w:rFonts w:ascii="宋体" w:hAnsi="宋体" w:hint="eastAsia"/>
          <w:color w:val="000000" w:themeColor="text1"/>
          <w:sz w:val="24"/>
          <w:szCs w:val="21"/>
        </w:rPr>
        <w:t>房间空气调节器产品检验项目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2"/>
        <w:gridCol w:w="2611"/>
        <w:gridCol w:w="2198"/>
        <w:gridCol w:w="2198"/>
      </w:tblGrid>
      <w:tr w:rsidR="00B03BF0" w14:paraId="5534D1B1" w14:textId="77777777" w:rsidTr="00F4482C">
        <w:trPr>
          <w:trHeight w:val="397"/>
          <w:tblHeader/>
          <w:jc w:val="center"/>
        </w:trPr>
        <w:tc>
          <w:tcPr>
            <w:tcW w:w="357" w:type="pct"/>
            <w:vAlign w:val="center"/>
          </w:tcPr>
          <w:p w14:paraId="57E6F1D9"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color w:val="000000" w:themeColor="text1"/>
                <w:szCs w:val="21"/>
              </w:rPr>
              <w:t>序号</w:t>
            </w:r>
          </w:p>
        </w:tc>
        <w:tc>
          <w:tcPr>
            <w:tcW w:w="824" w:type="pct"/>
            <w:vAlign w:val="center"/>
          </w:tcPr>
          <w:p w14:paraId="51D8EAC5"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color w:val="000000" w:themeColor="text1"/>
                <w:szCs w:val="21"/>
              </w:rPr>
              <w:t>检</w:t>
            </w:r>
            <w:r w:rsidRPr="00F4482C">
              <w:rPr>
                <w:rFonts w:ascii="宋体" w:hAnsi="宋体" w:cs="Calibri" w:hint="eastAsia"/>
                <w:color w:val="000000" w:themeColor="text1"/>
                <w:szCs w:val="21"/>
              </w:rPr>
              <w:t>验</w:t>
            </w:r>
            <w:r w:rsidRPr="00F4482C">
              <w:rPr>
                <w:rFonts w:ascii="宋体" w:hAnsi="宋体" w:cs="Calibri"/>
                <w:color w:val="000000" w:themeColor="text1"/>
                <w:szCs w:val="21"/>
              </w:rPr>
              <w:t>项目</w:t>
            </w:r>
          </w:p>
        </w:tc>
        <w:tc>
          <w:tcPr>
            <w:tcW w:w="1423" w:type="pct"/>
            <w:vAlign w:val="center"/>
          </w:tcPr>
          <w:p w14:paraId="09B378B6"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检验方法</w:t>
            </w:r>
          </w:p>
        </w:tc>
        <w:tc>
          <w:tcPr>
            <w:tcW w:w="1198" w:type="pct"/>
            <w:vAlign w:val="center"/>
          </w:tcPr>
          <w:p w14:paraId="452A9C3C"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强制性质量要求</w:t>
            </w:r>
          </w:p>
        </w:tc>
        <w:tc>
          <w:tcPr>
            <w:tcW w:w="1198" w:type="pct"/>
            <w:vAlign w:val="center"/>
          </w:tcPr>
          <w:p w14:paraId="0EB87388"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推荐性质量要求</w:t>
            </w:r>
          </w:p>
        </w:tc>
      </w:tr>
      <w:tr w:rsidR="00B03BF0" w14:paraId="7C0A88EB" w14:textId="77777777" w:rsidTr="00F4482C">
        <w:trPr>
          <w:trHeight w:val="397"/>
          <w:jc w:val="center"/>
        </w:trPr>
        <w:tc>
          <w:tcPr>
            <w:tcW w:w="357" w:type="pct"/>
            <w:vAlign w:val="center"/>
          </w:tcPr>
          <w:p w14:paraId="665D505C"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1</w:t>
            </w:r>
          </w:p>
        </w:tc>
        <w:tc>
          <w:tcPr>
            <w:tcW w:w="824" w:type="pct"/>
            <w:vAlign w:val="center"/>
          </w:tcPr>
          <w:p w14:paraId="24E0CA31" w14:textId="77777777" w:rsidR="00B03BF0" w:rsidRPr="00F4482C" w:rsidRDefault="001C2075"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标志和说明</w:t>
            </w:r>
          </w:p>
        </w:tc>
        <w:tc>
          <w:tcPr>
            <w:tcW w:w="1423" w:type="pct"/>
            <w:vAlign w:val="center"/>
          </w:tcPr>
          <w:p w14:paraId="5EB97B70"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/7</w:t>
            </w:r>
          </w:p>
          <w:p w14:paraId="0CC15607"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/7</w:t>
            </w:r>
          </w:p>
        </w:tc>
        <w:tc>
          <w:tcPr>
            <w:tcW w:w="1198" w:type="pct"/>
            <w:vAlign w:val="center"/>
          </w:tcPr>
          <w:p w14:paraId="700DF1F4"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/7</w:t>
            </w:r>
          </w:p>
          <w:p w14:paraId="62080C4F"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/7</w:t>
            </w:r>
          </w:p>
        </w:tc>
        <w:tc>
          <w:tcPr>
            <w:tcW w:w="1198" w:type="pct"/>
            <w:vAlign w:val="center"/>
          </w:tcPr>
          <w:p w14:paraId="69CD177A"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308CC1A0" w14:textId="77777777" w:rsidTr="00F4482C">
        <w:trPr>
          <w:trHeight w:val="397"/>
          <w:jc w:val="center"/>
        </w:trPr>
        <w:tc>
          <w:tcPr>
            <w:tcW w:w="357" w:type="pct"/>
            <w:vAlign w:val="center"/>
          </w:tcPr>
          <w:p w14:paraId="3B33AB43"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2</w:t>
            </w:r>
          </w:p>
        </w:tc>
        <w:tc>
          <w:tcPr>
            <w:tcW w:w="824" w:type="pct"/>
            <w:vAlign w:val="center"/>
          </w:tcPr>
          <w:p w14:paraId="483E07F9"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szCs w:val="21"/>
              </w:rPr>
              <w:t>对触及带电部件的防护</w:t>
            </w:r>
          </w:p>
        </w:tc>
        <w:tc>
          <w:tcPr>
            <w:tcW w:w="1423" w:type="pct"/>
            <w:vAlign w:val="center"/>
          </w:tcPr>
          <w:p w14:paraId="0EC4C51C"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/8</w:t>
            </w:r>
          </w:p>
          <w:p w14:paraId="2DCA7AFF"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/8</w:t>
            </w:r>
          </w:p>
        </w:tc>
        <w:tc>
          <w:tcPr>
            <w:tcW w:w="1198" w:type="pct"/>
            <w:vAlign w:val="center"/>
          </w:tcPr>
          <w:p w14:paraId="4BDD487A"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/8</w:t>
            </w:r>
          </w:p>
          <w:p w14:paraId="033240DF"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/8</w:t>
            </w:r>
          </w:p>
        </w:tc>
        <w:tc>
          <w:tcPr>
            <w:tcW w:w="1198" w:type="pct"/>
            <w:vAlign w:val="center"/>
          </w:tcPr>
          <w:p w14:paraId="39EF689A"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4D8EBAA7" w14:textId="77777777" w:rsidTr="00F4482C">
        <w:trPr>
          <w:trHeight w:val="397"/>
          <w:jc w:val="center"/>
        </w:trPr>
        <w:tc>
          <w:tcPr>
            <w:tcW w:w="357" w:type="pct"/>
            <w:vAlign w:val="center"/>
          </w:tcPr>
          <w:p w14:paraId="22ECF443"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3</w:t>
            </w:r>
          </w:p>
        </w:tc>
        <w:tc>
          <w:tcPr>
            <w:tcW w:w="824" w:type="pct"/>
            <w:vAlign w:val="center"/>
          </w:tcPr>
          <w:p w14:paraId="77637FB5"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输入功率和电流</w:t>
            </w:r>
          </w:p>
        </w:tc>
        <w:tc>
          <w:tcPr>
            <w:tcW w:w="1423" w:type="pct"/>
            <w:vAlign w:val="center"/>
          </w:tcPr>
          <w:p w14:paraId="3F274CFF"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/10</w:t>
            </w:r>
          </w:p>
          <w:p w14:paraId="61C1B16B"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/10</w:t>
            </w:r>
          </w:p>
        </w:tc>
        <w:tc>
          <w:tcPr>
            <w:tcW w:w="1198" w:type="pct"/>
            <w:vAlign w:val="center"/>
          </w:tcPr>
          <w:p w14:paraId="5EC04D75"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/10</w:t>
            </w:r>
          </w:p>
          <w:p w14:paraId="12685773"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/10</w:t>
            </w:r>
          </w:p>
        </w:tc>
        <w:tc>
          <w:tcPr>
            <w:tcW w:w="1198" w:type="pct"/>
            <w:vAlign w:val="center"/>
          </w:tcPr>
          <w:p w14:paraId="47EF975E" w14:textId="77777777" w:rsidR="00B03BF0" w:rsidRPr="00F4482C" w:rsidRDefault="001C2075" w:rsidP="00F4482C">
            <w:pPr>
              <w:jc w:val="center"/>
              <w:rPr>
                <w:rFonts w:ascii="宋体" w:hAnsi="宋体" w:cs="Calibri"/>
                <w:szCs w:val="21"/>
              </w:rPr>
            </w:pPr>
            <w:r w:rsidRPr="00F4482C">
              <w:rPr>
                <w:rFonts w:ascii="宋体" w:hAnsi="宋体" w:cs="Calibri"/>
                <w:szCs w:val="21"/>
              </w:rPr>
              <w:t>/</w:t>
            </w:r>
          </w:p>
        </w:tc>
      </w:tr>
      <w:tr w:rsidR="008F7274" w14:paraId="6FD23226" w14:textId="77777777" w:rsidTr="00F4482C">
        <w:trPr>
          <w:trHeight w:val="397"/>
          <w:jc w:val="center"/>
        </w:trPr>
        <w:tc>
          <w:tcPr>
            <w:tcW w:w="357" w:type="pct"/>
            <w:vAlign w:val="center"/>
          </w:tcPr>
          <w:p w14:paraId="38D57CC5" w14:textId="18C6DB3E" w:rsidR="008F7274" w:rsidRPr="00F4482C" w:rsidRDefault="008F7274" w:rsidP="00F4482C">
            <w:pPr>
              <w:ind w:leftChars="-30" w:left="-63" w:rightChars="-30" w:right="-63"/>
              <w:jc w:val="center"/>
              <w:rPr>
                <w:rFonts w:ascii="宋体" w:hAnsi="宋体" w:cs="Arial"/>
                <w:szCs w:val="21"/>
              </w:rPr>
            </w:pPr>
            <w:r w:rsidRPr="00F4482C">
              <w:rPr>
                <w:rFonts w:ascii="宋体" w:hAnsi="宋体" w:cs="Arial" w:hint="eastAsia"/>
                <w:szCs w:val="21"/>
              </w:rPr>
              <w:t>4</w:t>
            </w:r>
          </w:p>
        </w:tc>
        <w:tc>
          <w:tcPr>
            <w:tcW w:w="824" w:type="pct"/>
            <w:vAlign w:val="center"/>
          </w:tcPr>
          <w:p w14:paraId="7120615D" w14:textId="61133D9A" w:rsidR="008F7274" w:rsidRPr="00F4482C" w:rsidRDefault="008F7274" w:rsidP="00F4482C">
            <w:pPr>
              <w:ind w:leftChars="-30" w:left="-63" w:rightChars="-30" w:right="-63"/>
              <w:jc w:val="center"/>
              <w:rPr>
                <w:rFonts w:ascii="宋体" w:hAnsi="宋体" w:cs="Arial"/>
                <w:szCs w:val="21"/>
              </w:rPr>
            </w:pPr>
            <w:r w:rsidRPr="00F4482C">
              <w:rPr>
                <w:rFonts w:ascii="宋体" w:hAnsi="宋体" w:cs="Arial" w:hint="eastAsia"/>
                <w:szCs w:val="21"/>
              </w:rPr>
              <w:t>发热</w:t>
            </w:r>
          </w:p>
        </w:tc>
        <w:tc>
          <w:tcPr>
            <w:tcW w:w="1423" w:type="pct"/>
            <w:vAlign w:val="center"/>
          </w:tcPr>
          <w:p w14:paraId="7C7A7CCC" w14:textId="6FAA559F" w:rsidR="008F7274" w:rsidRPr="00F4482C" w:rsidRDefault="008F7274"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/11</w:t>
            </w:r>
          </w:p>
          <w:p w14:paraId="024417C9" w14:textId="6EAFD9C4" w:rsidR="008F7274" w:rsidRPr="00F4482C" w:rsidRDefault="008F7274"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/11</w:t>
            </w:r>
          </w:p>
        </w:tc>
        <w:tc>
          <w:tcPr>
            <w:tcW w:w="1198" w:type="pct"/>
            <w:vAlign w:val="center"/>
          </w:tcPr>
          <w:p w14:paraId="0E11FD31" w14:textId="77777777" w:rsidR="008F7274" w:rsidRPr="00F4482C" w:rsidRDefault="008F7274"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/11</w:t>
            </w:r>
          </w:p>
          <w:p w14:paraId="09513C2F" w14:textId="632B0402" w:rsidR="008F7274" w:rsidRPr="00F4482C" w:rsidRDefault="008F7274"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/11</w:t>
            </w:r>
          </w:p>
        </w:tc>
        <w:tc>
          <w:tcPr>
            <w:tcW w:w="1198" w:type="pct"/>
            <w:vAlign w:val="center"/>
          </w:tcPr>
          <w:p w14:paraId="0C7E9977" w14:textId="77777777" w:rsidR="008F7274" w:rsidRPr="00F4482C" w:rsidRDefault="008F7274" w:rsidP="00F4482C">
            <w:pPr>
              <w:jc w:val="center"/>
              <w:rPr>
                <w:rFonts w:ascii="宋体" w:hAnsi="宋体" w:cs="Calibri"/>
                <w:color w:val="000000" w:themeColor="text1"/>
                <w:szCs w:val="21"/>
              </w:rPr>
            </w:pPr>
          </w:p>
        </w:tc>
      </w:tr>
      <w:tr w:rsidR="00B03BF0" w14:paraId="6E5D7884" w14:textId="77777777" w:rsidTr="00F4482C">
        <w:trPr>
          <w:trHeight w:val="397"/>
          <w:jc w:val="center"/>
        </w:trPr>
        <w:tc>
          <w:tcPr>
            <w:tcW w:w="357" w:type="pct"/>
            <w:vAlign w:val="center"/>
          </w:tcPr>
          <w:p w14:paraId="779B79C6" w14:textId="1D51C124"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5</w:t>
            </w:r>
          </w:p>
        </w:tc>
        <w:tc>
          <w:tcPr>
            <w:tcW w:w="824" w:type="pct"/>
            <w:vAlign w:val="center"/>
          </w:tcPr>
          <w:p w14:paraId="229B8A5B"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szCs w:val="21"/>
              </w:rPr>
              <w:t>工作温度下泄漏电流和电气强度</w:t>
            </w:r>
          </w:p>
        </w:tc>
        <w:tc>
          <w:tcPr>
            <w:tcW w:w="1423" w:type="pct"/>
            <w:vAlign w:val="center"/>
          </w:tcPr>
          <w:p w14:paraId="44178E6A"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/13</w:t>
            </w:r>
          </w:p>
          <w:p w14:paraId="56BF4BAD"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/13</w:t>
            </w:r>
          </w:p>
        </w:tc>
        <w:tc>
          <w:tcPr>
            <w:tcW w:w="1198" w:type="pct"/>
            <w:vAlign w:val="center"/>
          </w:tcPr>
          <w:p w14:paraId="03C71D85"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/13</w:t>
            </w:r>
          </w:p>
          <w:p w14:paraId="08C4197D"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/13</w:t>
            </w:r>
          </w:p>
        </w:tc>
        <w:tc>
          <w:tcPr>
            <w:tcW w:w="1198" w:type="pct"/>
            <w:vAlign w:val="center"/>
          </w:tcPr>
          <w:p w14:paraId="66127D4A"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439AE7EF" w14:textId="77777777" w:rsidTr="00F4482C">
        <w:trPr>
          <w:trHeight w:val="397"/>
          <w:jc w:val="center"/>
        </w:trPr>
        <w:tc>
          <w:tcPr>
            <w:tcW w:w="357" w:type="pct"/>
            <w:vAlign w:val="center"/>
          </w:tcPr>
          <w:p w14:paraId="12E54ABB" w14:textId="646B358D"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6</w:t>
            </w:r>
          </w:p>
        </w:tc>
        <w:tc>
          <w:tcPr>
            <w:tcW w:w="824" w:type="pct"/>
            <w:vAlign w:val="center"/>
          </w:tcPr>
          <w:p w14:paraId="01709545"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耐潮湿</w:t>
            </w:r>
          </w:p>
        </w:tc>
        <w:tc>
          <w:tcPr>
            <w:tcW w:w="1423" w:type="pct"/>
            <w:vAlign w:val="center"/>
          </w:tcPr>
          <w:p w14:paraId="571B276C"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/15</w:t>
            </w:r>
          </w:p>
          <w:p w14:paraId="47C42C48"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/15</w:t>
            </w:r>
          </w:p>
        </w:tc>
        <w:tc>
          <w:tcPr>
            <w:tcW w:w="1198" w:type="pct"/>
            <w:vAlign w:val="center"/>
          </w:tcPr>
          <w:p w14:paraId="4BE3A77D"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/15</w:t>
            </w:r>
          </w:p>
          <w:p w14:paraId="779D3E5F"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/15</w:t>
            </w:r>
          </w:p>
        </w:tc>
        <w:tc>
          <w:tcPr>
            <w:tcW w:w="1198" w:type="pct"/>
            <w:vAlign w:val="center"/>
          </w:tcPr>
          <w:p w14:paraId="666ECC27"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6CBFA6D9" w14:textId="77777777" w:rsidTr="00F4482C">
        <w:trPr>
          <w:trHeight w:val="397"/>
          <w:jc w:val="center"/>
        </w:trPr>
        <w:tc>
          <w:tcPr>
            <w:tcW w:w="357" w:type="pct"/>
            <w:vAlign w:val="center"/>
          </w:tcPr>
          <w:p w14:paraId="28C087A7" w14:textId="7FF25A41"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7</w:t>
            </w:r>
          </w:p>
        </w:tc>
        <w:tc>
          <w:tcPr>
            <w:tcW w:w="824" w:type="pct"/>
            <w:vAlign w:val="center"/>
          </w:tcPr>
          <w:p w14:paraId="7D20E49C"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泄漏电流和电气强度</w:t>
            </w:r>
          </w:p>
        </w:tc>
        <w:tc>
          <w:tcPr>
            <w:tcW w:w="1423" w:type="pct"/>
            <w:vAlign w:val="center"/>
          </w:tcPr>
          <w:p w14:paraId="71EF37CB"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/16</w:t>
            </w:r>
          </w:p>
          <w:p w14:paraId="013C6228"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/16</w:t>
            </w:r>
          </w:p>
        </w:tc>
        <w:tc>
          <w:tcPr>
            <w:tcW w:w="1198" w:type="pct"/>
            <w:vAlign w:val="center"/>
          </w:tcPr>
          <w:p w14:paraId="048E524E"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/16</w:t>
            </w:r>
          </w:p>
          <w:p w14:paraId="62F82F89"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/16</w:t>
            </w:r>
          </w:p>
        </w:tc>
        <w:tc>
          <w:tcPr>
            <w:tcW w:w="1198" w:type="pct"/>
            <w:vAlign w:val="center"/>
          </w:tcPr>
          <w:p w14:paraId="66447EC1"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49C6AA74" w14:textId="77777777" w:rsidTr="00F4482C">
        <w:trPr>
          <w:trHeight w:val="397"/>
          <w:jc w:val="center"/>
        </w:trPr>
        <w:tc>
          <w:tcPr>
            <w:tcW w:w="357" w:type="pct"/>
            <w:vAlign w:val="center"/>
          </w:tcPr>
          <w:p w14:paraId="0F70D2E3" w14:textId="0F7D6F5F" w:rsidR="00B03BF0" w:rsidRPr="00F4482C" w:rsidRDefault="00BD37B9" w:rsidP="00F4482C">
            <w:pPr>
              <w:ind w:leftChars="-30" w:left="-63" w:rightChars="-30" w:right="-63"/>
              <w:jc w:val="center"/>
              <w:rPr>
                <w:rFonts w:ascii="宋体" w:hAnsi="宋体" w:cs="Calibri"/>
                <w:szCs w:val="21"/>
              </w:rPr>
            </w:pPr>
            <w:r w:rsidRPr="00F4482C">
              <w:rPr>
                <w:rFonts w:ascii="宋体" w:hAnsi="宋体" w:cs="Arial" w:hint="eastAsia"/>
                <w:szCs w:val="21"/>
              </w:rPr>
              <w:t>8</w:t>
            </w:r>
          </w:p>
        </w:tc>
        <w:tc>
          <w:tcPr>
            <w:tcW w:w="824" w:type="pct"/>
            <w:vAlign w:val="center"/>
          </w:tcPr>
          <w:p w14:paraId="76571246"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szCs w:val="21"/>
              </w:rPr>
              <w:t>机械强度</w:t>
            </w:r>
          </w:p>
        </w:tc>
        <w:tc>
          <w:tcPr>
            <w:tcW w:w="1423" w:type="pct"/>
            <w:vAlign w:val="center"/>
          </w:tcPr>
          <w:p w14:paraId="0564F009"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/21</w:t>
            </w:r>
          </w:p>
          <w:p w14:paraId="0C592C44"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/21</w:t>
            </w:r>
          </w:p>
        </w:tc>
        <w:tc>
          <w:tcPr>
            <w:tcW w:w="1198" w:type="pct"/>
            <w:vAlign w:val="center"/>
          </w:tcPr>
          <w:p w14:paraId="5403D982"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/21</w:t>
            </w:r>
          </w:p>
          <w:p w14:paraId="32BC41E5"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/21</w:t>
            </w:r>
          </w:p>
        </w:tc>
        <w:tc>
          <w:tcPr>
            <w:tcW w:w="1198" w:type="pct"/>
            <w:vAlign w:val="center"/>
          </w:tcPr>
          <w:p w14:paraId="7B38B6B8"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02948380" w14:textId="77777777" w:rsidTr="00F4482C">
        <w:trPr>
          <w:trHeight w:val="397"/>
          <w:jc w:val="center"/>
        </w:trPr>
        <w:tc>
          <w:tcPr>
            <w:tcW w:w="357" w:type="pct"/>
            <w:vAlign w:val="center"/>
          </w:tcPr>
          <w:p w14:paraId="6585F67C" w14:textId="5A263772" w:rsidR="00B03BF0" w:rsidRPr="00F4482C" w:rsidRDefault="00BD37B9" w:rsidP="00F4482C">
            <w:pPr>
              <w:ind w:leftChars="-30" w:left="-63" w:rightChars="-30" w:right="-63"/>
              <w:jc w:val="center"/>
              <w:rPr>
                <w:rFonts w:ascii="宋体" w:hAnsi="宋体" w:cs="Calibri"/>
                <w:szCs w:val="21"/>
              </w:rPr>
            </w:pPr>
            <w:r w:rsidRPr="00F4482C">
              <w:rPr>
                <w:rFonts w:ascii="宋体" w:hAnsi="宋体" w:cs="Arial" w:hint="eastAsia"/>
                <w:szCs w:val="21"/>
              </w:rPr>
              <w:t>9</w:t>
            </w:r>
          </w:p>
        </w:tc>
        <w:tc>
          <w:tcPr>
            <w:tcW w:w="824" w:type="pct"/>
            <w:vAlign w:val="center"/>
          </w:tcPr>
          <w:p w14:paraId="5F4DE4C9"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结构</w:t>
            </w:r>
          </w:p>
          <w:p w14:paraId="4A4EE8E2"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hint="eastAsia"/>
                <w:szCs w:val="21"/>
              </w:rPr>
              <w:t>(不测22.46)</w:t>
            </w:r>
          </w:p>
        </w:tc>
        <w:tc>
          <w:tcPr>
            <w:tcW w:w="1423" w:type="pct"/>
            <w:vAlign w:val="center"/>
          </w:tcPr>
          <w:p w14:paraId="5048F53A"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/22</w:t>
            </w:r>
          </w:p>
          <w:p w14:paraId="19F484B8"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/22</w:t>
            </w:r>
          </w:p>
        </w:tc>
        <w:tc>
          <w:tcPr>
            <w:tcW w:w="1198" w:type="pct"/>
            <w:vAlign w:val="center"/>
          </w:tcPr>
          <w:p w14:paraId="549447BB"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/22</w:t>
            </w:r>
          </w:p>
          <w:p w14:paraId="5790B64F"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/22</w:t>
            </w:r>
          </w:p>
        </w:tc>
        <w:tc>
          <w:tcPr>
            <w:tcW w:w="1198" w:type="pct"/>
            <w:vAlign w:val="center"/>
          </w:tcPr>
          <w:p w14:paraId="65AEEBAF"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70290F45" w14:textId="77777777" w:rsidTr="00F4482C">
        <w:trPr>
          <w:trHeight w:val="397"/>
          <w:jc w:val="center"/>
        </w:trPr>
        <w:tc>
          <w:tcPr>
            <w:tcW w:w="357" w:type="pct"/>
            <w:vAlign w:val="center"/>
          </w:tcPr>
          <w:p w14:paraId="168580B2" w14:textId="072A0981"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10</w:t>
            </w:r>
          </w:p>
        </w:tc>
        <w:tc>
          <w:tcPr>
            <w:tcW w:w="824" w:type="pct"/>
            <w:vAlign w:val="center"/>
          </w:tcPr>
          <w:p w14:paraId="1AA6F32D" w14:textId="77777777" w:rsidR="00B03BF0" w:rsidRPr="00F4482C" w:rsidRDefault="001C2075"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内部布线</w:t>
            </w:r>
          </w:p>
        </w:tc>
        <w:tc>
          <w:tcPr>
            <w:tcW w:w="1423" w:type="pct"/>
            <w:vAlign w:val="center"/>
          </w:tcPr>
          <w:p w14:paraId="11CBCCE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/23</w:t>
            </w:r>
          </w:p>
          <w:p w14:paraId="5280A5AA"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/23</w:t>
            </w:r>
          </w:p>
        </w:tc>
        <w:tc>
          <w:tcPr>
            <w:tcW w:w="1198" w:type="pct"/>
            <w:vAlign w:val="center"/>
          </w:tcPr>
          <w:p w14:paraId="2C604C3E"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/23</w:t>
            </w:r>
          </w:p>
          <w:p w14:paraId="0559A611"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/23</w:t>
            </w:r>
          </w:p>
        </w:tc>
        <w:tc>
          <w:tcPr>
            <w:tcW w:w="1198" w:type="pct"/>
            <w:vAlign w:val="center"/>
          </w:tcPr>
          <w:p w14:paraId="5B448ED9"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7CF84940" w14:textId="77777777" w:rsidTr="00F4482C">
        <w:trPr>
          <w:trHeight w:val="397"/>
          <w:jc w:val="center"/>
        </w:trPr>
        <w:tc>
          <w:tcPr>
            <w:tcW w:w="357" w:type="pct"/>
            <w:vAlign w:val="center"/>
          </w:tcPr>
          <w:p w14:paraId="723BAE3E" w14:textId="72BB3B5A"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11</w:t>
            </w:r>
          </w:p>
        </w:tc>
        <w:tc>
          <w:tcPr>
            <w:tcW w:w="824" w:type="pct"/>
            <w:vAlign w:val="center"/>
          </w:tcPr>
          <w:p w14:paraId="76987B2E"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电源连接和外部软线</w:t>
            </w:r>
          </w:p>
        </w:tc>
        <w:tc>
          <w:tcPr>
            <w:tcW w:w="1423" w:type="pct"/>
            <w:vAlign w:val="center"/>
          </w:tcPr>
          <w:p w14:paraId="52BA7AE3"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/25</w:t>
            </w:r>
          </w:p>
          <w:p w14:paraId="570934F3"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/25</w:t>
            </w:r>
          </w:p>
        </w:tc>
        <w:tc>
          <w:tcPr>
            <w:tcW w:w="1198" w:type="pct"/>
            <w:vAlign w:val="center"/>
          </w:tcPr>
          <w:p w14:paraId="174129FE"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/25</w:t>
            </w:r>
          </w:p>
          <w:p w14:paraId="39F4B55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/25</w:t>
            </w:r>
          </w:p>
        </w:tc>
        <w:tc>
          <w:tcPr>
            <w:tcW w:w="1198" w:type="pct"/>
            <w:vAlign w:val="center"/>
          </w:tcPr>
          <w:p w14:paraId="7BDD89B1"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51BAD3D8" w14:textId="77777777" w:rsidTr="00F4482C">
        <w:trPr>
          <w:trHeight w:val="397"/>
          <w:jc w:val="center"/>
        </w:trPr>
        <w:tc>
          <w:tcPr>
            <w:tcW w:w="357" w:type="pct"/>
            <w:vAlign w:val="center"/>
          </w:tcPr>
          <w:p w14:paraId="5C1F297D" w14:textId="13E0F352"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12</w:t>
            </w:r>
          </w:p>
        </w:tc>
        <w:tc>
          <w:tcPr>
            <w:tcW w:w="824" w:type="pct"/>
            <w:vAlign w:val="center"/>
          </w:tcPr>
          <w:p w14:paraId="32878963"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外部导线用接线端子</w:t>
            </w:r>
          </w:p>
        </w:tc>
        <w:tc>
          <w:tcPr>
            <w:tcW w:w="1423" w:type="pct"/>
            <w:vAlign w:val="center"/>
          </w:tcPr>
          <w:p w14:paraId="14AE60C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/26</w:t>
            </w:r>
          </w:p>
          <w:p w14:paraId="00C4570B"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/26</w:t>
            </w:r>
          </w:p>
        </w:tc>
        <w:tc>
          <w:tcPr>
            <w:tcW w:w="1198" w:type="pct"/>
            <w:vAlign w:val="center"/>
          </w:tcPr>
          <w:p w14:paraId="074BE7D0"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/26</w:t>
            </w:r>
          </w:p>
          <w:p w14:paraId="0608CD7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/26</w:t>
            </w:r>
          </w:p>
        </w:tc>
        <w:tc>
          <w:tcPr>
            <w:tcW w:w="1198" w:type="pct"/>
            <w:vAlign w:val="center"/>
          </w:tcPr>
          <w:p w14:paraId="1ABFF8DC"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57F0601E" w14:textId="77777777" w:rsidTr="00F4482C">
        <w:trPr>
          <w:trHeight w:val="397"/>
          <w:jc w:val="center"/>
        </w:trPr>
        <w:tc>
          <w:tcPr>
            <w:tcW w:w="357" w:type="pct"/>
            <w:vAlign w:val="center"/>
          </w:tcPr>
          <w:p w14:paraId="075DE558" w14:textId="37E33B93"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13</w:t>
            </w:r>
          </w:p>
        </w:tc>
        <w:tc>
          <w:tcPr>
            <w:tcW w:w="824" w:type="pct"/>
            <w:vAlign w:val="center"/>
          </w:tcPr>
          <w:p w14:paraId="383410EC"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接地措施</w:t>
            </w:r>
          </w:p>
        </w:tc>
        <w:tc>
          <w:tcPr>
            <w:tcW w:w="1423" w:type="pct"/>
            <w:vAlign w:val="center"/>
          </w:tcPr>
          <w:p w14:paraId="407A112A"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/27</w:t>
            </w:r>
          </w:p>
          <w:p w14:paraId="25F1538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/27</w:t>
            </w:r>
          </w:p>
        </w:tc>
        <w:tc>
          <w:tcPr>
            <w:tcW w:w="1198" w:type="pct"/>
            <w:vAlign w:val="center"/>
          </w:tcPr>
          <w:p w14:paraId="361DF84C"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/27</w:t>
            </w:r>
          </w:p>
          <w:p w14:paraId="36CB536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/27</w:t>
            </w:r>
          </w:p>
        </w:tc>
        <w:tc>
          <w:tcPr>
            <w:tcW w:w="1198" w:type="pct"/>
            <w:vAlign w:val="center"/>
          </w:tcPr>
          <w:p w14:paraId="314C51F1"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27031CD7" w14:textId="77777777" w:rsidTr="00F4482C">
        <w:trPr>
          <w:trHeight w:val="397"/>
          <w:jc w:val="center"/>
        </w:trPr>
        <w:tc>
          <w:tcPr>
            <w:tcW w:w="357" w:type="pct"/>
            <w:vAlign w:val="center"/>
          </w:tcPr>
          <w:p w14:paraId="3BA4495F" w14:textId="4B7F5EF2"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1</w:t>
            </w:r>
            <w:r w:rsidRPr="00F4482C">
              <w:rPr>
                <w:rFonts w:ascii="宋体" w:hAnsi="宋体" w:cs="Arial" w:hint="eastAsia"/>
                <w:color w:val="000000" w:themeColor="text1"/>
                <w:szCs w:val="21"/>
              </w:rPr>
              <w:t>4</w:t>
            </w:r>
          </w:p>
        </w:tc>
        <w:tc>
          <w:tcPr>
            <w:tcW w:w="824" w:type="pct"/>
            <w:vAlign w:val="center"/>
          </w:tcPr>
          <w:p w14:paraId="289F9FA0"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螺钉和连接</w:t>
            </w:r>
          </w:p>
        </w:tc>
        <w:tc>
          <w:tcPr>
            <w:tcW w:w="1423" w:type="pct"/>
            <w:vAlign w:val="center"/>
          </w:tcPr>
          <w:p w14:paraId="0EBB7600"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/28</w:t>
            </w:r>
          </w:p>
          <w:p w14:paraId="48AA8C4E"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lastRenderedPageBreak/>
              <w:t>GB 4706.32-2012</w:t>
            </w:r>
            <w:r w:rsidRPr="00F4482C">
              <w:rPr>
                <w:rFonts w:ascii="宋体" w:hAnsi="宋体" w:cs="仿宋" w:hint="eastAsia"/>
                <w:color w:val="000000" w:themeColor="text1"/>
                <w:szCs w:val="21"/>
              </w:rPr>
              <w:t>/28</w:t>
            </w:r>
          </w:p>
        </w:tc>
        <w:tc>
          <w:tcPr>
            <w:tcW w:w="1198" w:type="pct"/>
            <w:vAlign w:val="center"/>
          </w:tcPr>
          <w:p w14:paraId="51D56FEA"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lastRenderedPageBreak/>
              <w:t>GB 4706.1-2005</w:t>
            </w:r>
            <w:r w:rsidRPr="00F4482C">
              <w:rPr>
                <w:rFonts w:ascii="宋体" w:hAnsi="宋体" w:cs="仿宋" w:hint="eastAsia"/>
                <w:color w:val="000000" w:themeColor="text1"/>
                <w:szCs w:val="21"/>
              </w:rPr>
              <w:t>/28</w:t>
            </w:r>
          </w:p>
          <w:p w14:paraId="04334D3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lastRenderedPageBreak/>
              <w:t>GB 4706.32-2012</w:t>
            </w:r>
            <w:r w:rsidRPr="00F4482C">
              <w:rPr>
                <w:rFonts w:ascii="宋体" w:hAnsi="宋体" w:cs="仿宋" w:hint="eastAsia"/>
                <w:color w:val="000000" w:themeColor="text1"/>
                <w:szCs w:val="21"/>
              </w:rPr>
              <w:t>/28</w:t>
            </w:r>
          </w:p>
        </w:tc>
        <w:tc>
          <w:tcPr>
            <w:tcW w:w="1198" w:type="pct"/>
            <w:vAlign w:val="center"/>
          </w:tcPr>
          <w:p w14:paraId="3F25C4FE"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lastRenderedPageBreak/>
              <w:t>/</w:t>
            </w:r>
          </w:p>
        </w:tc>
      </w:tr>
      <w:tr w:rsidR="00B03BF0" w14:paraId="7F4011AB" w14:textId="77777777" w:rsidTr="00F4482C">
        <w:trPr>
          <w:trHeight w:val="397"/>
          <w:jc w:val="center"/>
        </w:trPr>
        <w:tc>
          <w:tcPr>
            <w:tcW w:w="357" w:type="pct"/>
            <w:vAlign w:val="center"/>
          </w:tcPr>
          <w:p w14:paraId="3D763268" w14:textId="3AF4CF69"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15</w:t>
            </w:r>
          </w:p>
        </w:tc>
        <w:tc>
          <w:tcPr>
            <w:tcW w:w="824" w:type="pct"/>
            <w:vAlign w:val="center"/>
          </w:tcPr>
          <w:p w14:paraId="7A789280"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电气间隙、爬电距离和固体绝缘</w:t>
            </w:r>
          </w:p>
        </w:tc>
        <w:tc>
          <w:tcPr>
            <w:tcW w:w="1423" w:type="pct"/>
            <w:vAlign w:val="center"/>
          </w:tcPr>
          <w:p w14:paraId="7E9926B7"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/29</w:t>
            </w:r>
          </w:p>
          <w:p w14:paraId="546F422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/29</w:t>
            </w:r>
          </w:p>
        </w:tc>
        <w:tc>
          <w:tcPr>
            <w:tcW w:w="1198" w:type="pct"/>
            <w:vAlign w:val="center"/>
          </w:tcPr>
          <w:p w14:paraId="4B4A9063"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/29</w:t>
            </w:r>
          </w:p>
          <w:p w14:paraId="0692103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/29</w:t>
            </w:r>
          </w:p>
        </w:tc>
        <w:tc>
          <w:tcPr>
            <w:tcW w:w="1198" w:type="pct"/>
            <w:vAlign w:val="center"/>
          </w:tcPr>
          <w:p w14:paraId="2C84D730"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D37B9" w14:paraId="6DA792C1" w14:textId="77777777" w:rsidTr="00F4482C">
        <w:trPr>
          <w:trHeight w:val="397"/>
          <w:jc w:val="center"/>
        </w:trPr>
        <w:tc>
          <w:tcPr>
            <w:tcW w:w="357" w:type="pct"/>
            <w:vAlign w:val="center"/>
          </w:tcPr>
          <w:p w14:paraId="2592A1EA" w14:textId="50D532D1" w:rsidR="00BD37B9" w:rsidRPr="00F4482C" w:rsidDel="00BD37B9"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16</w:t>
            </w:r>
          </w:p>
        </w:tc>
        <w:tc>
          <w:tcPr>
            <w:tcW w:w="824" w:type="pct"/>
            <w:vAlign w:val="center"/>
          </w:tcPr>
          <w:p w14:paraId="055A6467" w14:textId="6D1F5C31"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耐热和耐燃</w:t>
            </w:r>
          </w:p>
        </w:tc>
        <w:tc>
          <w:tcPr>
            <w:tcW w:w="1423" w:type="pct"/>
            <w:vAlign w:val="center"/>
          </w:tcPr>
          <w:p w14:paraId="1A04843A" w14:textId="225E368D"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/30</w:t>
            </w:r>
          </w:p>
          <w:p w14:paraId="77CA8773" w14:textId="5962146B"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/30</w:t>
            </w:r>
          </w:p>
        </w:tc>
        <w:tc>
          <w:tcPr>
            <w:tcW w:w="1198" w:type="pct"/>
            <w:vAlign w:val="center"/>
          </w:tcPr>
          <w:p w14:paraId="5DC48445" w14:textId="4A4EDB6E"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/30</w:t>
            </w:r>
          </w:p>
          <w:p w14:paraId="2FBB4449" w14:textId="5DF786FB"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/30</w:t>
            </w:r>
          </w:p>
        </w:tc>
        <w:tc>
          <w:tcPr>
            <w:tcW w:w="1198" w:type="pct"/>
            <w:vAlign w:val="center"/>
          </w:tcPr>
          <w:p w14:paraId="3E376196" w14:textId="77777777" w:rsidR="00BD37B9" w:rsidRPr="00F4482C" w:rsidRDefault="00BD37B9" w:rsidP="00F4482C">
            <w:pPr>
              <w:jc w:val="center"/>
              <w:rPr>
                <w:rFonts w:ascii="宋体" w:hAnsi="宋体" w:cs="Calibri"/>
                <w:color w:val="000000" w:themeColor="text1"/>
                <w:szCs w:val="21"/>
              </w:rPr>
            </w:pPr>
          </w:p>
        </w:tc>
      </w:tr>
      <w:tr w:rsidR="00B03BF0" w14:paraId="5670F345" w14:textId="77777777" w:rsidTr="00F4482C">
        <w:trPr>
          <w:trHeight w:val="397"/>
          <w:jc w:val="center"/>
        </w:trPr>
        <w:tc>
          <w:tcPr>
            <w:tcW w:w="357" w:type="pct"/>
            <w:vAlign w:val="center"/>
          </w:tcPr>
          <w:p w14:paraId="57F2C707" w14:textId="2A6BC0D7"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17</w:t>
            </w:r>
          </w:p>
        </w:tc>
        <w:tc>
          <w:tcPr>
            <w:tcW w:w="824" w:type="pct"/>
            <w:vAlign w:val="center"/>
          </w:tcPr>
          <w:p w14:paraId="17CA45C4"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制冷量</w:t>
            </w:r>
          </w:p>
        </w:tc>
        <w:tc>
          <w:tcPr>
            <w:tcW w:w="1423" w:type="pct"/>
            <w:vAlign w:val="center"/>
          </w:tcPr>
          <w:p w14:paraId="45E32B19"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-2022/6.3.2</w:t>
            </w:r>
          </w:p>
          <w:p w14:paraId="36F92F15" w14:textId="77777777" w:rsidR="001C2075"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-2004/6.3.2</w:t>
            </w:r>
          </w:p>
        </w:tc>
        <w:tc>
          <w:tcPr>
            <w:tcW w:w="1198" w:type="pct"/>
            <w:vAlign w:val="center"/>
          </w:tcPr>
          <w:p w14:paraId="108FF9AB"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7E69E21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3F12BB49"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5.2.2.1</w:t>
            </w:r>
          </w:p>
          <w:p w14:paraId="4CA7A4FA" w14:textId="77777777" w:rsidR="001C2075"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-2004/5.2.2</w:t>
            </w:r>
          </w:p>
        </w:tc>
      </w:tr>
      <w:tr w:rsidR="00B03BF0" w14:paraId="7D76B6F3" w14:textId="77777777" w:rsidTr="00F4482C">
        <w:trPr>
          <w:trHeight w:val="397"/>
          <w:jc w:val="center"/>
        </w:trPr>
        <w:tc>
          <w:tcPr>
            <w:tcW w:w="357" w:type="pct"/>
            <w:vAlign w:val="center"/>
          </w:tcPr>
          <w:p w14:paraId="46317FD9" w14:textId="466A42D8"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18</w:t>
            </w:r>
          </w:p>
        </w:tc>
        <w:tc>
          <w:tcPr>
            <w:tcW w:w="824" w:type="pct"/>
            <w:vAlign w:val="center"/>
          </w:tcPr>
          <w:p w14:paraId="7402833E"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制冷消耗功率</w:t>
            </w:r>
          </w:p>
        </w:tc>
        <w:tc>
          <w:tcPr>
            <w:tcW w:w="1423" w:type="pct"/>
            <w:vAlign w:val="center"/>
          </w:tcPr>
          <w:p w14:paraId="1F71D271"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-2022/6.3.3</w:t>
            </w:r>
          </w:p>
          <w:p w14:paraId="6CA308B2" w14:textId="77777777" w:rsidR="001C2075"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-2004/6.3.3</w:t>
            </w:r>
          </w:p>
        </w:tc>
        <w:tc>
          <w:tcPr>
            <w:tcW w:w="1198" w:type="pct"/>
            <w:vAlign w:val="center"/>
          </w:tcPr>
          <w:p w14:paraId="45919817"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7D8474E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5D85DE3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5.2.3.1</w:t>
            </w:r>
          </w:p>
          <w:p w14:paraId="73AAE095" w14:textId="77777777" w:rsidR="001C2075"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-2004/5.2.3</w:t>
            </w:r>
          </w:p>
        </w:tc>
      </w:tr>
      <w:tr w:rsidR="00B03BF0" w14:paraId="42051EDB" w14:textId="77777777" w:rsidTr="00F4482C">
        <w:trPr>
          <w:trHeight w:val="397"/>
          <w:jc w:val="center"/>
        </w:trPr>
        <w:tc>
          <w:tcPr>
            <w:tcW w:w="357" w:type="pct"/>
            <w:vAlign w:val="center"/>
          </w:tcPr>
          <w:p w14:paraId="4E558E2C" w14:textId="75933A1A"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1</w:t>
            </w:r>
            <w:r w:rsidRPr="00F4482C">
              <w:rPr>
                <w:rFonts w:ascii="宋体" w:hAnsi="宋体" w:cs="Arial" w:hint="eastAsia"/>
                <w:color w:val="000000" w:themeColor="text1"/>
                <w:szCs w:val="21"/>
              </w:rPr>
              <w:t>9</w:t>
            </w:r>
          </w:p>
        </w:tc>
        <w:tc>
          <w:tcPr>
            <w:tcW w:w="824" w:type="pct"/>
            <w:vAlign w:val="center"/>
          </w:tcPr>
          <w:p w14:paraId="433C1E9A"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额定制热量</w:t>
            </w:r>
          </w:p>
        </w:tc>
        <w:tc>
          <w:tcPr>
            <w:tcW w:w="1423" w:type="pct"/>
            <w:vAlign w:val="center"/>
          </w:tcPr>
          <w:p w14:paraId="746ED402"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7725-2022/6.3.4</w:t>
            </w:r>
          </w:p>
          <w:p w14:paraId="5AC8374D"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-2004/6.3.4</w:t>
            </w:r>
          </w:p>
        </w:tc>
        <w:tc>
          <w:tcPr>
            <w:tcW w:w="1198" w:type="pct"/>
            <w:vAlign w:val="center"/>
          </w:tcPr>
          <w:p w14:paraId="4DFE7870"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w:t>
            </w:r>
          </w:p>
        </w:tc>
        <w:tc>
          <w:tcPr>
            <w:tcW w:w="1198" w:type="pct"/>
            <w:vAlign w:val="center"/>
          </w:tcPr>
          <w:p w14:paraId="365F3701"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7DCE04CA"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5.2.4.1</w:t>
            </w:r>
          </w:p>
          <w:p w14:paraId="639ABB02"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-2004/5.2.4</w:t>
            </w:r>
          </w:p>
        </w:tc>
      </w:tr>
      <w:tr w:rsidR="00B03BF0" w14:paraId="30D9FF6E" w14:textId="77777777" w:rsidTr="00F4482C">
        <w:trPr>
          <w:trHeight w:val="397"/>
          <w:jc w:val="center"/>
        </w:trPr>
        <w:tc>
          <w:tcPr>
            <w:tcW w:w="357" w:type="pct"/>
            <w:vAlign w:val="center"/>
          </w:tcPr>
          <w:p w14:paraId="597D9D4F" w14:textId="2C28DBED"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20</w:t>
            </w:r>
          </w:p>
        </w:tc>
        <w:tc>
          <w:tcPr>
            <w:tcW w:w="824" w:type="pct"/>
            <w:vAlign w:val="center"/>
          </w:tcPr>
          <w:p w14:paraId="4308D32A"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额定制热消耗功率</w:t>
            </w:r>
          </w:p>
        </w:tc>
        <w:tc>
          <w:tcPr>
            <w:tcW w:w="1423" w:type="pct"/>
            <w:vAlign w:val="center"/>
          </w:tcPr>
          <w:p w14:paraId="4499C893"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7725-2022/6.3.5</w:t>
            </w:r>
          </w:p>
          <w:p w14:paraId="5AB092D5"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-2004/6.3.5</w:t>
            </w:r>
          </w:p>
        </w:tc>
        <w:tc>
          <w:tcPr>
            <w:tcW w:w="1198" w:type="pct"/>
            <w:vAlign w:val="center"/>
          </w:tcPr>
          <w:p w14:paraId="42FDD0A4"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w:t>
            </w:r>
          </w:p>
        </w:tc>
        <w:tc>
          <w:tcPr>
            <w:tcW w:w="1198" w:type="pct"/>
            <w:vAlign w:val="center"/>
          </w:tcPr>
          <w:p w14:paraId="1E3A0690"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331A73C4"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5.2.5.1</w:t>
            </w:r>
          </w:p>
          <w:p w14:paraId="18D7FB8D"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-2004/5.2.5</w:t>
            </w:r>
          </w:p>
        </w:tc>
      </w:tr>
      <w:tr w:rsidR="00B03BF0" w14:paraId="48C4E421" w14:textId="77777777" w:rsidTr="00F4482C">
        <w:trPr>
          <w:trHeight w:val="397"/>
          <w:jc w:val="center"/>
        </w:trPr>
        <w:tc>
          <w:tcPr>
            <w:tcW w:w="357" w:type="pct"/>
            <w:vAlign w:val="center"/>
          </w:tcPr>
          <w:p w14:paraId="3628E312" w14:textId="3689DCE7"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21</w:t>
            </w:r>
          </w:p>
        </w:tc>
        <w:tc>
          <w:tcPr>
            <w:tcW w:w="824" w:type="pct"/>
            <w:vAlign w:val="center"/>
          </w:tcPr>
          <w:p w14:paraId="599C07A6"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额定低温制热量</w:t>
            </w:r>
          </w:p>
        </w:tc>
        <w:tc>
          <w:tcPr>
            <w:tcW w:w="1423" w:type="pct"/>
            <w:vAlign w:val="center"/>
          </w:tcPr>
          <w:p w14:paraId="51DE4A8A"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7725-2022/6.3.4</w:t>
            </w:r>
          </w:p>
          <w:p w14:paraId="57DE64CD"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w:t>
            </w:r>
            <w:r w:rsidR="00D63B17" w:rsidRPr="00F4482C">
              <w:rPr>
                <w:rFonts w:ascii="宋体" w:hAnsi="宋体" w:cs="仿宋" w:hint="eastAsia"/>
                <w:color w:val="000000" w:themeColor="text1"/>
                <w:szCs w:val="21"/>
              </w:rPr>
              <w:t>E</w:t>
            </w:r>
            <w:r w:rsidRPr="00F4482C">
              <w:rPr>
                <w:rFonts w:ascii="宋体" w:hAnsi="宋体" w:cs="仿宋" w:hint="eastAsia"/>
                <w:color w:val="000000" w:themeColor="text1"/>
                <w:szCs w:val="21"/>
              </w:rPr>
              <w:t>6.3.4</w:t>
            </w:r>
          </w:p>
        </w:tc>
        <w:tc>
          <w:tcPr>
            <w:tcW w:w="1198" w:type="pct"/>
            <w:vAlign w:val="center"/>
          </w:tcPr>
          <w:p w14:paraId="09CDF00E"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w:t>
            </w:r>
          </w:p>
        </w:tc>
        <w:tc>
          <w:tcPr>
            <w:tcW w:w="1198" w:type="pct"/>
            <w:vAlign w:val="center"/>
          </w:tcPr>
          <w:p w14:paraId="3C7F0BEC"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70F93778"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5.2.4.3</w:t>
            </w:r>
          </w:p>
          <w:p w14:paraId="23D1F586"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w:t>
            </w:r>
            <w:r w:rsidR="00D63B17" w:rsidRPr="00F4482C">
              <w:rPr>
                <w:rFonts w:ascii="宋体" w:hAnsi="宋体" w:cs="仿宋" w:hint="eastAsia"/>
                <w:color w:val="000000" w:themeColor="text1"/>
                <w:szCs w:val="21"/>
              </w:rPr>
              <w:t>E</w:t>
            </w:r>
            <w:r w:rsidRPr="00F4482C">
              <w:rPr>
                <w:rFonts w:ascii="宋体" w:hAnsi="宋体" w:cs="仿宋" w:hint="eastAsia"/>
                <w:color w:val="000000" w:themeColor="text1"/>
                <w:szCs w:val="21"/>
              </w:rPr>
              <w:t>5.2</w:t>
            </w:r>
            <w:r w:rsidR="00D63B17" w:rsidRPr="00F4482C">
              <w:rPr>
                <w:rFonts w:ascii="宋体" w:hAnsi="宋体" w:cs="仿宋" w:hint="eastAsia"/>
                <w:color w:val="000000" w:themeColor="text1"/>
                <w:szCs w:val="21"/>
              </w:rPr>
              <w:t>.</w:t>
            </w:r>
            <w:r w:rsidRPr="00F4482C">
              <w:rPr>
                <w:rFonts w:ascii="宋体" w:hAnsi="宋体" w:cs="仿宋" w:hint="eastAsia"/>
                <w:color w:val="000000" w:themeColor="text1"/>
                <w:szCs w:val="21"/>
              </w:rPr>
              <w:t>4</w:t>
            </w:r>
          </w:p>
        </w:tc>
      </w:tr>
      <w:tr w:rsidR="00B03BF0" w14:paraId="2A15F569" w14:textId="77777777" w:rsidTr="00F4482C">
        <w:trPr>
          <w:trHeight w:val="397"/>
          <w:jc w:val="center"/>
        </w:trPr>
        <w:tc>
          <w:tcPr>
            <w:tcW w:w="357" w:type="pct"/>
            <w:vAlign w:val="center"/>
          </w:tcPr>
          <w:p w14:paraId="4470A6A5" w14:textId="61EC6089"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2</w:t>
            </w:r>
            <w:r w:rsidRPr="00F4482C">
              <w:rPr>
                <w:rFonts w:ascii="宋体" w:hAnsi="宋体" w:cs="Arial" w:hint="eastAsia"/>
                <w:color w:val="000000" w:themeColor="text1"/>
                <w:szCs w:val="21"/>
              </w:rPr>
              <w:t>2</w:t>
            </w:r>
          </w:p>
        </w:tc>
        <w:tc>
          <w:tcPr>
            <w:tcW w:w="824" w:type="pct"/>
            <w:vAlign w:val="center"/>
          </w:tcPr>
          <w:p w14:paraId="30B5EDEC"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额定低温制热消耗功率</w:t>
            </w:r>
          </w:p>
        </w:tc>
        <w:tc>
          <w:tcPr>
            <w:tcW w:w="1423" w:type="pct"/>
            <w:vAlign w:val="center"/>
          </w:tcPr>
          <w:p w14:paraId="4E753260" w14:textId="77777777" w:rsidR="001C2075"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7725-2022/6.3.5</w:t>
            </w:r>
          </w:p>
          <w:p w14:paraId="011A7D32"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w:t>
            </w:r>
            <w:r w:rsidR="00D63B17" w:rsidRPr="00F4482C">
              <w:rPr>
                <w:rFonts w:ascii="宋体" w:hAnsi="宋体" w:cs="仿宋" w:hint="eastAsia"/>
                <w:color w:val="000000" w:themeColor="text1"/>
                <w:szCs w:val="21"/>
              </w:rPr>
              <w:t>E</w:t>
            </w:r>
            <w:r w:rsidRPr="00F4482C">
              <w:rPr>
                <w:rFonts w:ascii="宋体" w:hAnsi="宋体" w:cs="仿宋" w:hint="eastAsia"/>
                <w:color w:val="000000" w:themeColor="text1"/>
                <w:szCs w:val="21"/>
              </w:rPr>
              <w:t>6.3.5</w:t>
            </w:r>
          </w:p>
        </w:tc>
        <w:tc>
          <w:tcPr>
            <w:tcW w:w="1198" w:type="pct"/>
            <w:vAlign w:val="center"/>
          </w:tcPr>
          <w:p w14:paraId="7041A55A"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w:t>
            </w:r>
          </w:p>
        </w:tc>
        <w:tc>
          <w:tcPr>
            <w:tcW w:w="1198" w:type="pct"/>
            <w:vAlign w:val="center"/>
          </w:tcPr>
          <w:p w14:paraId="217164C2" w14:textId="77777777" w:rsidR="00B03BF0"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16333D9F" w14:textId="77777777" w:rsidR="00D63B17" w:rsidRPr="00F4482C" w:rsidRDefault="00B03BF0"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5.2.5.3</w:t>
            </w:r>
          </w:p>
          <w:p w14:paraId="46CFB9C1" w14:textId="77777777" w:rsidR="00B03BF0" w:rsidRPr="00F4482C" w:rsidRDefault="00D63B17" w:rsidP="00F4482C">
            <w:pPr>
              <w:ind w:leftChars="-30" w:left="-63" w:rightChars="-30" w:right="-63"/>
              <w:jc w:val="center"/>
              <w:rPr>
                <w:rFonts w:ascii="宋体" w:hAnsi="宋体" w:cs="Arial"/>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-2004/E5.2.5</w:t>
            </w:r>
          </w:p>
        </w:tc>
      </w:tr>
      <w:tr w:rsidR="00B03BF0" w14:paraId="3DCDA2B6" w14:textId="77777777" w:rsidTr="00F4482C">
        <w:trPr>
          <w:trHeight w:val="397"/>
          <w:jc w:val="center"/>
        </w:trPr>
        <w:tc>
          <w:tcPr>
            <w:tcW w:w="357" w:type="pct"/>
            <w:vAlign w:val="center"/>
          </w:tcPr>
          <w:p w14:paraId="27747DE2" w14:textId="444040B6"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23</w:t>
            </w:r>
          </w:p>
        </w:tc>
        <w:tc>
          <w:tcPr>
            <w:tcW w:w="824" w:type="pct"/>
            <w:vAlign w:val="center"/>
          </w:tcPr>
          <w:p w14:paraId="3B0E1E8B"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铅</w:t>
            </w:r>
          </w:p>
        </w:tc>
        <w:tc>
          <w:tcPr>
            <w:tcW w:w="1423" w:type="pct"/>
            <w:vAlign w:val="center"/>
          </w:tcPr>
          <w:p w14:paraId="27B6935D"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22401A99"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104921D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39560.5-2021</w:t>
            </w:r>
          </w:p>
        </w:tc>
        <w:tc>
          <w:tcPr>
            <w:tcW w:w="1198" w:type="pct"/>
            <w:vAlign w:val="center"/>
          </w:tcPr>
          <w:p w14:paraId="60A33EA4"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71A7131C"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31950AD7"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03BF0" w14:paraId="607403DD" w14:textId="77777777" w:rsidTr="00F4482C">
        <w:trPr>
          <w:trHeight w:val="397"/>
          <w:jc w:val="center"/>
        </w:trPr>
        <w:tc>
          <w:tcPr>
            <w:tcW w:w="357" w:type="pct"/>
            <w:vAlign w:val="center"/>
          </w:tcPr>
          <w:p w14:paraId="14E7FA55" w14:textId="6FFF50E5"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24</w:t>
            </w:r>
          </w:p>
        </w:tc>
        <w:tc>
          <w:tcPr>
            <w:tcW w:w="824" w:type="pct"/>
            <w:vAlign w:val="center"/>
          </w:tcPr>
          <w:p w14:paraId="227B5D08"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汞</w:t>
            </w:r>
          </w:p>
        </w:tc>
        <w:tc>
          <w:tcPr>
            <w:tcW w:w="1423" w:type="pct"/>
            <w:vAlign w:val="center"/>
          </w:tcPr>
          <w:p w14:paraId="71ACC0B0"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0B691667"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598D27A3"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w:t>
            </w:r>
            <w:r w:rsidRPr="00F4482C">
              <w:rPr>
                <w:rFonts w:ascii="宋体" w:hAnsi="宋体" w:cs="仿宋" w:hint="eastAsia"/>
                <w:szCs w:val="21"/>
              </w:rPr>
              <w:t>4</w:t>
            </w:r>
            <w:r w:rsidRPr="00F4482C">
              <w:rPr>
                <w:rFonts w:ascii="宋体" w:hAnsi="宋体" w:cs="仿宋"/>
                <w:szCs w:val="21"/>
              </w:rPr>
              <w:t>-2021</w:t>
            </w:r>
          </w:p>
        </w:tc>
        <w:tc>
          <w:tcPr>
            <w:tcW w:w="1198" w:type="pct"/>
            <w:vAlign w:val="center"/>
          </w:tcPr>
          <w:p w14:paraId="1736773A"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1F88ABD6"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5934FA5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03BF0" w14:paraId="6E2E246D" w14:textId="77777777" w:rsidTr="00F4482C">
        <w:trPr>
          <w:trHeight w:val="397"/>
          <w:jc w:val="center"/>
        </w:trPr>
        <w:tc>
          <w:tcPr>
            <w:tcW w:w="357" w:type="pct"/>
            <w:vAlign w:val="center"/>
          </w:tcPr>
          <w:p w14:paraId="5DC51A96" w14:textId="30CF45AC"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25</w:t>
            </w:r>
          </w:p>
        </w:tc>
        <w:tc>
          <w:tcPr>
            <w:tcW w:w="824" w:type="pct"/>
            <w:vAlign w:val="center"/>
          </w:tcPr>
          <w:p w14:paraId="6D99DC82"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镉</w:t>
            </w:r>
          </w:p>
        </w:tc>
        <w:tc>
          <w:tcPr>
            <w:tcW w:w="1423" w:type="pct"/>
            <w:vAlign w:val="center"/>
          </w:tcPr>
          <w:p w14:paraId="42AD5645"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0ED37667"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6171FF05"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w:t>
            </w:r>
            <w:r w:rsidRPr="00F4482C">
              <w:rPr>
                <w:rFonts w:ascii="宋体" w:hAnsi="宋体" w:cs="仿宋" w:hint="eastAsia"/>
                <w:szCs w:val="21"/>
              </w:rPr>
              <w:t>5</w:t>
            </w:r>
            <w:r w:rsidRPr="00F4482C">
              <w:rPr>
                <w:rFonts w:ascii="宋体" w:hAnsi="宋体" w:cs="仿宋"/>
                <w:szCs w:val="21"/>
              </w:rPr>
              <w:t>-2021</w:t>
            </w:r>
          </w:p>
        </w:tc>
        <w:tc>
          <w:tcPr>
            <w:tcW w:w="1198" w:type="pct"/>
            <w:vAlign w:val="center"/>
          </w:tcPr>
          <w:p w14:paraId="6D514618"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61FAFA68"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74655300"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03BF0" w14:paraId="6BED3110" w14:textId="77777777" w:rsidTr="00F4482C">
        <w:trPr>
          <w:trHeight w:val="397"/>
          <w:jc w:val="center"/>
        </w:trPr>
        <w:tc>
          <w:tcPr>
            <w:tcW w:w="357" w:type="pct"/>
            <w:vAlign w:val="center"/>
          </w:tcPr>
          <w:p w14:paraId="7B386C7E" w14:textId="1AB0A14B"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lastRenderedPageBreak/>
              <w:t>26</w:t>
            </w:r>
          </w:p>
        </w:tc>
        <w:tc>
          <w:tcPr>
            <w:tcW w:w="824" w:type="pct"/>
            <w:vAlign w:val="center"/>
          </w:tcPr>
          <w:p w14:paraId="3EA72A90"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六价铬</w:t>
            </w:r>
          </w:p>
        </w:tc>
        <w:tc>
          <w:tcPr>
            <w:tcW w:w="1423" w:type="pct"/>
            <w:vAlign w:val="center"/>
          </w:tcPr>
          <w:p w14:paraId="2E18BBD7"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05EB05AB"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24452D71" w14:textId="77777777" w:rsidR="00B03BF0" w:rsidRPr="00F4482C" w:rsidRDefault="001C2075" w:rsidP="00F4482C">
            <w:pPr>
              <w:jc w:val="center"/>
              <w:rPr>
                <w:rFonts w:ascii="宋体" w:hAnsi="宋体" w:cs="仿宋"/>
                <w:szCs w:val="21"/>
              </w:rPr>
            </w:pPr>
            <w:r w:rsidRPr="00F4482C">
              <w:rPr>
                <w:rFonts w:ascii="宋体" w:hAnsi="宋体" w:cs="仿宋"/>
                <w:szCs w:val="21"/>
              </w:rPr>
              <w:t>GB/T 39560.5-2021</w:t>
            </w:r>
          </w:p>
          <w:p w14:paraId="0CED03FF" w14:textId="77777777" w:rsidR="00B03BF0" w:rsidRPr="00F4482C" w:rsidRDefault="001C2075" w:rsidP="00F4482C">
            <w:pPr>
              <w:jc w:val="center"/>
              <w:rPr>
                <w:rFonts w:ascii="宋体" w:hAnsi="宋体" w:cs="仿宋"/>
                <w:szCs w:val="21"/>
              </w:rPr>
            </w:pPr>
            <w:r w:rsidRPr="00F4482C">
              <w:rPr>
                <w:rFonts w:ascii="宋体" w:hAnsi="宋体" w:cs="仿宋"/>
                <w:szCs w:val="21"/>
              </w:rPr>
              <w:t>GB/T 39560.701-2020</w:t>
            </w:r>
          </w:p>
          <w:p w14:paraId="7BBF0D19"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39560.702-2021</w:t>
            </w:r>
          </w:p>
        </w:tc>
        <w:tc>
          <w:tcPr>
            <w:tcW w:w="1198" w:type="pct"/>
            <w:vAlign w:val="center"/>
          </w:tcPr>
          <w:p w14:paraId="6B667283"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5444044C"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5065C96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03BF0" w14:paraId="3A502AE5" w14:textId="77777777" w:rsidTr="00F4482C">
        <w:trPr>
          <w:trHeight w:val="397"/>
          <w:jc w:val="center"/>
        </w:trPr>
        <w:tc>
          <w:tcPr>
            <w:tcW w:w="357" w:type="pct"/>
            <w:vAlign w:val="center"/>
          </w:tcPr>
          <w:p w14:paraId="0580242F" w14:textId="05286A81"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27</w:t>
            </w:r>
          </w:p>
        </w:tc>
        <w:tc>
          <w:tcPr>
            <w:tcW w:w="824" w:type="pct"/>
            <w:vAlign w:val="center"/>
          </w:tcPr>
          <w:p w14:paraId="1FF8CBCF"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多溴联苯</w:t>
            </w:r>
          </w:p>
        </w:tc>
        <w:tc>
          <w:tcPr>
            <w:tcW w:w="1423" w:type="pct"/>
            <w:vAlign w:val="center"/>
          </w:tcPr>
          <w:p w14:paraId="26AF8889"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3715BC6C"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57EA4E1B"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39560.6-2020</w:t>
            </w:r>
          </w:p>
        </w:tc>
        <w:tc>
          <w:tcPr>
            <w:tcW w:w="1198" w:type="pct"/>
            <w:vAlign w:val="center"/>
          </w:tcPr>
          <w:p w14:paraId="52C3379A"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2638E7F6"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70279A1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03BF0" w14:paraId="46F81A9A" w14:textId="77777777" w:rsidTr="00F4482C">
        <w:trPr>
          <w:trHeight w:val="397"/>
          <w:jc w:val="center"/>
        </w:trPr>
        <w:tc>
          <w:tcPr>
            <w:tcW w:w="357" w:type="pct"/>
            <w:vAlign w:val="center"/>
          </w:tcPr>
          <w:p w14:paraId="308A5D72" w14:textId="7A8A8970" w:rsidR="00B03BF0"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28</w:t>
            </w:r>
          </w:p>
        </w:tc>
        <w:tc>
          <w:tcPr>
            <w:tcW w:w="824" w:type="pct"/>
            <w:vAlign w:val="center"/>
          </w:tcPr>
          <w:p w14:paraId="472FB87A"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多溴二苯醚</w:t>
            </w:r>
          </w:p>
        </w:tc>
        <w:tc>
          <w:tcPr>
            <w:tcW w:w="1423" w:type="pct"/>
            <w:vAlign w:val="center"/>
          </w:tcPr>
          <w:p w14:paraId="0CC506E7" w14:textId="77777777" w:rsidR="00B03BF0" w:rsidRPr="00F4482C" w:rsidRDefault="001C2075" w:rsidP="00F4482C">
            <w:pPr>
              <w:jc w:val="center"/>
              <w:rPr>
                <w:rFonts w:ascii="宋体" w:hAnsi="宋体" w:cs="仿宋"/>
                <w:szCs w:val="21"/>
              </w:rPr>
            </w:pPr>
            <w:r w:rsidRPr="00F4482C">
              <w:rPr>
                <w:rFonts w:ascii="宋体" w:hAnsi="宋体" w:cs="仿宋"/>
                <w:szCs w:val="21"/>
              </w:rPr>
              <w:t>GB/T 39560.2-2020</w:t>
            </w:r>
          </w:p>
          <w:p w14:paraId="7DA67294" w14:textId="77777777" w:rsidR="00B03BF0" w:rsidRPr="00F4482C" w:rsidRDefault="001C2075" w:rsidP="00F4482C">
            <w:pPr>
              <w:jc w:val="center"/>
              <w:rPr>
                <w:rFonts w:ascii="宋体" w:hAnsi="宋体" w:cs="仿宋"/>
                <w:szCs w:val="21"/>
              </w:rPr>
            </w:pPr>
            <w:r w:rsidRPr="00F4482C">
              <w:rPr>
                <w:rFonts w:ascii="宋体" w:hAnsi="宋体" w:cs="仿宋"/>
                <w:szCs w:val="21"/>
              </w:rPr>
              <w:t>GB/T 39560.301-2020</w:t>
            </w:r>
          </w:p>
          <w:p w14:paraId="75868D7A"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szCs w:val="21"/>
              </w:rPr>
              <w:t>GB/T 39560.6-2020</w:t>
            </w:r>
          </w:p>
        </w:tc>
        <w:tc>
          <w:tcPr>
            <w:tcW w:w="1198" w:type="pct"/>
            <w:vAlign w:val="center"/>
          </w:tcPr>
          <w:p w14:paraId="45EE68F2" w14:textId="77777777" w:rsidR="00B03BF0" w:rsidRPr="00F4482C" w:rsidRDefault="001C2075" w:rsidP="00F4482C">
            <w:pPr>
              <w:jc w:val="center"/>
              <w:rPr>
                <w:rFonts w:ascii="宋体" w:hAnsi="宋体"/>
                <w:color w:val="000000"/>
                <w:szCs w:val="21"/>
              </w:rPr>
            </w:pPr>
            <w:r w:rsidRPr="00F4482C">
              <w:rPr>
                <w:rFonts w:ascii="宋体" w:hAnsi="宋体"/>
                <w:color w:val="000000"/>
                <w:szCs w:val="21"/>
              </w:rPr>
              <w:t>GB/T 26572-2011</w:t>
            </w:r>
          </w:p>
          <w:p w14:paraId="663CEDD8" w14:textId="77777777" w:rsidR="00B03BF0" w:rsidRPr="00F4482C" w:rsidRDefault="001C2075"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4A7D60D1"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bl>
    <w:p w14:paraId="37215645" w14:textId="77777777" w:rsidR="00B03BF0" w:rsidRDefault="00B03BF0">
      <w:pPr>
        <w:snapToGrid w:val="0"/>
        <w:spacing w:line="440" w:lineRule="exact"/>
        <w:jc w:val="center"/>
        <w:rPr>
          <w:rFonts w:ascii="宋体" w:hAnsi="宋体"/>
          <w:color w:val="000000" w:themeColor="text1"/>
          <w:sz w:val="24"/>
          <w:szCs w:val="21"/>
        </w:rPr>
      </w:pPr>
    </w:p>
    <w:p w14:paraId="387858C6" w14:textId="2C74BB42" w:rsidR="00B03BF0" w:rsidRDefault="001C2075">
      <w:pPr>
        <w:snapToGrid w:val="0"/>
        <w:spacing w:line="440" w:lineRule="exact"/>
        <w:jc w:val="center"/>
        <w:rPr>
          <w:rFonts w:ascii="宋体" w:hAnsi="宋体"/>
          <w:color w:val="000000" w:themeColor="text1"/>
          <w:sz w:val="24"/>
          <w:szCs w:val="21"/>
        </w:rPr>
      </w:pPr>
      <w:r>
        <w:rPr>
          <w:rFonts w:ascii="宋体" w:hAnsi="宋体" w:hint="eastAsia"/>
          <w:color w:val="000000" w:themeColor="text1"/>
          <w:sz w:val="24"/>
          <w:szCs w:val="21"/>
        </w:rPr>
        <w:t>表</w:t>
      </w:r>
      <w:r>
        <w:rPr>
          <w:rFonts w:ascii="宋体" w:hAnsi="宋体" w:hint="eastAsia"/>
          <w:color w:val="000000" w:themeColor="text1"/>
          <w:szCs w:val="21"/>
        </w:rPr>
        <w:t>2</w:t>
      </w:r>
      <w:r w:rsidR="00F4482C">
        <w:rPr>
          <w:rFonts w:ascii="宋体" w:hAnsi="宋体"/>
          <w:color w:val="000000" w:themeColor="text1"/>
          <w:szCs w:val="21"/>
        </w:rPr>
        <w:t xml:space="preserve"> </w:t>
      </w:r>
      <w:r w:rsidR="00B03BF0" w:rsidRPr="00D804CE">
        <w:rPr>
          <w:rFonts w:ascii="宋体" w:hAnsi="宋体" w:hint="eastAsia"/>
          <w:color w:val="000000" w:themeColor="text1"/>
          <w:sz w:val="24"/>
        </w:rPr>
        <w:t>转速可控型（变频）</w:t>
      </w:r>
      <w:r>
        <w:rPr>
          <w:rFonts w:ascii="宋体" w:hAnsi="宋体" w:hint="eastAsia"/>
          <w:color w:val="000000" w:themeColor="text1"/>
          <w:sz w:val="24"/>
          <w:szCs w:val="21"/>
        </w:rPr>
        <w:t>房间空气调节器产品检验项目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2"/>
        <w:gridCol w:w="2611"/>
        <w:gridCol w:w="2198"/>
        <w:gridCol w:w="2198"/>
      </w:tblGrid>
      <w:tr w:rsidR="00B03BF0" w14:paraId="1E0E0418" w14:textId="77777777" w:rsidTr="00F4482C">
        <w:trPr>
          <w:trHeight w:val="397"/>
          <w:tblHeader/>
          <w:jc w:val="center"/>
        </w:trPr>
        <w:tc>
          <w:tcPr>
            <w:tcW w:w="357" w:type="pct"/>
            <w:vAlign w:val="center"/>
          </w:tcPr>
          <w:p w14:paraId="7BF28901"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color w:val="000000" w:themeColor="text1"/>
                <w:szCs w:val="21"/>
              </w:rPr>
              <w:t>序号</w:t>
            </w:r>
          </w:p>
        </w:tc>
        <w:tc>
          <w:tcPr>
            <w:tcW w:w="824" w:type="pct"/>
            <w:vAlign w:val="center"/>
          </w:tcPr>
          <w:p w14:paraId="227EECD7"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color w:val="000000" w:themeColor="text1"/>
                <w:szCs w:val="21"/>
              </w:rPr>
              <w:t>检</w:t>
            </w:r>
            <w:r w:rsidRPr="00F4482C">
              <w:rPr>
                <w:rFonts w:ascii="宋体" w:hAnsi="宋体" w:cs="Calibri" w:hint="eastAsia"/>
                <w:color w:val="000000" w:themeColor="text1"/>
                <w:szCs w:val="21"/>
              </w:rPr>
              <w:t>验</w:t>
            </w:r>
            <w:r w:rsidRPr="00F4482C">
              <w:rPr>
                <w:rFonts w:ascii="宋体" w:hAnsi="宋体" w:cs="Calibri"/>
                <w:color w:val="000000" w:themeColor="text1"/>
                <w:szCs w:val="21"/>
              </w:rPr>
              <w:t>项目</w:t>
            </w:r>
          </w:p>
        </w:tc>
        <w:tc>
          <w:tcPr>
            <w:tcW w:w="1423" w:type="pct"/>
            <w:vAlign w:val="center"/>
          </w:tcPr>
          <w:p w14:paraId="7A50C925"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检验方法</w:t>
            </w:r>
          </w:p>
        </w:tc>
        <w:tc>
          <w:tcPr>
            <w:tcW w:w="1198" w:type="pct"/>
            <w:vAlign w:val="center"/>
          </w:tcPr>
          <w:p w14:paraId="084196DE"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强制性质量要求</w:t>
            </w:r>
          </w:p>
        </w:tc>
        <w:tc>
          <w:tcPr>
            <w:tcW w:w="1198" w:type="pct"/>
            <w:vAlign w:val="center"/>
          </w:tcPr>
          <w:p w14:paraId="57457107"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推荐性质量要求</w:t>
            </w:r>
          </w:p>
        </w:tc>
      </w:tr>
      <w:tr w:rsidR="00B03BF0" w14:paraId="4E29B1F9" w14:textId="77777777" w:rsidTr="00F4482C">
        <w:trPr>
          <w:trHeight w:val="397"/>
          <w:jc w:val="center"/>
        </w:trPr>
        <w:tc>
          <w:tcPr>
            <w:tcW w:w="357" w:type="pct"/>
            <w:vAlign w:val="center"/>
          </w:tcPr>
          <w:p w14:paraId="1ABFCB70" w14:textId="77777777" w:rsidR="00B03BF0" w:rsidRPr="00F4482C" w:rsidRDefault="001C2075"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1</w:t>
            </w:r>
          </w:p>
        </w:tc>
        <w:tc>
          <w:tcPr>
            <w:tcW w:w="824" w:type="pct"/>
            <w:vAlign w:val="center"/>
          </w:tcPr>
          <w:p w14:paraId="4AEC3C70" w14:textId="77777777" w:rsidR="00B03BF0" w:rsidRPr="00F4482C" w:rsidRDefault="001C2075"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标志和说明</w:t>
            </w:r>
          </w:p>
        </w:tc>
        <w:tc>
          <w:tcPr>
            <w:tcW w:w="1423" w:type="pct"/>
            <w:vAlign w:val="center"/>
          </w:tcPr>
          <w:p w14:paraId="63D769BB"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/7</w:t>
            </w:r>
          </w:p>
          <w:p w14:paraId="5A000AFE"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/7</w:t>
            </w:r>
          </w:p>
        </w:tc>
        <w:tc>
          <w:tcPr>
            <w:tcW w:w="1198" w:type="pct"/>
            <w:vAlign w:val="center"/>
          </w:tcPr>
          <w:p w14:paraId="4EB286DE"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/7</w:t>
            </w:r>
          </w:p>
          <w:p w14:paraId="31ECCF43"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/7</w:t>
            </w:r>
          </w:p>
        </w:tc>
        <w:tc>
          <w:tcPr>
            <w:tcW w:w="1198" w:type="pct"/>
            <w:vAlign w:val="center"/>
          </w:tcPr>
          <w:p w14:paraId="64D8044C"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0C81AE56" w14:textId="77777777" w:rsidTr="00F4482C">
        <w:trPr>
          <w:trHeight w:val="397"/>
          <w:jc w:val="center"/>
        </w:trPr>
        <w:tc>
          <w:tcPr>
            <w:tcW w:w="357" w:type="pct"/>
            <w:vAlign w:val="center"/>
          </w:tcPr>
          <w:p w14:paraId="309D798C"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2</w:t>
            </w:r>
          </w:p>
        </w:tc>
        <w:tc>
          <w:tcPr>
            <w:tcW w:w="824" w:type="pct"/>
            <w:vAlign w:val="center"/>
          </w:tcPr>
          <w:p w14:paraId="244CAC67"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szCs w:val="21"/>
              </w:rPr>
              <w:t>对触及带电部件的防护</w:t>
            </w:r>
          </w:p>
        </w:tc>
        <w:tc>
          <w:tcPr>
            <w:tcW w:w="1423" w:type="pct"/>
            <w:vAlign w:val="center"/>
          </w:tcPr>
          <w:p w14:paraId="2C7EBC44"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/8</w:t>
            </w:r>
          </w:p>
          <w:p w14:paraId="1509562C"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/8</w:t>
            </w:r>
          </w:p>
        </w:tc>
        <w:tc>
          <w:tcPr>
            <w:tcW w:w="1198" w:type="pct"/>
            <w:vAlign w:val="center"/>
          </w:tcPr>
          <w:p w14:paraId="223B84D1"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/8</w:t>
            </w:r>
          </w:p>
          <w:p w14:paraId="60630D8E"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/8</w:t>
            </w:r>
          </w:p>
        </w:tc>
        <w:tc>
          <w:tcPr>
            <w:tcW w:w="1198" w:type="pct"/>
            <w:vAlign w:val="center"/>
          </w:tcPr>
          <w:p w14:paraId="530BF34D"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2D5B4BA0" w14:textId="77777777" w:rsidTr="00F4482C">
        <w:trPr>
          <w:trHeight w:val="397"/>
          <w:jc w:val="center"/>
        </w:trPr>
        <w:tc>
          <w:tcPr>
            <w:tcW w:w="357" w:type="pct"/>
            <w:vAlign w:val="center"/>
          </w:tcPr>
          <w:p w14:paraId="6609D927"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3</w:t>
            </w:r>
          </w:p>
        </w:tc>
        <w:tc>
          <w:tcPr>
            <w:tcW w:w="824" w:type="pct"/>
            <w:vAlign w:val="center"/>
          </w:tcPr>
          <w:p w14:paraId="22DCAB0D"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输入功率和电流</w:t>
            </w:r>
          </w:p>
        </w:tc>
        <w:tc>
          <w:tcPr>
            <w:tcW w:w="1423" w:type="pct"/>
            <w:vAlign w:val="center"/>
          </w:tcPr>
          <w:p w14:paraId="069ACB32"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/10</w:t>
            </w:r>
          </w:p>
          <w:p w14:paraId="7B71FCDA"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/10</w:t>
            </w:r>
          </w:p>
        </w:tc>
        <w:tc>
          <w:tcPr>
            <w:tcW w:w="1198" w:type="pct"/>
            <w:vAlign w:val="center"/>
          </w:tcPr>
          <w:p w14:paraId="5EFE202B"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/10</w:t>
            </w:r>
          </w:p>
          <w:p w14:paraId="5624FDE4"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/10</w:t>
            </w:r>
          </w:p>
        </w:tc>
        <w:tc>
          <w:tcPr>
            <w:tcW w:w="1198" w:type="pct"/>
            <w:vAlign w:val="center"/>
          </w:tcPr>
          <w:p w14:paraId="642CFFB9"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FF0000"/>
                <w:szCs w:val="21"/>
              </w:rPr>
              <w:t>/</w:t>
            </w:r>
          </w:p>
        </w:tc>
      </w:tr>
      <w:tr w:rsidR="00BD37B9" w14:paraId="70EEAE3D" w14:textId="77777777" w:rsidTr="00F4482C">
        <w:trPr>
          <w:trHeight w:val="397"/>
          <w:jc w:val="center"/>
        </w:trPr>
        <w:tc>
          <w:tcPr>
            <w:tcW w:w="357" w:type="pct"/>
            <w:vAlign w:val="center"/>
          </w:tcPr>
          <w:p w14:paraId="18A9D938" w14:textId="37A00128" w:rsidR="00BD37B9"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4</w:t>
            </w:r>
          </w:p>
        </w:tc>
        <w:tc>
          <w:tcPr>
            <w:tcW w:w="824" w:type="pct"/>
            <w:vAlign w:val="center"/>
          </w:tcPr>
          <w:p w14:paraId="46FEEB9F" w14:textId="10593C0B" w:rsidR="00BD37B9"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发热</w:t>
            </w:r>
          </w:p>
        </w:tc>
        <w:tc>
          <w:tcPr>
            <w:tcW w:w="1423" w:type="pct"/>
            <w:vAlign w:val="center"/>
          </w:tcPr>
          <w:p w14:paraId="4A6123AC" w14:textId="77777777" w:rsidR="00BD37B9" w:rsidRPr="00F4482C" w:rsidRDefault="00BD37B9"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/11</w:t>
            </w:r>
          </w:p>
          <w:p w14:paraId="3CA20808" w14:textId="0BA267BC" w:rsidR="00BD37B9" w:rsidRPr="00F4482C" w:rsidRDefault="00BD37B9"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/11</w:t>
            </w:r>
          </w:p>
        </w:tc>
        <w:tc>
          <w:tcPr>
            <w:tcW w:w="1198" w:type="pct"/>
            <w:vAlign w:val="center"/>
          </w:tcPr>
          <w:p w14:paraId="70726080" w14:textId="77777777" w:rsidR="00BD37B9" w:rsidRPr="00F4482C" w:rsidRDefault="00BD37B9"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/11</w:t>
            </w:r>
          </w:p>
          <w:p w14:paraId="2F1AE982" w14:textId="6EECFA18" w:rsidR="00BD37B9" w:rsidRPr="00F4482C" w:rsidRDefault="00BD37B9"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/11</w:t>
            </w:r>
          </w:p>
        </w:tc>
        <w:tc>
          <w:tcPr>
            <w:tcW w:w="1198" w:type="pct"/>
            <w:vAlign w:val="center"/>
          </w:tcPr>
          <w:p w14:paraId="367CE875" w14:textId="77777777" w:rsidR="00BD37B9" w:rsidRPr="00F4482C" w:rsidRDefault="00BD37B9" w:rsidP="00F4482C">
            <w:pPr>
              <w:jc w:val="center"/>
              <w:rPr>
                <w:rFonts w:ascii="宋体" w:hAnsi="宋体" w:cs="Calibri"/>
                <w:color w:val="000000" w:themeColor="text1"/>
                <w:szCs w:val="21"/>
              </w:rPr>
            </w:pPr>
          </w:p>
        </w:tc>
      </w:tr>
      <w:tr w:rsidR="00B03BF0" w14:paraId="10B067C0" w14:textId="77777777" w:rsidTr="00F4482C">
        <w:trPr>
          <w:trHeight w:val="397"/>
          <w:jc w:val="center"/>
        </w:trPr>
        <w:tc>
          <w:tcPr>
            <w:tcW w:w="357" w:type="pct"/>
            <w:vAlign w:val="center"/>
          </w:tcPr>
          <w:p w14:paraId="227116CA" w14:textId="2FC77ED5"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5</w:t>
            </w:r>
          </w:p>
        </w:tc>
        <w:tc>
          <w:tcPr>
            <w:tcW w:w="824" w:type="pct"/>
            <w:vAlign w:val="center"/>
          </w:tcPr>
          <w:p w14:paraId="6783F8CE"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szCs w:val="21"/>
              </w:rPr>
              <w:t>工作温度下泄漏电流和电气强度</w:t>
            </w:r>
          </w:p>
        </w:tc>
        <w:tc>
          <w:tcPr>
            <w:tcW w:w="1423" w:type="pct"/>
            <w:vAlign w:val="center"/>
          </w:tcPr>
          <w:p w14:paraId="4CECE43B"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/13</w:t>
            </w:r>
          </w:p>
          <w:p w14:paraId="36FC8CC4"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/13</w:t>
            </w:r>
          </w:p>
        </w:tc>
        <w:tc>
          <w:tcPr>
            <w:tcW w:w="1198" w:type="pct"/>
            <w:vAlign w:val="center"/>
          </w:tcPr>
          <w:p w14:paraId="11B1132C"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/13</w:t>
            </w:r>
          </w:p>
          <w:p w14:paraId="51393BE6"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/13</w:t>
            </w:r>
          </w:p>
        </w:tc>
        <w:tc>
          <w:tcPr>
            <w:tcW w:w="1198" w:type="pct"/>
            <w:vAlign w:val="center"/>
          </w:tcPr>
          <w:p w14:paraId="1BBBDA3F"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16A11E37" w14:textId="77777777" w:rsidTr="00F4482C">
        <w:trPr>
          <w:trHeight w:val="397"/>
          <w:jc w:val="center"/>
        </w:trPr>
        <w:tc>
          <w:tcPr>
            <w:tcW w:w="357" w:type="pct"/>
            <w:vAlign w:val="center"/>
          </w:tcPr>
          <w:p w14:paraId="5A88E174" w14:textId="13596FA6"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6</w:t>
            </w:r>
          </w:p>
        </w:tc>
        <w:tc>
          <w:tcPr>
            <w:tcW w:w="824" w:type="pct"/>
            <w:vAlign w:val="center"/>
          </w:tcPr>
          <w:p w14:paraId="503DFB87"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耐潮湿</w:t>
            </w:r>
          </w:p>
        </w:tc>
        <w:tc>
          <w:tcPr>
            <w:tcW w:w="1423" w:type="pct"/>
            <w:vAlign w:val="center"/>
          </w:tcPr>
          <w:p w14:paraId="74E74275"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/15</w:t>
            </w:r>
          </w:p>
          <w:p w14:paraId="66ED693B"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/15</w:t>
            </w:r>
          </w:p>
        </w:tc>
        <w:tc>
          <w:tcPr>
            <w:tcW w:w="1198" w:type="pct"/>
            <w:vAlign w:val="center"/>
          </w:tcPr>
          <w:p w14:paraId="3CEAD779"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/15</w:t>
            </w:r>
          </w:p>
          <w:p w14:paraId="18590B09"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/15</w:t>
            </w:r>
          </w:p>
        </w:tc>
        <w:tc>
          <w:tcPr>
            <w:tcW w:w="1198" w:type="pct"/>
            <w:vAlign w:val="center"/>
          </w:tcPr>
          <w:p w14:paraId="2B091616"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3C73B28B" w14:textId="77777777" w:rsidTr="00F4482C">
        <w:trPr>
          <w:trHeight w:val="397"/>
          <w:jc w:val="center"/>
        </w:trPr>
        <w:tc>
          <w:tcPr>
            <w:tcW w:w="357" w:type="pct"/>
            <w:vAlign w:val="center"/>
          </w:tcPr>
          <w:p w14:paraId="3E10DDC0" w14:textId="691CE49B" w:rsidR="00B03BF0" w:rsidRPr="00F4482C" w:rsidRDefault="00BD37B9" w:rsidP="00F4482C">
            <w:pPr>
              <w:ind w:leftChars="-30" w:left="-63" w:rightChars="-30" w:right="-63"/>
              <w:jc w:val="center"/>
              <w:rPr>
                <w:rFonts w:ascii="宋体" w:hAnsi="宋体" w:cs="Arial"/>
                <w:szCs w:val="21"/>
              </w:rPr>
            </w:pPr>
            <w:r w:rsidRPr="00F4482C">
              <w:rPr>
                <w:rFonts w:ascii="宋体" w:hAnsi="宋体" w:cs="Arial" w:hint="eastAsia"/>
                <w:szCs w:val="21"/>
              </w:rPr>
              <w:t>7</w:t>
            </w:r>
          </w:p>
        </w:tc>
        <w:tc>
          <w:tcPr>
            <w:tcW w:w="824" w:type="pct"/>
            <w:vAlign w:val="center"/>
          </w:tcPr>
          <w:p w14:paraId="2817EA50"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泄漏电流和电气强度</w:t>
            </w:r>
          </w:p>
        </w:tc>
        <w:tc>
          <w:tcPr>
            <w:tcW w:w="1423" w:type="pct"/>
            <w:vAlign w:val="center"/>
          </w:tcPr>
          <w:p w14:paraId="3884D78E"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/16</w:t>
            </w:r>
          </w:p>
          <w:p w14:paraId="5B4E29EB"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/16</w:t>
            </w:r>
          </w:p>
        </w:tc>
        <w:tc>
          <w:tcPr>
            <w:tcW w:w="1198" w:type="pct"/>
            <w:vAlign w:val="center"/>
          </w:tcPr>
          <w:p w14:paraId="60AAF336"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/16</w:t>
            </w:r>
          </w:p>
          <w:p w14:paraId="19414C77"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/16</w:t>
            </w:r>
          </w:p>
        </w:tc>
        <w:tc>
          <w:tcPr>
            <w:tcW w:w="1198" w:type="pct"/>
            <w:vAlign w:val="center"/>
          </w:tcPr>
          <w:p w14:paraId="791F2FA5" w14:textId="77777777" w:rsidR="00B03BF0" w:rsidRPr="00F4482C" w:rsidRDefault="001C2075" w:rsidP="00F4482C">
            <w:pPr>
              <w:jc w:val="center"/>
              <w:rPr>
                <w:rFonts w:ascii="宋体" w:hAnsi="宋体" w:cs="Calibri"/>
                <w:color w:val="FF0000"/>
                <w:szCs w:val="21"/>
              </w:rPr>
            </w:pPr>
            <w:r w:rsidRPr="00F4482C">
              <w:rPr>
                <w:rFonts w:ascii="宋体" w:hAnsi="宋体" w:cs="Calibri" w:hint="eastAsia"/>
                <w:color w:val="000000" w:themeColor="text1"/>
                <w:szCs w:val="21"/>
              </w:rPr>
              <w:t>/</w:t>
            </w:r>
          </w:p>
        </w:tc>
      </w:tr>
      <w:tr w:rsidR="00B03BF0" w14:paraId="2C005677" w14:textId="77777777" w:rsidTr="00F4482C">
        <w:trPr>
          <w:trHeight w:val="397"/>
          <w:jc w:val="center"/>
        </w:trPr>
        <w:tc>
          <w:tcPr>
            <w:tcW w:w="357" w:type="pct"/>
            <w:vAlign w:val="center"/>
          </w:tcPr>
          <w:p w14:paraId="3D956406" w14:textId="147AFC15" w:rsidR="00B03BF0" w:rsidRPr="00F4482C" w:rsidRDefault="00BD37B9" w:rsidP="00F4482C">
            <w:pPr>
              <w:ind w:leftChars="-30" w:left="-63" w:rightChars="-30" w:right="-63"/>
              <w:jc w:val="center"/>
              <w:rPr>
                <w:rFonts w:ascii="宋体" w:hAnsi="宋体" w:cs="Calibri"/>
                <w:szCs w:val="21"/>
              </w:rPr>
            </w:pPr>
            <w:r w:rsidRPr="00F4482C">
              <w:rPr>
                <w:rFonts w:ascii="宋体" w:hAnsi="宋体" w:cs="Arial" w:hint="eastAsia"/>
                <w:szCs w:val="21"/>
              </w:rPr>
              <w:t>88</w:t>
            </w:r>
          </w:p>
        </w:tc>
        <w:tc>
          <w:tcPr>
            <w:tcW w:w="824" w:type="pct"/>
            <w:vAlign w:val="center"/>
          </w:tcPr>
          <w:p w14:paraId="272B18BE"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szCs w:val="21"/>
              </w:rPr>
              <w:t>机械强度</w:t>
            </w:r>
          </w:p>
        </w:tc>
        <w:tc>
          <w:tcPr>
            <w:tcW w:w="1423" w:type="pct"/>
            <w:vAlign w:val="center"/>
          </w:tcPr>
          <w:p w14:paraId="3B60ED57"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/21</w:t>
            </w:r>
          </w:p>
          <w:p w14:paraId="107E04EA"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/21</w:t>
            </w:r>
          </w:p>
        </w:tc>
        <w:tc>
          <w:tcPr>
            <w:tcW w:w="1198" w:type="pct"/>
            <w:vAlign w:val="center"/>
          </w:tcPr>
          <w:p w14:paraId="4D8F4479"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/21</w:t>
            </w:r>
          </w:p>
          <w:p w14:paraId="0C42AA08"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/21</w:t>
            </w:r>
          </w:p>
        </w:tc>
        <w:tc>
          <w:tcPr>
            <w:tcW w:w="1198" w:type="pct"/>
            <w:vAlign w:val="center"/>
          </w:tcPr>
          <w:p w14:paraId="7481A0BD"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590D9734" w14:textId="77777777" w:rsidTr="00F4482C">
        <w:trPr>
          <w:trHeight w:val="397"/>
          <w:jc w:val="center"/>
        </w:trPr>
        <w:tc>
          <w:tcPr>
            <w:tcW w:w="357" w:type="pct"/>
            <w:vAlign w:val="center"/>
          </w:tcPr>
          <w:p w14:paraId="2401EAF9" w14:textId="4D256913" w:rsidR="00B03BF0" w:rsidRPr="00F4482C" w:rsidRDefault="00BD37B9" w:rsidP="00F4482C">
            <w:pPr>
              <w:ind w:leftChars="-30" w:left="-63" w:rightChars="-30" w:right="-63"/>
              <w:jc w:val="center"/>
              <w:rPr>
                <w:rFonts w:ascii="宋体" w:hAnsi="宋体" w:cs="Calibri"/>
                <w:szCs w:val="21"/>
              </w:rPr>
            </w:pPr>
            <w:r w:rsidRPr="00F4482C">
              <w:rPr>
                <w:rFonts w:ascii="宋体" w:hAnsi="宋体" w:cs="Arial" w:hint="eastAsia"/>
                <w:szCs w:val="21"/>
              </w:rPr>
              <w:t>9</w:t>
            </w:r>
          </w:p>
        </w:tc>
        <w:tc>
          <w:tcPr>
            <w:tcW w:w="824" w:type="pct"/>
            <w:vAlign w:val="center"/>
          </w:tcPr>
          <w:p w14:paraId="78A020D4" w14:textId="77777777" w:rsidR="00B03BF0" w:rsidRPr="00F4482C" w:rsidRDefault="001C2075" w:rsidP="00F4482C">
            <w:pPr>
              <w:ind w:leftChars="-30" w:left="-63" w:rightChars="-30" w:right="-63"/>
              <w:jc w:val="center"/>
              <w:rPr>
                <w:rFonts w:ascii="宋体" w:hAnsi="宋体" w:cs="Arial"/>
                <w:szCs w:val="21"/>
              </w:rPr>
            </w:pPr>
            <w:r w:rsidRPr="00F4482C">
              <w:rPr>
                <w:rFonts w:ascii="宋体" w:hAnsi="宋体" w:cs="Arial" w:hint="eastAsia"/>
                <w:szCs w:val="21"/>
              </w:rPr>
              <w:t>结构</w:t>
            </w:r>
          </w:p>
          <w:p w14:paraId="32186512" w14:textId="77777777" w:rsidR="00B03BF0" w:rsidRPr="00F4482C" w:rsidRDefault="001C2075" w:rsidP="00F4482C">
            <w:pPr>
              <w:ind w:leftChars="-30" w:left="-63" w:rightChars="-30" w:right="-63"/>
              <w:jc w:val="center"/>
              <w:rPr>
                <w:rFonts w:ascii="宋体" w:hAnsi="宋体" w:cs="Calibri"/>
                <w:szCs w:val="21"/>
              </w:rPr>
            </w:pPr>
            <w:r w:rsidRPr="00F4482C">
              <w:rPr>
                <w:rFonts w:ascii="宋体" w:hAnsi="宋体" w:cs="Arial" w:hint="eastAsia"/>
                <w:szCs w:val="21"/>
              </w:rPr>
              <w:t>(不测22.46)</w:t>
            </w:r>
          </w:p>
        </w:tc>
        <w:tc>
          <w:tcPr>
            <w:tcW w:w="1423" w:type="pct"/>
            <w:vAlign w:val="center"/>
          </w:tcPr>
          <w:p w14:paraId="6CEA2759"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/22</w:t>
            </w:r>
          </w:p>
          <w:p w14:paraId="6DF469EE"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/22</w:t>
            </w:r>
          </w:p>
        </w:tc>
        <w:tc>
          <w:tcPr>
            <w:tcW w:w="1198" w:type="pct"/>
            <w:vAlign w:val="center"/>
          </w:tcPr>
          <w:p w14:paraId="5490BF2E" w14:textId="77777777" w:rsidR="00B03BF0" w:rsidRPr="00F4482C" w:rsidRDefault="001C2075" w:rsidP="00F4482C">
            <w:pPr>
              <w:jc w:val="center"/>
              <w:rPr>
                <w:rFonts w:ascii="宋体" w:hAnsi="宋体" w:cs="仿宋"/>
                <w:szCs w:val="21"/>
              </w:rPr>
            </w:pPr>
            <w:r w:rsidRPr="00F4482C">
              <w:rPr>
                <w:rFonts w:ascii="宋体" w:hAnsi="宋体" w:cs="仿宋"/>
                <w:szCs w:val="21"/>
              </w:rPr>
              <w:t>GB 4706.1-2005</w:t>
            </w:r>
            <w:r w:rsidRPr="00F4482C">
              <w:rPr>
                <w:rFonts w:ascii="宋体" w:hAnsi="宋体" w:cs="仿宋" w:hint="eastAsia"/>
                <w:szCs w:val="21"/>
              </w:rPr>
              <w:t>/22</w:t>
            </w:r>
          </w:p>
          <w:p w14:paraId="50031AF5" w14:textId="77777777" w:rsidR="00B03BF0" w:rsidRPr="00F4482C" w:rsidRDefault="001C2075" w:rsidP="00F4482C">
            <w:pPr>
              <w:jc w:val="center"/>
              <w:rPr>
                <w:rFonts w:ascii="宋体" w:hAnsi="宋体" w:cs="仿宋"/>
                <w:szCs w:val="21"/>
              </w:rPr>
            </w:pPr>
            <w:r w:rsidRPr="00F4482C">
              <w:rPr>
                <w:rFonts w:ascii="宋体" w:hAnsi="宋体" w:cs="仿宋"/>
                <w:szCs w:val="21"/>
              </w:rPr>
              <w:t>GB 4706.32-2012</w:t>
            </w:r>
            <w:r w:rsidRPr="00F4482C">
              <w:rPr>
                <w:rFonts w:ascii="宋体" w:hAnsi="宋体" w:cs="仿宋" w:hint="eastAsia"/>
                <w:szCs w:val="21"/>
              </w:rPr>
              <w:t>/22</w:t>
            </w:r>
          </w:p>
        </w:tc>
        <w:tc>
          <w:tcPr>
            <w:tcW w:w="1198" w:type="pct"/>
            <w:vAlign w:val="center"/>
          </w:tcPr>
          <w:p w14:paraId="222DFB47"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3647A7BD" w14:textId="77777777" w:rsidTr="00F4482C">
        <w:trPr>
          <w:trHeight w:val="397"/>
          <w:jc w:val="center"/>
        </w:trPr>
        <w:tc>
          <w:tcPr>
            <w:tcW w:w="357" w:type="pct"/>
            <w:vAlign w:val="center"/>
          </w:tcPr>
          <w:p w14:paraId="796E7982" w14:textId="2F3CE7A1"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10</w:t>
            </w:r>
          </w:p>
        </w:tc>
        <w:tc>
          <w:tcPr>
            <w:tcW w:w="824" w:type="pct"/>
            <w:vAlign w:val="center"/>
          </w:tcPr>
          <w:p w14:paraId="1E386558" w14:textId="77777777" w:rsidR="00B03BF0" w:rsidRPr="00F4482C" w:rsidRDefault="001C2075"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内部布线</w:t>
            </w:r>
          </w:p>
        </w:tc>
        <w:tc>
          <w:tcPr>
            <w:tcW w:w="1423" w:type="pct"/>
            <w:vAlign w:val="center"/>
          </w:tcPr>
          <w:p w14:paraId="749490D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/23</w:t>
            </w:r>
          </w:p>
          <w:p w14:paraId="0285B14C"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/23</w:t>
            </w:r>
          </w:p>
        </w:tc>
        <w:tc>
          <w:tcPr>
            <w:tcW w:w="1198" w:type="pct"/>
            <w:vAlign w:val="center"/>
          </w:tcPr>
          <w:p w14:paraId="5DEF69C7"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/23</w:t>
            </w:r>
          </w:p>
          <w:p w14:paraId="44B9E7D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/23</w:t>
            </w:r>
          </w:p>
        </w:tc>
        <w:tc>
          <w:tcPr>
            <w:tcW w:w="1198" w:type="pct"/>
            <w:vAlign w:val="center"/>
          </w:tcPr>
          <w:p w14:paraId="2AFFE6D8"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17502981" w14:textId="77777777" w:rsidTr="00F4482C">
        <w:trPr>
          <w:trHeight w:val="397"/>
          <w:jc w:val="center"/>
        </w:trPr>
        <w:tc>
          <w:tcPr>
            <w:tcW w:w="357" w:type="pct"/>
            <w:vAlign w:val="center"/>
          </w:tcPr>
          <w:p w14:paraId="75FACB22" w14:textId="4E8ECA47"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11</w:t>
            </w:r>
          </w:p>
        </w:tc>
        <w:tc>
          <w:tcPr>
            <w:tcW w:w="824" w:type="pct"/>
            <w:vAlign w:val="center"/>
          </w:tcPr>
          <w:p w14:paraId="314FD083"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电源连接和外部软线</w:t>
            </w:r>
          </w:p>
        </w:tc>
        <w:tc>
          <w:tcPr>
            <w:tcW w:w="1423" w:type="pct"/>
            <w:vAlign w:val="center"/>
          </w:tcPr>
          <w:p w14:paraId="5DFF007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/25</w:t>
            </w:r>
          </w:p>
          <w:p w14:paraId="1AC29F84"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/25</w:t>
            </w:r>
          </w:p>
        </w:tc>
        <w:tc>
          <w:tcPr>
            <w:tcW w:w="1198" w:type="pct"/>
            <w:vAlign w:val="center"/>
          </w:tcPr>
          <w:p w14:paraId="376E5834"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/25</w:t>
            </w:r>
          </w:p>
          <w:p w14:paraId="1F3AA72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/25</w:t>
            </w:r>
          </w:p>
        </w:tc>
        <w:tc>
          <w:tcPr>
            <w:tcW w:w="1198" w:type="pct"/>
            <w:vAlign w:val="center"/>
          </w:tcPr>
          <w:p w14:paraId="282B11A2"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6428EE33" w14:textId="77777777" w:rsidTr="00F4482C">
        <w:trPr>
          <w:trHeight w:val="397"/>
          <w:jc w:val="center"/>
        </w:trPr>
        <w:tc>
          <w:tcPr>
            <w:tcW w:w="357" w:type="pct"/>
            <w:vAlign w:val="center"/>
          </w:tcPr>
          <w:p w14:paraId="7954EF6F" w14:textId="56F2E7DF"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lastRenderedPageBreak/>
              <w:t>12</w:t>
            </w:r>
          </w:p>
        </w:tc>
        <w:tc>
          <w:tcPr>
            <w:tcW w:w="824" w:type="pct"/>
            <w:vAlign w:val="center"/>
          </w:tcPr>
          <w:p w14:paraId="4A7270A8"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外部导线用接线端子</w:t>
            </w:r>
          </w:p>
        </w:tc>
        <w:tc>
          <w:tcPr>
            <w:tcW w:w="1423" w:type="pct"/>
            <w:vAlign w:val="center"/>
          </w:tcPr>
          <w:p w14:paraId="2358B64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/26</w:t>
            </w:r>
          </w:p>
          <w:p w14:paraId="1D555BB8"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/26</w:t>
            </w:r>
          </w:p>
        </w:tc>
        <w:tc>
          <w:tcPr>
            <w:tcW w:w="1198" w:type="pct"/>
            <w:vAlign w:val="center"/>
          </w:tcPr>
          <w:p w14:paraId="6EAC75D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/26</w:t>
            </w:r>
          </w:p>
          <w:p w14:paraId="69318455"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/26</w:t>
            </w:r>
          </w:p>
        </w:tc>
        <w:tc>
          <w:tcPr>
            <w:tcW w:w="1198" w:type="pct"/>
            <w:vAlign w:val="center"/>
          </w:tcPr>
          <w:p w14:paraId="2BAE98CE"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78A85143" w14:textId="77777777" w:rsidTr="00F4482C">
        <w:trPr>
          <w:trHeight w:val="397"/>
          <w:jc w:val="center"/>
        </w:trPr>
        <w:tc>
          <w:tcPr>
            <w:tcW w:w="357" w:type="pct"/>
            <w:vAlign w:val="center"/>
          </w:tcPr>
          <w:p w14:paraId="114712CA" w14:textId="3FB64D4C"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13</w:t>
            </w:r>
          </w:p>
        </w:tc>
        <w:tc>
          <w:tcPr>
            <w:tcW w:w="824" w:type="pct"/>
            <w:vAlign w:val="center"/>
          </w:tcPr>
          <w:p w14:paraId="6EA89750"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接地措施</w:t>
            </w:r>
          </w:p>
        </w:tc>
        <w:tc>
          <w:tcPr>
            <w:tcW w:w="1423" w:type="pct"/>
            <w:vAlign w:val="center"/>
          </w:tcPr>
          <w:p w14:paraId="54C1C049"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/27</w:t>
            </w:r>
          </w:p>
          <w:p w14:paraId="27FAA3D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/27</w:t>
            </w:r>
          </w:p>
        </w:tc>
        <w:tc>
          <w:tcPr>
            <w:tcW w:w="1198" w:type="pct"/>
            <w:vAlign w:val="center"/>
          </w:tcPr>
          <w:p w14:paraId="556C111F"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/27</w:t>
            </w:r>
          </w:p>
          <w:p w14:paraId="2DD9BDEF"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/27</w:t>
            </w:r>
          </w:p>
        </w:tc>
        <w:tc>
          <w:tcPr>
            <w:tcW w:w="1198" w:type="pct"/>
            <w:vAlign w:val="center"/>
          </w:tcPr>
          <w:p w14:paraId="15585457"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2D4A7C12" w14:textId="77777777" w:rsidTr="00F4482C">
        <w:trPr>
          <w:trHeight w:val="397"/>
          <w:jc w:val="center"/>
        </w:trPr>
        <w:tc>
          <w:tcPr>
            <w:tcW w:w="357" w:type="pct"/>
            <w:vAlign w:val="center"/>
          </w:tcPr>
          <w:p w14:paraId="6C42785D" w14:textId="1CF2A012"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1</w:t>
            </w:r>
            <w:r w:rsidRPr="00F4482C">
              <w:rPr>
                <w:rFonts w:ascii="宋体" w:hAnsi="宋体" w:cs="Arial" w:hint="eastAsia"/>
                <w:color w:val="000000" w:themeColor="text1"/>
                <w:szCs w:val="21"/>
              </w:rPr>
              <w:t>4</w:t>
            </w:r>
          </w:p>
        </w:tc>
        <w:tc>
          <w:tcPr>
            <w:tcW w:w="824" w:type="pct"/>
            <w:vAlign w:val="center"/>
          </w:tcPr>
          <w:p w14:paraId="4D107FE5"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螺钉和连接</w:t>
            </w:r>
          </w:p>
        </w:tc>
        <w:tc>
          <w:tcPr>
            <w:tcW w:w="1423" w:type="pct"/>
            <w:vAlign w:val="center"/>
          </w:tcPr>
          <w:p w14:paraId="0D0754A1"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/28</w:t>
            </w:r>
          </w:p>
          <w:p w14:paraId="6D464F3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/28</w:t>
            </w:r>
          </w:p>
        </w:tc>
        <w:tc>
          <w:tcPr>
            <w:tcW w:w="1198" w:type="pct"/>
            <w:vAlign w:val="center"/>
          </w:tcPr>
          <w:p w14:paraId="3D591F89"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/28</w:t>
            </w:r>
          </w:p>
          <w:p w14:paraId="1F1B93AD"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/28</w:t>
            </w:r>
          </w:p>
        </w:tc>
        <w:tc>
          <w:tcPr>
            <w:tcW w:w="1198" w:type="pct"/>
            <w:vAlign w:val="center"/>
          </w:tcPr>
          <w:p w14:paraId="7FFD2391"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03BF0" w14:paraId="4C9ABC19" w14:textId="77777777" w:rsidTr="00F4482C">
        <w:trPr>
          <w:trHeight w:val="397"/>
          <w:jc w:val="center"/>
        </w:trPr>
        <w:tc>
          <w:tcPr>
            <w:tcW w:w="357" w:type="pct"/>
            <w:vAlign w:val="center"/>
          </w:tcPr>
          <w:p w14:paraId="1D8684E6" w14:textId="767CB5B0" w:rsidR="00B03BF0"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15</w:t>
            </w:r>
          </w:p>
        </w:tc>
        <w:tc>
          <w:tcPr>
            <w:tcW w:w="824" w:type="pct"/>
            <w:vAlign w:val="center"/>
          </w:tcPr>
          <w:p w14:paraId="4CA53489" w14:textId="77777777" w:rsidR="00B03BF0" w:rsidRPr="00F4482C" w:rsidRDefault="001C2075" w:rsidP="00F4482C">
            <w:pPr>
              <w:ind w:leftChars="-30" w:left="-63" w:rightChars="-30" w:right="-63"/>
              <w:jc w:val="center"/>
              <w:rPr>
                <w:rFonts w:ascii="宋体" w:hAnsi="宋体" w:cs="宋体"/>
                <w:color w:val="000000" w:themeColor="text1"/>
                <w:szCs w:val="21"/>
              </w:rPr>
            </w:pPr>
            <w:r w:rsidRPr="00F4482C">
              <w:rPr>
                <w:rFonts w:ascii="宋体" w:hAnsi="宋体" w:cs="Arial"/>
                <w:color w:val="000000" w:themeColor="text1"/>
                <w:szCs w:val="21"/>
              </w:rPr>
              <w:t>电气间隙、爬电距离和固体绝缘</w:t>
            </w:r>
          </w:p>
        </w:tc>
        <w:tc>
          <w:tcPr>
            <w:tcW w:w="1423" w:type="pct"/>
            <w:vAlign w:val="center"/>
          </w:tcPr>
          <w:p w14:paraId="78DD4275"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/29</w:t>
            </w:r>
          </w:p>
          <w:p w14:paraId="5B4B88C6"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/29</w:t>
            </w:r>
          </w:p>
        </w:tc>
        <w:tc>
          <w:tcPr>
            <w:tcW w:w="1198" w:type="pct"/>
            <w:vAlign w:val="center"/>
          </w:tcPr>
          <w:p w14:paraId="7BCB00F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/29</w:t>
            </w:r>
          </w:p>
          <w:p w14:paraId="35F04F22" w14:textId="77777777" w:rsidR="00B03BF0" w:rsidRPr="00F4482C" w:rsidRDefault="001C2075"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/29</w:t>
            </w:r>
          </w:p>
        </w:tc>
        <w:tc>
          <w:tcPr>
            <w:tcW w:w="1198" w:type="pct"/>
            <w:vAlign w:val="center"/>
          </w:tcPr>
          <w:p w14:paraId="5F1891B5" w14:textId="77777777" w:rsidR="00B03BF0" w:rsidRPr="00F4482C" w:rsidRDefault="001C2075"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r>
      <w:tr w:rsidR="00BD37B9" w14:paraId="6C5B2CCB" w14:textId="77777777" w:rsidTr="00F4482C">
        <w:trPr>
          <w:trHeight w:val="397"/>
          <w:jc w:val="center"/>
        </w:trPr>
        <w:tc>
          <w:tcPr>
            <w:tcW w:w="357" w:type="pct"/>
            <w:vAlign w:val="center"/>
          </w:tcPr>
          <w:p w14:paraId="764E7968" w14:textId="1802FDA5"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16</w:t>
            </w:r>
          </w:p>
        </w:tc>
        <w:tc>
          <w:tcPr>
            <w:tcW w:w="824" w:type="pct"/>
            <w:vAlign w:val="center"/>
          </w:tcPr>
          <w:p w14:paraId="3B94934D" w14:textId="45C9536C"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耐热和耐燃</w:t>
            </w:r>
          </w:p>
        </w:tc>
        <w:tc>
          <w:tcPr>
            <w:tcW w:w="1423" w:type="pct"/>
            <w:vAlign w:val="center"/>
          </w:tcPr>
          <w:p w14:paraId="57921DB7"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/30</w:t>
            </w:r>
          </w:p>
          <w:p w14:paraId="4DE3C903" w14:textId="1B8ADA43"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/30</w:t>
            </w:r>
          </w:p>
        </w:tc>
        <w:tc>
          <w:tcPr>
            <w:tcW w:w="1198" w:type="pct"/>
            <w:vAlign w:val="center"/>
          </w:tcPr>
          <w:p w14:paraId="38E3FB95"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4706.1-2005</w:t>
            </w:r>
            <w:r w:rsidRPr="00F4482C">
              <w:rPr>
                <w:rFonts w:ascii="宋体" w:hAnsi="宋体" w:cs="仿宋" w:hint="eastAsia"/>
                <w:color w:val="000000" w:themeColor="text1"/>
                <w:szCs w:val="21"/>
              </w:rPr>
              <w:t>/30</w:t>
            </w:r>
          </w:p>
          <w:p w14:paraId="36A36257" w14:textId="1D37424C"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GB 4706.32-2012</w:t>
            </w:r>
            <w:r w:rsidRPr="00F4482C">
              <w:rPr>
                <w:rFonts w:ascii="宋体" w:hAnsi="宋体" w:cs="仿宋" w:hint="eastAsia"/>
                <w:color w:val="000000" w:themeColor="text1"/>
                <w:szCs w:val="21"/>
              </w:rPr>
              <w:t>/30</w:t>
            </w:r>
          </w:p>
        </w:tc>
        <w:tc>
          <w:tcPr>
            <w:tcW w:w="1198" w:type="pct"/>
            <w:vAlign w:val="center"/>
          </w:tcPr>
          <w:p w14:paraId="35006CD0" w14:textId="77777777" w:rsidR="00BD37B9" w:rsidRPr="00F4482C" w:rsidRDefault="00BD37B9" w:rsidP="00F4482C">
            <w:pPr>
              <w:jc w:val="center"/>
              <w:rPr>
                <w:rFonts w:ascii="宋体" w:hAnsi="宋体" w:cs="Calibri"/>
                <w:color w:val="000000" w:themeColor="text1"/>
                <w:szCs w:val="21"/>
              </w:rPr>
            </w:pPr>
          </w:p>
        </w:tc>
      </w:tr>
      <w:tr w:rsidR="00BD37B9" w14:paraId="0E810936" w14:textId="77777777" w:rsidTr="00F4482C">
        <w:trPr>
          <w:trHeight w:val="397"/>
          <w:jc w:val="center"/>
        </w:trPr>
        <w:tc>
          <w:tcPr>
            <w:tcW w:w="357" w:type="pct"/>
            <w:vAlign w:val="center"/>
          </w:tcPr>
          <w:p w14:paraId="672EE1C6" w14:textId="729BD14F"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17</w:t>
            </w:r>
          </w:p>
        </w:tc>
        <w:tc>
          <w:tcPr>
            <w:tcW w:w="824" w:type="pct"/>
            <w:vAlign w:val="center"/>
          </w:tcPr>
          <w:p w14:paraId="0C9848D7" w14:textId="77777777" w:rsidR="00BD37B9" w:rsidRPr="00F4482C" w:rsidRDefault="00BD37B9"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制冷量</w:t>
            </w:r>
          </w:p>
        </w:tc>
        <w:tc>
          <w:tcPr>
            <w:tcW w:w="1423" w:type="pct"/>
            <w:vAlign w:val="center"/>
          </w:tcPr>
          <w:p w14:paraId="492F26C3"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-2022/6.3.2</w:t>
            </w:r>
          </w:p>
          <w:p w14:paraId="30EEEBB2"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-2004/6.3.2</w:t>
            </w:r>
          </w:p>
        </w:tc>
        <w:tc>
          <w:tcPr>
            <w:tcW w:w="1198" w:type="pct"/>
            <w:vAlign w:val="center"/>
          </w:tcPr>
          <w:p w14:paraId="58D4D1DF"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7784396A"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269B9CCF"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5.2.2.1</w:t>
            </w:r>
          </w:p>
          <w:p w14:paraId="3ADB6A12"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-2004/5.2.2</w:t>
            </w:r>
          </w:p>
        </w:tc>
      </w:tr>
      <w:tr w:rsidR="00BD37B9" w14:paraId="232757C2" w14:textId="77777777" w:rsidTr="00F4482C">
        <w:trPr>
          <w:trHeight w:val="397"/>
          <w:jc w:val="center"/>
        </w:trPr>
        <w:tc>
          <w:tcPr>
            <w:tcW w:w="357" w:type="pct"/>
            <w:vAlign w:val="center"/>
          </w:tcPr>
          <w:p w14:paraId="074B19D6" w14:textId="15ABFD1E"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18</w:t>
            </w:r>
          </w:p>
        </w:tc>
        <w:tc>
          <w:tcPr>
            <w:tcW w:w="824" w:type="pct"/>
            <w:vAlign w:val="center"/>
          </w:tcPr>
          <w:p w14:paraId="672AE993" w14:textId="77777777" w:rsidR="00BD37B9" w:rsidRPr="00F4482C" w:rsidRDefault="00BD37B9"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制冷消耗功率</w:t>
            </w:r>
          </w:p>
        </w:tc>
        <w:tc>
          <w:tcPr>
            <w:tcW w:w="1423" w:type="pct"/>
            <w:vAlign w:val="center"/>
          </w:tcPr>
          <w:p w14:paraId="744FAD80"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-2022/6.3.3</w:t>
            </w:r>
          </w:p>
          <w:p w14:paraId="2FC0066E"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-2004/6.3.3</w:t>
            </w:r>
          </w:p>
        </w:tc>
        <w:tc>
          <w:tcPr>
            <w:tcW w:w="1198" w:type="pct"/>
            <w:vAlign w:val="center"/>
          </w:tcPr>
          <w:p w14:paraId="74C37868"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09EF34CE"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38C9829A"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5.2.3.1</w:t>
            </w:r>
          </w:p>
          <w:p w14:paraId="25A41787"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-2004/5.2.3</w:t>
            </w:r>
          </w:p>
        </w:tc>
      </w:tr>
      <w:tr w:rsidR="00BD37B9" w14:paraId="3C7A1C84" w14:textId="77777777" w:rsidTr="00F4482C">
        <w:trPr>
          <w:trHeight w:val="397"/>
          <w:jc w:val="center"/>
        </w:trPr>
        <w:tc>
          <w:tcPr>
            <w:tcW w:w="357" w:type="pct"/>
            <w:vAlign w:val="center"/>
          </w:tcPr>
          <w:p w14:paraId="375E6C6B" w14:textId="3E3A27D1"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1</w:t>
            </w:r>
            <w:r w:rsidRPr="00F4482C">
              <w:rPr>
                <w:rFonts w:ascii="宋体" w:hAnsi="宋体" w:cs="Arial" w:hint="eastAsia"/>
                <w:color w:val="000000" w:themeColor="text1"/>
                <w:szCs w:val="21"/>
              </w:rPr>
              <w:t>9</w:t>
            </w:r>
          </w:p>
        </w:tc>
        <w:tc>
          <w:tcPr>
            <w:tcW w:w="824" w:type="pct"/>
            <w:vAlign w:val="center"/>
          </w:tcPr>
          <w:p w14:paraId="3C720E87" w14:textId="77777777" w:rsidR="00BD37B9" w:rsidRPr="00F4482C" w:rsidRDefault="00BD37B9"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中间制冷量</w:t>
            </w:r>
          </w:p>
        </w:tc>
        <w:tc>
          <w:tcPr>
            <w:tcW w:w="1423" w:type="pct"/>
            <w:vAlign w:val="center"/>
          </w:tcPr>
          <w:p w14:paraId="7EA419B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-2022/6.3.2</w:t>
            </w:r>
          </w:p>
          <w:p w14:paraId="787BAF63"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-2004/E6.3.2</w:t>
            </w:r>
          </w:p>
        </w:tc>
        <w:tc>
          <w:tcPr>
            <w:tcW w:w="1198" w:type="pct"/>
            <w:vAlign w:val="center"/>
          </w:tcPr>
          <w:p w14:paraId="3C04596F"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0DE7C38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0F44E17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5.2.2.2</w:t>
            </w:r>
          </w:p>
          <w:p w14:paraId="608A80BF"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-2004/E5.2.2</w:t>
            </w:r>
          </w:p>
        </w:tc>
      </w:tr>
      <w:tr w:rsidR="00BD37B9" w14:paraId="2956FA32" w14:textId="77777777" w:rsidTr="00F4482C">
        <w:trPr>
          <w:trHeight w:val="397"/>
          <w:jc w:val="center"/>
        </w:trPr>
        <w:tc>
          <w:tcPr>
            <w:tcW w:w="357" w:type="pct"/>
            <w:vAlign w:val="center"/>
          </w:tcPr>
          <w:p w14:paraId="33A4DAD5" w14:textId="695C84C9"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20</w:t>
            </w:r>
          </w:p>
        </w:tc>
        <w:tc>
          <w:tcPr>
            <w:tcW w:w="824" w:type="pct"/>
            <w:vAlign w:val="center"/>
          </w:tcPr>
          <w:p w14:paraId="566BDFEA" w14:textId="77777777" w:rsidR="00BD37B9" w:rsidRPr="00F4482C" w:rsidRDefault="00BD37B9" w:rsidP="00F4482C">
            <w:pPr>
              <w:ind w:leftChars="-30" w:left="-63" w:rightChars="-30" w:right="-63"/>
              <w:jc w:val="center"/>
              <w:rPr>
                <w:rFonts w:ascii="宋体" w:hAnsi="宋体" w:cs="宋体"/>
                <w:color w:val="000000" w:themeColor="text1"/>
                <w:szCs w:val="21"/>
              </w:rPr>
            </w:pPr>
            <w:r w:rsidRPr="00F4482C">
              <w:rPr>
                <w:rFonts w:ascii="宋体" w:hAnsi="宋体" w:cs="Arial" w:hint="eastAsia"/>
                <w:color w:val="000000" w:themeColor="text1"/>
                <w:szCs w:val="21"/>
              </w:rPr>
              <w:t>额定</w:t>
            </w:r>
            <w:r w:rsidRPr="00F4482C">
              <w:rPr>
                <w:rFonts w:ascii="宋体" w:hAnsi="宋体" w:cs="Arial"/>
                <w:color w:val="000000" w:themeColor="text1"/>
                <w:szCs w:val="21"/>
              </w:rPr>
              <w:t>中间制冷消耗功率</w:t>
            </w:r>
          </w:p>
        </w:tc>
        <w:tc>
          <w:tcPr>
            <w:tcW w:w="1423" w:type="pct"/>
            <w:vAlign w:val="center"/>
          </w:tcPr>
          <w:p w14:paraId="0379F93D"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-2022/6.3.3</w:t>
            </w:r>
          </w:p>
          <w:p w14:paraId="795B5BD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-2004/E6.3.3</w:t>
            </w:r>
          </w:p>
        </w:tc>
        <w:tc>
          <w:tcPr>
            <w:tcW w:w="1198" w:type="pct"/>
            <w:vAlign w:val="center"/>
          </w:tcPr>
          <w:p w14:paraId="40DF60A2"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548B07BC"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74B48BD0"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5.2.3.2</w:t>
            </w:r>
          </w:p>
          <w:p w14:paraId="4D64A691"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-2004/E5.2.3</w:t>
            </w:r>
          </w:p>
        </w:tc>
      </w:tr>
      <w:tr w:rsidR="00BD37B9" w14:paraId="43F2DCEE" w14:textId="77777777" w:rsidTr="00F4482C">
        <w:trPr>
          <w:trHeight w:val="397"/>
          <w:jc w:val="center"/>
        </w:trPr>
        <w:tc>
          <w:tcPr>
            <w:tcW w:w="357" w:type="pct"/>
            <w:vAlign w:val="center"/>
          </w:tcPr>
          <w:p w14:paraId="08C90AC3" w14:textId="60242966"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hint="eastAsia"/>
                <w:color w:val="000000" w:themeColor="text1"/>
                <w:szCs w:val="21"/>
              </w:rPr>
              <w:t>21</w:t>
            </w:r>
          </w:p>
        </w:tc>
        <w:tc>
          <w:tcPr>
            <w:tcW w:w="824" w:type="pct"/>
            <w:vAlign w:val="center"/>
          </w:tcPr>
          <w:p w14:paraId="23AE8FF7"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额定制热量</w:t>
            </w:r>
          </w:p>
        </w:tc>
        <w:tc>
          <w:tcPr>
            <w:tcW w:w="1423" w:type="pct"/>
            <w:vAlign w:val="center"/>
          </w:tcPr>
          <w:p w14:paraId="7AD5C840"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7725-2022/6.3.4</w:t>
            </w:r>
          </w:p>
          <w:p w14:paraId="76703110"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-2004/6.3.4</w:t>
            </w:r>
          </w:p>
        </w:tc>
        <w:tc>
          <w:tcPr>
            <w:tcW w:w="1198" w:type="pct"/>
            <w:vAlign w:val="center"/>
          </w:tcPr>
          <w:p w14:paraId="49172FB8" w14:textId="77777777" w:rsidR="00BD37B9" w:rsidRPr="00F4482C" w:rsidRDefault="00BD37B9" w:rsidP="00F4482C">
            <w:pPr>
              <w:jc w:val="center"/>
              <w:rPr>
                <w:rFonts w:ascii="宋体" w:hAnsi="宋体" w:cs="Calibri"/>
                <w:color w:val="000000" w:themeColor="text1"/>
                <w:szCs w:val="21"/>
              </w:rPr>
            </w:pPr>
            <w:r w:rsidRPr="00F4482C">
              <w:rPr>
                <w:rFonts w:ascii="宋体" w:hAnsi="宋体" w:cs="Arial"/>
                <w:color w:val="000000" w:themeColor="text1"/>
                <w:szCs w:val="21"/>
              </w:rPr>
              <w:t>/</w:t>
            </w:r>
          </w:p>
        </w:tc>
        <w:tc>
          <w:tcPr>
            <w:tcW w:w="1198" w:type="pct"/>
            <w:vAlign w:val="center"/>
          </w:tcPr>
          <w:p w14:paraId="198E77E5"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099A3BB3"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5.2.4.1</w:t>
            </w:r>
          </w:p>
          <w:p w14:paraId="7CF0FBA5"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-2004/5.2.4</w:t>
            </w:r>
          </w:p>
        </w:tc>
      </w:tr>
      <w:tr w:rsidR="00BD37B9" w14:paraId="15389F0D" w14:textId="77777777" w:rsidTr="00F4482C">
        <w:trPr>
          <w:trHeight w:val="397"/>
          <w:jc w:val="center"/>
        </w:trPr>
        <w:tc>
          <w:tcPr>
            <w:tcW w:w="357" w:type="pct"/>
            <w:vAlign w:val="center"/>
          </w:tcPr>
          <w:p w14:paraId="57127731" w14:textId="6A640819" w:rsidR="00BD37B9" w:rsidRPr="00F4482C" w:rsidRDefault="00BD37B9" w:rsidP="00F4482C">
            <w:pPr>
              <w:ind w:leftChars="-30" w:left="-63" w:rightChars="-30" w:right="-63"/>
              <w:jc w:val="center"/>
              <w:rPr>
                <w:rFonts w:ascii="宋体" w:hAnsi="宋体" w:cs="Calibri"/>
                <w:color w:val="000000" w:themeColor="text1"/>
                <w:szCs w:val="21"/>
              </w:rPr>
            </w:pPr>
            <w:r w:rsidRPr="00F4482C">
              <w:rPr>
                <w:rFonts w:ascii="宋体" w:hAnsi="宋体" w:cs="Arial"/>
                <w:color w:val="000000" w:themeColor="text1"/>
                <w:szCs w:val="21"/>
              </w:rPr>
              <w:t>2</w:t>
            </w:r>
            <w:r w:rsidRPr="00F4482C">
              <w:rPr>
                <w:rFonts w:ascii="宋体" w:hAnsi="宋体" w:cs="Arial" w:hint="eastAsia"/>
                <w:color w:val="000000" w:themeColor="text1"/>
                <w:szCs w:val="21"/>
              </w:rPr>
              <w:t>2</w:t>
            </w:r>
          </w:p>
        </w:tc>
        <w:tc>
          <w:tcPr>
            <w:tcW w:w="824" w:type="pct"/>
            <w:vAlign w:val="center"/>
          </w:tcPr>
          <w:p w14:paraId="7A737FBE"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额定制热消耗功率</w:t>
            </w:r>
          </w:p>
        </w:tc>
        <w:tc>
          <w:tcPr>
            <w:tcW w:w="1423" w:type="pct"/>
            <w:vAlign w:val="center"/>
          </w:tcPr>
          <w:p w14:paraId="3BF8A046"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7725-2022/6.3.5</w:t>
            </w:r>
          </w:p>
          <w:p w14:paraId="4C2967D5"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-2004/6.3.5</w:t>
            </w:r>
          </w:p>
        </w:tc>
        <w:tc>
          <w:tcPr>
            <w:tcW w:w="1198" w:type="pct"/>
            <w:vAlign w:val="center"/>
          </w:tcPr>
          <w:p w14:paraId="6B813E61" w14:textId="77777777" w:rsidR="00BD37B9" w:rsidRPr="00F4482C" w:rsidRDefault="00BD37B9" w:rsidP="00F4482C">
            <w:pPr>
              <w:jc w:val="center"/>
              <w:rPr>
                <w:rFonts w:ascii="宋体" w:hAnsi="宋体" w:cs="Calibri"/>
                <w:color w:val="000000" w:themeColor="text1"/>
                <w:szCs w:val="21"/>
              </w:rPr>
            </w:pPr>
            <w:r w:rsidRPr="00F4482C">
              <w:rPr>
                <w:rFonts w:ascii="宋体" w:hAnsi="宋体" w:cs="Arial"/>
                <w:color w:val="000000" w:themeColor="text1"/>
                <w:szCs w:val="21"/>
              </w:rPr>
              <w:t>/</w:t>
            </w:r>
          </w:p>
        </w:tc>
        <w:tc>
          <w:tcPr>
            <w:tcW w:w="1198" w:type="pct"/>
            <w:vAlign w:val="center"/>
          </w:tcPr>
          <w:p w14:paraId="5842ED92"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1AA0EE41"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5.2.5.1</w:t>
            </w:r>
          </w:p>
          <w:p w14:paraId="2AE102E4"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-2004/5.2.5</w:t>
            </w:r>
          </w:p>
        </w:tc>
      </w:tr>
      <w:tr w:rsidR="00BD37B9" w14:paraId="644EE58C" w14:textId="77777777" w:rsidTr="00F4482C">
        <w:trPr>
          <w:trHeight w:val="397"/>
          <w:jc w:val="center"/>
        </w:trPr>
        <w:tc>
          <w:tcPr>
            <w:tcW w:w="357" w:type="pct"/>
            <w:vAlign w:val="center"/>
          </w:tcPr>
          <w:p w14:paraId="383A6E5F" w14:textId="44CBC648"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23</w:t>
            </w:r>
          </w:p>
        </w:tc>
        <w:tc>
          <w:tcPr>
            <w:tcW w:w="824" w:type="pct"/>
            <w:vAlign w:val="center"/>
          </w:tcPr>
          <w:p w14:paraId="34A8F247"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额定中间制热量</w:t>
            </w:r>
          </w:p>
        </w:tc>
        <w:tc>
          <w:tcPr>
            <w:tcW w:w="1423" w:type="pct"/>
            <w:vAlign w:val="center"/>
          </w:tcPr>
          <w:p w14:paraId="5063575F"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-2022/6.3.4</w:t>
            </w:r>
          </w:p>
          <w:p w14:paraId="0E1BBF97"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-2004/E6.3.4</w:t>
            </w:r>
          </w:p>
        </w:tc>
        <w:tc>
          <w:tcPr>
            <w:tcW w:w="1198" w:type="pct"/>
            <w:vAlign w:val="center"/>
          </w:tcPr>
          <w:p w14:paraId="5991C2CB"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47EAD5C4"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171788E3"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5.2.4.2</w:t>
            </w:r>
          </w:p>
          <w:p w14:paraId="7CEB274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-2004/E5.2.4</w:t>
            </w:r>
          </w:p>
        </w:tc>
      </w:tr>
      <w:tr w:rsidR="00BD37B9" w14:paraId="7F234C03" w14:textId="77777777" w:rsidTr="00F4482C">
        <w:trPr>
          <w:trHeight w:val="397"/>
          <w:jc w:val="center"/>
        </w:trPr>
        <w:tc>
          <w:tcPr>
            <w:tcW w:w="357" w:type="pct"/>
            <w:vAlign w:val="center"/>
          </w:tcPr>
          <w:p w14:paraId="41C91762" w14:textId="58828B6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24</w:t>
            </w:r>
          </w:p>
        </w:tc>
        <w:tc>
          <w:tcPr>
            <w:tcW w:w="824" w:type="pct"/>
            <w:vAlign w:val="center"/>
          </w:tcPr>
          <w:p w14:paraId="5A92D72D"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额定中间制热消耗功率</w:t>
            </w:r>
          </w:p>
        </w:tc>
        <w:tc>
          <w:tcPr>
            <w:tcW w:w="1423" w:type="pct"/>
            <w:vAlign w:val="center"/>
          </w:tcPr>
          <w:p w14:paraId="4E55CB9D"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-2022/6.3.5</w:t>
            </w:r>
          </w:p>
        </w:tc>
        <w:tc>
          <w:tcPr>
            <w:tcW w:w="1198" w:type="pct"/>
            <w:vAlign w:val="center"/>
          </w:tcPr>
          <w:p w14:paraId="4C711FF3" w14:textId="77777777" w:rsidR="00BD37B9" w:rsidRPr="00F4482C" w:rsidRDefault="00BD37B9" w:rsidP="00F4482C">
            <w:pPr>
              <w:jc w:val="center"/>
              <w:rPr>
                <w:rFonts w:ascii="宋体" w:hAnsi="宋体" w:cs="Calibri"/>
                <w:color w:val="000000" w:themeColor="text1"/>
                <w:szCs w:val="21"/>
              </w:rPr>
            </w:pPr>
            <w:r w:rsidRPr="00F4482C">
              <w:rPr>
                <w:rFonts w:ascii="宋体" w:hAnsi="宋体" w:cs="Calibri" w:hint="eastAsia"/>
                <w:color w:val="000000" w:themeColor="text1"/>
                <w:szCs w:val="21"/>
              </w:rPr>
              <w:t>/</w:t>
            </w:r>
          </w:p>
        </w:tc>
        <w:tc>
          <w:tcPr>
            <w:tcW w:w="1198" w:type="pct"/>
            <w:vAlign w:val="center"/>
          </w:tcPr>
          <w:p w14:paraId="2AE385EB"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-2022/</w:t>
            </w:r>
          </w:p>
          <w:p w14:paraId="75955DA3"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5.2.5.2</w:t>
            </w:r>
          </w:p>
          <w:p w14:paraId="7E362B2D"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-2004/E5.2.5</w:t>
            </w:r>
          </w:p>
        </w:tc>
      </w:tr>
      <w:tr w:rsidR="00BD37B9" w14:paraId="724165FF" w14:textId="77777777" w:rsidTr="00F4482C">
        <w:trPr>
          <w:trHeight w:val="397"/>
          <w:jc w:val="center"/>
        </w:trPr>
        <w:tc>
          <w:tcPr>
            <w:tcW w:w="357" w:type="pct"/>
            <w:vAlign w:val="center"/>
          </w:tcPr>
          <w:p w14:paraId="08281A3C" w14:textId="232AC0B1"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25</w:t>
            </w:r>
          </w:p>
        </w:tc>
        <w:tc>
          <w:tcPr>
            <w:tcW w:w="824" w:type="pct"/>
            <w:vAlign w:val="center"/>
          </w:tcPr>
          <w:p w14:paraId="05832F1D"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额定低温制热</w:t>
            </w:r>
            <w:r w:rsidRPr="00F4482C">
              <w:rPr>
                <w:rFonts w:ascii="宋体" w:hAnsi="宋体" w:cs="Arial" w:hint="eastAsia"/>
                <w:color w:val="000000" w:themeColor="text1"/>
                <w:szCs w:val="21"/>
              </w:rPr>
              <w:lastRenderedPageBreak/>
              <w:t>量</w:t>
            </w:r>
          </w:p>
        </w:tc>
        <w:tc>
          <w:tcPr>
            <w:tcW w:w="1423" w:type="pct"/>
            <w:vAlign w:val="center"/>
          </w:tcPr>
          <w:p w14:paraId="14B331AC"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lastRenderedPageBreak/>
              <w:t>GB/T 7725-2022/6.3.4</w:t>
            </w:r>
          </w:p>
          <w:p w14:paraId="3985478F"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lastRenderedPageBreak/>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-2004/6.3.4</w:t>
            </w:r>
          </w:p>
        </w:tc>
        <w:tc>
          <w:tcPr>
            <w:tcW w:w="1198" w:type="pct"/>
            <w:vAlign w:val="center"/>
          </w:tcPr>
          <w:p w14:paraId="49171C01" w14:textId="77777777" w:rsidR="00BD37B9" w:rsidRPr="00F4482C" w:rsidRDefault="00BD37B9" w:rsidP="00F4482C">
            <w:pPr>
              <w:jc w:val="center"/>
              <w:rPr>
                <w:rFonts w:ascii="宋体" w:hAnsi="宋体" w:cs="Calibri"/>
                <w:color w:val="000000" w:themeColor="text1"/>
                <w:szCs w:val="21"/>
              </w:rPr>
            </w:pPr>
            <w:r w:rsidRPr="00F4482C">
              <w:rPr>
                <w:rFonts w:ascii="宋体" w:hAnsi="宋体" w:cs="Arial"/>
                <w:color w:val="000000" w:themeColor="text1"/>
                <w:szCs w:val="21"/>
              </w:rPr>
              <w:lastRenderedPageBreak/>
              <w:t>/</w:t>
            </w:r>
          </w:p>
        </w:tc>
        <w:tc>
          <w:tcPr>
            <w:tcW w:w="1198" w:type="pct"/>
            <w:vAlign w:val="center"/>
          </w:tcPr>
          <w:p w14:paraId="169A3127"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345C5007"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lastRenderedPageBreak/>
              <w:t>5.2.4.3</w:t>
            </w:r>
          </w:p>
          <w:p w14:paraId="5476F27C"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-2004/E5.2.4</w:t>
            </w:r>
          </w:p>
        </w:tc>
      </w:tr>
      <w:tr w:rsidR="00BD37B9" w14:paraId="20B7980B" w14:textId="77777777" w:rsidTr="00F4482C">
        <w:trPr>
          <w:trHeight w:val="397"/>
          <w:jc w:val="center"/>
        </w:trPr>
        <w:tc>
          <w:tcPr>
            <w:tcW w:w="357" w:type="pct"/>
            <w:vAlign w:val="center"/>
          </w:tcPr>
          <w:p w14:paraId="51F2D781" w14:textId="3A2F0AB6"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lastRenderedPageBreak/>
              <w:t>26</w:t>
            </w:r>
          </w:p>
        </w:tc>
        <w:tc>
          <w:tcPr>
            <w:tcW w:w="824" w:type="pct"/>
            <w:vAlign w:val="center"/>
          </w:tcPr>
          <w:p w14:paraId="6C42510B"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额定低温制热消耗功率</w:t>
            </w:r>
          </w:p>
        </w:tc>
        <w:tc>
          <w:tcPr>
            <w:tcW w:w="1423" w:type="pct"/>
            <w:vAlign w:val="center"/>
          </w:tcPr>
          <w:p w14:paraId="472C0363"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7725-2022/6.3.5</w:t>
            </w:r>
          </w:p>
          <w:p w14:paraId="7E8AD87C"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-2004/6.3.5</w:t>
            </w:r>
          </w:p>
        </w:tc>
        <w:tc>
          <w:tcPr>
            <w:tcW w:w="1198" w:type="pct"/>
            <w:vAlign w:val="center"/>
          </w:tcPr>
          <w:p w14:paraId="2F9FFFFD" w14:textId="77777777" w:rsidR="00BD37B9" w:rsidRPr="00F4482C" w:rsidRDefault="00BD37B9" w:rsidP="00F4482C">
            <w:pPr>
              <w:jc w:val="center"/>
              <w:rPr>
                <w:rFonts w:ascii="宋体" w:hAnsi="宋体" w:cs="Calibri"/>
                <w:color w:val="000000" w:themeColor="text1"/>
                <w:szCs w:val="21"/>
              </w:rPr>
            </w:pPr>
            <w:r w:rsidRPr="00F4482C">
              <w:rPr>
                <w:rFonts w:ascii="宋体" w:hAnsi="宋体" w:cs="Arial"/>
                <w:color w:val="000000" w:themeColor="text1"/>
                <w:szCs w:val="21"/>
              </w:rPr>
              <w:t>/</w:t>
            </w:r>
          </w:p>
        </w:tc>
        <w:tc>
          <w:tcPr>
            <w:tcW w:w="1198" w:type="pct"/>
            <w:vAlign w:val="center"/>
          </w:tcPr>
          <w:p w14:paraId="282C58F7"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GB/T 7725-2022/</w:t>
            </w:r>
          </w:p>
          <w:p w14:paraId="485DBD38"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color w:val="000000" w:themeColor="text1"/>
                <w:szCs w:val="21"/>
              </w:rPr>
              <w:t>5.2.5.3</w:t>
            </w:r>
          </w:p>
          <w:p w14:paraId="4F30DDBE"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 xml:space="preserve">GB/T </w:t>
            </w:r>
            <w:r w:rsidRPr="00F4482C">
              <w:rPr>
                <w:rFonts w:ascii="宋体" w:hAnsi="宋体" w:cs="仿宋"/>
                <w:color w:val="000000" w:themeColor="text1"/>
                <w:szCs w:val="21"/>
              </w:rPr>
              <w:t>7725</w:t>
            </w:r>
            <w:r w:rsidRPr="00F4482C">
              <w:rPr>
                <w:rFonts w:ascii="宋体" w:hAnsi="宋体" w:cs="仿宋" w:hint="eastAsia"/>
                <w:color w:val="000000" w:themeColor="text1"/>
                <w:szCs w:val="21"/>
              </w:rPr>
              <w:t>-2004/E5.2.5</w:t>
            </w:r>
          </w:p>
        </w:tc>
      </w:tr>
      <w:tr w:rsidR="00BD37B9" w14:paraId="54C5EB57" w14:textId="77777777" w:rsidTr="00F4482C">
        <w:trPr>
          <w:trHeight w:val="397"/>
          <w:jc w:val="center"/>
        </w:trPr>
        <w:tc>
          <w:tcPr>
            <w:tcW w:w="357" w:type="pct"/>
            <w:vAlign w:val="center"/>
          </w:tcPr>
          <w:p w14:paraId="3E50A58E" w14:textId="39BABBBD"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27</w:t>
            </w:r>
          </w:p>
        </w:tc>
        <w:tc>
          <w:tcPr>
            <w:tcW w:w="824" w:type="pct"/>
            <w:vAlign w:val="center"/>
          </w:tcPr>
          <w:p w14:paraId="36EBFDF8"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铅</w:t>
            </w:r>
          </w:p>
        </w:tc>
        <w:tc>
          <w:tcPr>
            <w:tcW w:w="1423" w:type="pct"/>
            <w:vAlign w:val="center"/>
          </w:tcPr>
          <w:p w14:paraId="167AF494"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0605914F"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1EA43860"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39560.5-2021</w:t>
            </w:r>
          </w:p>
        </w:tc>
        <w:tc>
          <w:tcPr>
            <w:tcW w:w="1198" w:type="pct"/>
            <w:vAlign w:val="center"/>
          </w:tcPr>
          <w:p w14:paraId="1D1388F4"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1179B676"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05597ABA"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D37B9" w14:paraId="2361638C" w14:textId="77777777" w:rsidTr="00F4482C">
        <w:trPr>
          <w:trHeight w:val="397"/>
          <w:jc w:val="center"/>
        </w:trPr>
        <w:tc>
          <w:tcPr>
            <w:tcW w:w="357" w:type="pct"/>
            <w:vAlign w:val="center"/>
          </w:tcPr>
          <w:p w14:paraId="47E2442B" w14:textId="4BC11069"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28</w:t>
            </w:r>
          </w:p>
        </w:tc>
        <w:tc>
          <w:tcPr>
            <w:tcW w:w="824" w:type="pct"/>
            <w:vAlign w:val="center"/>
          </w:tcPr>
          <w:p w14:paraId="4E5DFE1C"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汞</w:t>
            </w:r>
          </w:p>
        </w:tc>
        <w:tc>
          <w:tcPr>
            <w:tcW w:w="1423" w:type="pct"/>
            <w:vAlign w:val="center"/>
          </w:tcPr>
          <w:p w14:paraId="06EA65DF"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6952CC7D"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287BC542"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w:t>
            </w:r>
            <w:r w:rsidRPr="00F4482C">
              <w:rPr>
                <w:rFonts w:ascii="宋体" w:hAnsi="宋体" w:cs="仿宋" w:hint="eastAsia"/>
                <w:szCs w:val="21"/>
              </w:rPr>
              <w:t>4</w:t>
            </w:r>
            <w:r w:rsidRPr="00F4482C">
              <w:rPr>
                <w:rFonts w:ascii="宋体" w:hAnsi="宋体" w:cs="仿宋"/>
                <w:szCs w:val="21"/>
              </w:rPr>
              <w:t>-2021</w:t>
            </w:r>
          </w:p>
        </w:tc>
        <w:tc>
          <w:tcPr>
            <w:tcW w:w="1198" w:type="pct"/>
            <w:vAlign w:val="center"/>
          </w:tcPr>
          <w:p w14:paraId="2F4B3365"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72FF68EE"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4B6957FD"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D37B9" w14:paraId="37B9A12F" w14:textId="77777777" w:rsidTr="00F4482C">
        <w:trPr>
          <w:trHeight w:val="397"/>
          <w:jc w:val="center"/>
        </w:trPr>
        <w:tc>
          <w:tcPr>
            <w:tcW w:w="357" w:type="pct"/>
            <w:vAlign w:val="center"/>
          </w:tcPr>
          <w:p w14:paraId="6A34B525" w14:textId="489F6250"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29</w:t>
            </w:r>
          </w:p>
        </w:tc>
        <w:tc>
          <w:tcPr>
            <w:tcW w:w="824" w:type="pct"/>
            <w:vAlign w:val="center"/>
          </w:tcPr>
          <w:p w14:paraId="03162AA1"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镉</w:t>
            </w:r>
          </w:p>
        </w:tc>
        <w:tc>
          <w:tcPr>
            <w:tcW w:w="1423" w:type="pct"/>
            <w:vAlign w:val="center"/>
          </w:tcPr>
          <w:p w14:paraId="046E2255"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1027C112"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60267DC2"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w:t>
            </w:r>
            <w:r w:rsidRPr="00F4482C">
              <w:rPr>
                <w:rFonts w:ascii="宋体" w:hAnsi="宋体" w:cs="仿宋" w:hint="eastAsia"/>
                <w:szCs w:val="21"/>
              </w:rPr>
              <w:t>5</w:t>
            </w:r>
            <w:r w:rsidRPr="00F4482C">
              <w:rPr>
                <w:rFonts w:ascii="宋体" w:hAnsi="宋体" w:cs="仿宋"/>
                <w:szCs w:val="21"/>
              </w:rPr>
              <w:t>-2021</w:t>
            </w:r>
          </w:p>
        </w:tc>
        <w:tc>
          <w:tcPr>
            <w:tcW w:w="1198" w:type="pct"/>
            <w:vAlign w:val="center"/>
          </w:tcPr>
          <w:p w14:paraId="3FB36F34"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61BDF974"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5017AFA1"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D37B9" w14:paraId="17B7A9B8" w14:textId="77777777" w:rsidTr="00F4482C">
        <w:trPr>
          <w:trHeight w:val="397"/>
          <w:jc w:val="center"/>
        </w:trPr>
        <w:tc>
          <w:tcPr>
            <w:tcW w:w="357" w:type="pct"/>
            <w:vAlign w:val="center"/>
          </w:tcPr>
          <w:p w14:paraId="67695EEA" w14:textId="258B6C8F"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30</w:t>
            </w:r>
          </w:p>
        </w:tc>
        <w:tc>
          <w:tcPr>
            <w:tcW w:w="824" w:type="pct"/>
            <w:vAlign w:val="center"/>
          </w:tcPr>
          <w:p w14:paraId="506B24DA"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六价铬</w:t>
            </w:r>
          </w:p>
        </w:tc>
        <w:tc>
          <w:tcPr>
            <w:tcW w:w="1423" w:type="pct"/>
            <w:vAlign w:val="center"/>
          </w:tcPr>
          <w:p w14:paraId="3971A3F9"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57AC6D0F"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0CE0BDFB" w14:textId="77777777" w:rsidR="00BD37B9" w:rsidRPr="00F4482C" w:rsidRDefault="00BD37B9" w:rsidP="00F4482C">
            <w:pPr>
              <w:jc w:val="center"/>
              <w:rPr>
                <w:rFonts w:ascii="宋体" w:hAnsi="宋体" w:cs="仿宋"/>
                <w:szCs w:val="21"/>
              </w:rPr>
            </w:pPr>
            <w:r w:rsidRPr="00F4482C">
              <w:rPr>
                <w:rFonts w:ascii="宋体" w:hAnsi="宋体" w:cs="仿宋"/>
                <w:szCs w:val="21"/>
              </w:rPr>
              <w:t>GB/T 39560.5-2021</w:t>
            </w:r>
          </w:p>
          <w:p w14:paraId="24E4FE62" w14:textId="77777777" w:rsidR="00BD37B9" w:rsidRPr="00F4482C" w:rsidRDefault="00BD37B9" w:rsidP="00F4482C">
            <w:pPr>
              <w:jc w:val="center"/>
              <w:rPr>
                <w:rFonts w:ascii="宋体" w:hAnsi="宋体" w:cs="仿宋"/>
                <w:szCs w:val="21"/>
              </w:rPr>
            </w:pPr>
            <w:r w:rsidRPr="00F4482C">
              <w:rPr>
                <w:rFonts w:ascii="宋体" w:hAnsi="宋体" w:cs="仿宋"/>
                <w:szCs w:val="21"/>
              </w:rPr>
              <w:t>GB/T 39560.701-2020</w:t>
            </w:r>
          </w:p>
          <w:p w14:paraId="7FFFB1EA"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39560.702-2021</w:t>
            </w:r>
          </w:p>
        </w:tc>
        <w:tc>
          <w:tcPr>
            <w:tcW w:w="1198" w:type="pct"/>
            <w:vAlign w:val="center"/>
          </w:tcPr>
          <w:p w14:paraId="0F5966AE"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73C4E0AC"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62EC20EA"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D37B9" w14:paraId="5912CCA8" w14:textId="77777777" w:rsidTr="00F4482C">
        <w:trPr>
          <w:trHeight w:val="397"/>
          <w:jc w:val="center"/>
        </w:trPr>
        <w:tc>
          <w:tcPr>
            <w:tcW w:w="357" w:type="pct"/>
            <w:vAlign w:val="center"/>
          </w:tcPr>
          <w:p w14:paraId="7BF6C338" w14:textId="70D0671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31</w:t>
            </w:r>
          </w:p>
        </w:tc>
        <w:tc>
          <w:tcPr>
            <w:tcW w:w="824" w:type="pct"/>
            <w:vAlign w:val="center"/>
          </w:tcPr>
          <w:p w14:paraId="44AC3135"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多溴联苯</w:t>
            </w:r>
          </w:p>
        </w:tc>
        <w:tc>
          <w:tcPr>
            <w:tcW w:w="1423" w:type="pct"/>
            <w:vAlign w:val="center"/>
          </w:tcPr>
          <w:p w14:paraId="1CE88D75"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208774C2"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0796F33F"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39560.6-2020</w:t>
            </w:r>
          </w:p>
        </w:tc>
        <w:tc>
          <w:tcPr>
            <w:tcW w:w="1198" w:type="pct"/>
            <w:vAlign w:val="center"/>
          </w:tcPr>
          <w:p w14:paraId="44FE7747"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7132ABE4"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3FF94682"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r w:rsidR="00BD37B9" w14:paraId="3C1BC033" w14:textId="77777777" w:rsidTr="00F4482C">
        <w:trPr>
          <w:trHeight w:val="397"/>
          <w:jc w:val="center"/>
        </w:trPr>
        <w:tc>
          <w:tcPr>
            <w:tcW w:w="357" w:type="pct"/>
            <w:vAlign w:val="center"/>
          </w:tcPr>
          <w:p w14:paraId="4142244B" w14:textId="060FBF9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cs="Arial" w:hint="eastAsia"/>
                <w:color w:val="000000" w:themeColor="text1"/>
                <w:szCs w:val="21"/>
              </w:rPr>
              <w:t>32</w:t>
            </w:r>
          </w:p>
        </w:tc>
        <w:tc>
          <w:tcPr>
            <w:tcW w:w="824" w:type="pct"/>
            <w:vAlign w:val="center"/>
          </w:tcPr>
          <w:p w14:paraId="2177343B" w14:textId="77777777" w:rsidR="00BD37B9" w:rsidRPr="00F4482C" w:rsidRDefault="00BD37B9" w:rsidP="00F4482C">
            <w:pPr>
              <w:ind w:leftChars="-30" w:left="-63" w:rightChars="-30" w:right="-63"/>
              <w:jc w:val="center"/>
              <w:rPr>
                <w:rFonts w:ascii="宋体" w:hAnsi="宋体" w:cs="Arial"/>
                <w:color w:val="000000" w:themeColor="text1"/>
                <w:szCs w:val="21"/>
              </w:rPr>
            </w:pPr>
            <w:r w:rsidRPr="00F4482C">
              <w:rPr>
                <w:rFonts w:ascii="宋体" w:hAnsi="宋体" w:hint="eastAsia"/>
                <w:color w:val="000000"/>
                <w:szCs w:val="21"/>
              </w:rPr>
              <w:t>多溴二苯醚</w:t>
            </w:r>
          </w:p>
        </w:tc>
        <w:tc>
          <w:tcPr>
            <w:tcW w:w="1423" w:type="pct"/>
            <w:vAlign w:val="center"/>
          </w:tcPr>
          <w:p w14:paraId="751B6CE2" w14:textId="77777777" w:rsidR="00BD37B9" w:rsidRPr="00F4482C" w:rsidRDefault="00BD37B9" w:rsidP="00F4482C">
            <w:pPr>
              <w:jc w:val="center"/>
              <w:rPr>
                <w:rFonts w:ascii="宋体" w:hAnsi="宋体" w:cs="仿宋"/>
                <w:szCs w:val="21"/>
              </w:rPr>
            </w:pPr>
            <w:r w:rsidRPr="00F4482C">
              <w:rPr>
                <w:rFonts w:ascii="宋体" w:hAnsi="宋体" w:cs="仿宋"/>
                <w:szCs w:val="21"/>
              </w:rPr>
              <w:t>GB/T 39560.2-2020</w:t>
            </w:r>
          </w:p>
          <w:p w14:paraId="382D15CF" w14:textId="77777777" w:rsidR="00BD37B9" w:rsidRPr="00F4482C" w:rsidRDefault="00BD37B9" w:rsidP="00F4482C">
            <w:pPr>
              <w:jc w:val="center"/>
              <w:rPr>
                <w:rFonts w:ascii="宋体" w:hAnsi="宋体" w:cs="仿宋"/>
                <w:szCs w:val="21"/>
              </w:rPr>
            </w:pPr>
            <w:r w:rsidRPr="00F4482C">
              <w:rPr>
                <w:rFonts w:ascii="宋体" w:hAnsi="宋体" w:cs="仿宋"/>
                <w:szCs w:val="21"/>
              </w:rPr>
              <w:t>GB/T 39560.301-2020</w:t>
            </w:r>
          </w:p>
          <w:p w14:paraId="34AA7BD8"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szCs w:val="21"/>
              </w:rPr>
              <w:t>GB/T 39560.6-2020</w:t>
            </w:r>
          </w:p>
        </w:tc>
        <w:tc>
          <w:tcPr>
            <w:tcW w:w="1198" w:type="pct"/>
            <w:vAlign w:val="center"/>
          </w:tcPr>
          <w:p w14:paraId="0B5DD88D" w14:textId="77777777" w:rsidR="00BD37B9" w:rsidRPr="00F4482C" w:rsidRDefault="00BD37B9" w:rsidP="00F4482C">
            <w:pPr>
              <w:jc w:val="center"/>
              <w:rPr>
                <w:rFonts w:ascii="宋体" w:hAnsi="宋体"/>
                <w:color w:val="000000"/>
                <w:szCs w:val="21"/>
              </w:rPr>
            </w:pPr>
            <w:r w:rsidRPr="00F4482C">
              <w:rPr>
                <w:rFonts w:ascii="宋体" w:hAnsi="宋体"/>
                <w:color w:val="000000"/>
                <w:szCs w:val="21"/>
              </w:rPr>
              <w:t>GB/T 26572-2011</w:t>
            </w:r>
          </w:p>
          <w:p w14:paraId="2A494CDA" w14:textId="77777777" w:rsidR="00BD37B9" w:rsidRPr="00F4482C" w:rsidRDefault="00BD37B9" w:rsidP="00F4482C">
            <w:pPr>
              <w:jc w:val="center"/>
              <w:rPr>
                <w:rFonts w:ascii="宋体" w:hAnsi="宋体" w:cs="Calibri"/>
                <w:color w:val="000000" w:themeColor="text1"/>
                <w:szCs w:val="21"/>
              </w:rPr>
            </w:pPr>
            <w:r w:rsidRPr="00F4482C">
              <w:rPr>
                <w:rFonts w:ascii="宋体" w:hAnsi="宋体" w:hint="eastAsia"/>
                <w:color w:val="000000"/>
                <w:szCs w:val="21"/>
              </w:rPr>
              <w:t>《中华人民共和国工业和信息化部公告2018年第15号》</w:t>
            </w:r>
          </w:p>
        </w:tc>
        <w:tc>
          <w:tcPr>
            <w:tcW w:w="1198" w:type="pct"/>
            <w:vAlign w:val="center"/>
          </w:tcPr>
          <w:p w14:paraId="59160070" w14:textId="77777777" w:rsidR="00BD37B9" w:rsidRPr="00F4482C" w:rsidRDefault="00BD37B9" w:rsidP="00F4482C">
            <w:pPr>
              <w:jc w:val="center"/>
              <w:rPr>
                <w:rFonts w:ascii="宋体" w:hAnsi="宋体" w:cs="仿宋"/>
                <w:color w:val="000000" w:themeColor="text1"/>
                <w:szCs w:val="21"/>
              </w:rPr>
            </w:pPr>
            <w:r w:rsidRPr="00F4482C">
              <w:rPr>
                <w:rFonts w:ascii="宋体" w:hAnsi="宋体" w:cs="仿宋" w:hint="eastAsia"/>
                <w:color w:val="000000" w:themeColor="text1"/>
                <w:szCs w:val="21"/>
              </w:rPr>
              <w:t>/</w:t>
            </w:r>
          </w:p>
        </w:tc>
      </w:tr>
    </w:tbl>
    <w:p w14:paraId="198A80C2" w14:textId="77777777" w:rsidR="00F2236D" w:rsidRDefault="00F2236D">
      <w:pPr>
        <w:spacing w:line="460" w:lineRule="exact"/>
        <w:rPr>
          <w:rFonts w:ascii="黑体" w:eastAsia="黑体" w:hAnsi="黑体" w:cs="Calibri"/>
          <w:color w:val="000000" w:themeColor="text1"/>
          <w:sz w:val="24"/>
        </w:rPr>
      </w:pPr>
    </w:p>
    <w:p w14:paraId="0FA93381" w14:textId="1540A5A0" w:rsidR="00B03BF0" w:rsidRDefault="001C2075">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t>3</w:t>
      </w:r>
      <w:r w:rsidR="00F4482C">
        <w:rPr>
          <w:rFonts w:ascii="黑体" w:eastAsia="黑体" w:hAnsi="黑体" w:cs="Calibri"/>
          <w:color w:val="000000" w:themeColor="text1"/>
          <w:sz w:val="24"/>
        </w:rPr>
        <w:t xml:space="preserve"> </w:t>
      </w:r>
      <w:r>
        <w:rPr>
          <w:rFonts w:ascii="黑体" w:eastAsia="黑体" w:hAnsi="黑体" w:cs="Calibri" w:hint="eastAsia"/>
          <w:color w:val="000000" w:themeColor="text1"/>
          <w:sz w:val="24"/>
        </w:rPr>
        <w:t>检验结果判定</w:t>
      </w:r>
    </w:p>
    <w:p w14:paraId="6929A092" w14:textId="6C1EAC03" w:rsidR="00B03BF0" w:rsidRDefault="001C2075">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sidR="00F4482C">
        <w:rPr>
          <w:rFonts w:ascii="宋体" w:hAnsi="宋体" w:cs="Calibri"/>
          <w:color w:val="000000" w:themeColor="text1"/>
          <w:sz w:val="24"/>
        </w:rPr>
        <w:t xml:space="preserve"> </w:t>
      </w:r>
      <w:r>
        <w:rPr>
          <w:rFonts w:ascii="宋体" w:hAnsi="宋体" w:cs="Calibri"/>
          <w:color w:val="000000" w:themeColor="text1"/>
          <w:sz w:val="24"/>
        </w:rPr>
        <w:t>判定</w:t>
      </w:r>
      <w:r>
        <w:rPr>
          <w:rFonts w:ascii="宋体" w:hAnsi="宋体" w:cs="Calibri" w:hint="eastAsia"/>
          <w:color w:val="000000" w:themeColor="text1"/>
          <w:sz w:val="24"/>
        </w:rPr>
        <w:t>规则</w:t>
      </w:r>
    </w:p>
    <w:p w14:paraId="7D01F087" w14:textId="77777777"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14:paraId="4E757609" w14:textId="6FB9D477"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sidR="00F4482C">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lastRenderedPageBreak/>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14:paraId="0B3E0F04" w14:textId="4718D04B"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sidR="00F4482C">
        <w:rPr>
          <w:rFonts w:ascii="宋体" w:hAnsi="宋体" w:cs="Calibri"/>
          <w:color w:val="000000" w:themeColor="text1"/>
          <w:sz w:val="24"/>
        </w:rPr>
        <w:t xml:space="preserve"> </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14:paraId="66D2B476" w14:textId="77777777"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w:t>
      </w:r>
      <w:r w:rsidR="00FD3533">
        <w:rPr>
          <w:rFonts w:ascii="宋体" w:hAnsi="宋体" w:cs="Calibri"/>
          <w:color w:val="000000" w:themeColor="text1"/>
          <w:sz w:val="24"/>
        </w:rPr>
        <w:t xml:space="preserve"> </w:t>
      </w:r>
      <w:r>
        <w:rPr>
          <w:rFonts w:ascii="宋体" w:hAnsi="宋体" w:cs="Calibri" w:hint="eastAsia"/>
          <w:color w:val="000000" w:themeColor="text1"/>
          <w:sz w:val="24"/>
        </w:rPr>
        <w:t>若被抽查产品明示质量状况缺少本细则中检验项目对应的推荐性标准要求时，该项目不参与判定。</w:t>
      </w:r>
    </w:p>
    <w:p w14:paraId="3C6212EC" w14:textId="1DFB98DA"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w:t>
      </w:r>
      <w:r w:rsidR="00F4482C">
        <w:rPr>
          <w:rFonts w:ascii="宋体" w:hAnsi="宋体" w:cs="Calibri"/>
          <w:color w:val="000000" w:themeColor="text1"/>
          <w:sz w:val="24"/>
        </w:rPr>
        <w:t xml:space="preserve"> </w:t>
      </w:r>
      <w:r>
        <w:rPr>
          <w:rFonts w:ascii="宋体" w:hAnsi="宋体" w:cs="Calibri" w:hint="eastAsia"/>
          <w:color w:val="000000" w:themeColor="text1"/>
          <w:sz w:val="24"/>
        </w:rPr>
        <w:t>结果判定</w:t>
      </w:r>
    </w:p>
    <w:p w14:paraId="197CAB79" w14:textId="77777777" w:rsidR="00B03BF0" w:rsidRDefault="001C2075">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sidR="00FD3533">
        <w:rPr>
          <w:rFonts w:ascii="宋体" w:hAnsi="宋体" w:cs="Calibri"/>
          <w:color w:val="000000" w:themeColor="text1"/>
          <w:sz w:val="24"/>
        </w:rPr>
        <w:t xml:space="preserve"> </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14:paraId="5ECAFC39" w14:textId="77777777" w:rsidR="00B03BF0" w:rsidRPr="00D804CE" w:rsidRDefault="001C2075">
      <w:pPr>
        <w:snapToGrid w:val="0"/>
        <w:spacing w:line="440" w:lineRule="exact"/>
        <w:rPr>
          <w:rFonts w:ascii="宋体" w:hAnsi="宋体"/>
          <w:color w:val="FF0000"/>
          <w:sz w:val="24"/>
        </w:rPr>
      </w:pPr>
      <w:r>
        <w:rPr>
          <w:rFonts w:ascii="宋体" w:hAnsi="宋体" w:cs="Calibri" w:hint="eastAsia"/>
          <w:color w:val="000000" w:themeColor="text1"/>
          <w:sz w:val="24"/>
        </w:rPr>
        <w:t>3</w:t>
      </w:r>
      <w:r>
        <w:rPr>
          <w:rFonts w:ascii="宋体" w:hAnsi="宋体" w:cs="Calibri"/>
          <w:color w:val="000000" w:themeColor="text1"/>
          <w:sz w:val="24"/>
        </w:rPr>
        <w:t>.2.2</w:t>
      </w:r>
      <w:r w:rsidR="00FD3533">
        <w:rPr>
          <w:rFonts w:ascii="宋体" w:hAnsi="宋体" w:cs="Calibri"/>
          <w:color w:val="000000" w:themeColor="text1"/>
          <w:sz w:val="24"/>
        </w:rPr>
        <w:t xml:space="preserve"> </w:t>
      </w:r>
      <w:r>
        <w:rPr>
          <w:rFonts w:ascii="宋体" w:hAnsi="宋体" w:cs="Calibri" w:hint="eastAsia"/>
          <w:color w:val="000000" w:themeColor="text1"/>
          <w:sz w:val="24"/>
        </w:rPr>
        <w:t>若检验项目全部符合质量要求，表明未发现被抽查产品不合格，不判定被抽查产品合格。</w:t>
      </w:r>
    </w:p>
    <w:sectPr w:rsidR="00B03BF0" w:rsidRPr="00D804CE" w:rsidSect="00B03BF0">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7519E" w14:textId="77777777" w:rsidR="005D3554" w:rsidRDefault="005D3554" w:rsidP="00B03BF0">
      <w:r>
        <w:separator/>
      </w:r>
    </w:p>
  </w:endnote>
  <w:endnote w:type="continuationSeparator" w:id="0">
    <w:p w14:paraId="40A54FFB" w14:textId="77777777" w:rsidR="005D3554" w:rsidRDefault="005D3554" w:rsidP="00B0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D34AC" w14:textId="77777777" w:rsidR="0076041D" w:rsidRDefault="0076041D">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245AB87A" w14:textId="77777777" w:rsidR="0076041D" w:rsidRDefault="0076041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7CD0" w14:textId="77777777" w:rsidR="0076041D" w:rsidRDefault="0076041D">
    <w:pPr>
      <w:pStyle w:val="a5"/>
      <w:jc w:val="center"/>
    </w:pPr>
    <w:r>
      <w:rPr>
        <w:lang w:val="zh-CN"/>
      </w:rPr>
      <w:fldChar w:fldCharType="begin"/>
    </w:r>
    <w:r>
      <w:rPr>
        <w:lang w:val="zh-CN"/>
      </w:rPr>
      <w:instrText xml:space="preserve"> PAGE   \* MERGEFORMAT </w:instrText>
    </w:r>
    <w:r>
      <w:rPr>
        <w:lang w:val="zh-CN"/>
      </w:rPr>
      <w:fldChar w:fldCharType="separate"/>
    </w:r>
    <w:r w:rsidR="00FD3533" w:rsidRPr="00FD3533">
      <w:rPr>
        <w:noProof/>
      </w:rPr>
      <w:t>1</w:t>
    </w:r>
    <w:r>
      <w:rPr>
        <w:lang w:val="zh-CN"/>
      </w:rPr>
      <w:fldChar w:fldCharType="end"/>
    </w:r>
  </w:p>
  <w:p w14:paraId="1D7C203D" w14:textId="77777777" w:rsidR="0076041D" w:rsidRDefault="0076041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5844F" w14:textId="77777777" w:rsidR="005D3554" w:rsidRDefault="005D3554" w:rsidP="00B03BF0">
      <w:r>
        <w:separator/>
      </w:r>
    </w:p>
  </w:footnote>
  <w:footnote w:type="continuationSeparator" w:id="0">
    <w:p w14:paraId="460D1D0F" w14:textId="77777777" w:rsidR="005D3554" w:rsidRDefault="005D3554" w:rsidP="00B03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B1201" w14:textId="77777777" w:rsidR="0076041D" w:rsidRDefault="0076041D">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docVars>
    <w:docVar w:name="commondata" w:val="eyJoZGlkIjoiMTU0MDdjYjUxODQ3NjM1MWI5ZTE1OGI1NjU5ZTRiNjUifQ=="/>
  </w:docVars>
  <w:rsids>
    <w:rsidRoot w:val="00B525EF"/>
    <w:rsid w:val="00016A6C"/>
    <w:rsid w:val="000222FF"/>
    <w:rsid w:val="000366BD"/>
    <w:rsid w:val="00052216"/>
    <w:rsid w:val="00067356"/>
    <w:rsid w:val="00074373"/>
    <w:rsid w:val="000827A6"/>
    <w:rsid w:val="000B07FF"/>
    <w:rsid w:val="000B2D0E"/>
    <w:rsid w:val="000C5FB2"/>
    <w:rsid w:val="000E1E17"/>
    <w:rsid w:val="00100AE3"/>
    <w:rsid w:val="00103607"/>
    <w:rsid w:val="00107A75"/>
    <w:rsid w:val="00122733"/>
    <w:rsid w:val="00142DBF"/>
    <w:rsid w:val="00154A33"/>
    <w:rsid w:val="0017062E"/>
    <w:rsid w:val="00170E2F"/>
    <w:rsid w:val="0018466C"/>
    <w:rsid w:val="00184C64"/>
    <w:rsid w:val="001971D5"/>
    <w:rsid w:val="001972C0"/>
    <w:rsid w:val="001A1209"/>
    <w:rsid w:val="001C2075"/>
    <w:rsid w:val="001D340F"/>
    <w:rsid w:val="001E7BB7"/>
    <w:rsid w:val="001F5EE0"/>
    <w:rsid w:val="001F62CA"/>
    <w:rsid w:val="0023076C"/>
    <w:rsid w:val="00230858"/>
    <w:rsid w:val="00232FF8"/>
    <w:rsid w:val="00243199"/>
    <w:rsid w:val="00253318"/>
    <w:rsid w:val="0028402E"/>
    <w:rsid w:val="00287C7A"/>
    <w:rsid w:val="002B596B"/>
    <w:rsid w:val="002B59C2"/>
    <w:rsid w:val="002B5BAA"/>
    <w:rsid w:val="00346AD2"/>
    <w:rsid w:val="003817B5"/>
    <w:rsid w:val="003A78E3"/>
    <w:rsid w:val="003D39E5"/>
    <w:rsid w:val="003E6380"/>
    <w:rsid w:val="00433003"/>
    <w:rsid w:val="004431A7"/>
    <w:rsid w:val="004754B8"/>
    <w:rsid w:val="004B67B2"/>
    <w:rsid w:val="004D2C1F"/>
    <w:rsid w:val="004D5146"/>
    <w:rsid w:val="004E63DE"/>
    <w:rsid w:val="004F01D2"/>
    <w:rsid w:val="004F15FD"/>
    <w:rsid w:val="00522A8A"/>
    <w:rsid w:val="00532B56"/>
    <w:rsid w:val="00545330"/>
    <w:rsid w:val="005940DF"/>
    <w:rsid w:val="005C7F54"/>
    <w:rsid w:val="005D3554"/>
    <w:rsid w:val="006042DE"/>
    <w:rsid w:val="00617FAA"/>
    <w:rsid w:val="00634372"/>
    <w:rsid w:val="0063588D"/>
    <w:rsid w:val="00640C75"/>
    <w:rsid w:val="00640E57"/>
    <w:rsid w:val="006A0EEB"/>
    <w:rsid w:val="006B2230"/>
    <w:rsid w:val="006E7B61"/>
    <w:rsid w:val="006F32F8"/>
    <w:rsid w:val="006F4537"/>
    <w:rsid w:val="006F4973"/>
    <w:rsid w:val="00727953"/>
    <w:rsid w:val="00730C62"/>
    <w:rsid w:val="0076041D"/>
    <w:rsid w:val="00761FD9"/>
    <w:rsid w:val="00776DDB"/>
    <w:rsid w:val="00781187"/>
    <w:rsid w:val="007869C0"/>
    <w:rsid w:val="007A6745"/>
    <w:rsid w:val="007B2AF8"/>
    <w:rsid w:val="007D0E44"/>
    <w:rsid w:val="007D3536"/>
    <w:rsid w:val="007D527D"/>
    <w:rsid w:val="007E2706"/>
    <w:rsid w:val="007E6354"/>
    <w:rsid w:val="007E7D14"/>
    <w:rsid w:val="007F4360"/>
    <w:rsid w:val="008005A9"/>
    <w:rsid w:val="00801888"/>
    <w:rsid w:val="00863D64"/>
    <w:rsid w:val="00870DA4"/>
    <w:rsid w:val="00876F77"/>
    <w:rsid w:val="0088294B"/>
    <w:rsid w:val="008914CE"/>
    <w:rsid w:val="008D60AB"/>
    <w:rsid w:val="008E0311"/>
    <w:rsid w:val="008E3E56"/>
    <w:rsid w:val="008F7274"/>
    <w:rsid w:val="00912469"/>
    <w:rsid w:val="0093348D"/>
    <w:rsid w:val="00940287"/>
    <w:rsid w:val="00966389"/>
    <w:rsid w:val="009968CE"/>
    <w:rsid w:val="009E1CB1"/>
    <w:rsid w:val="00A10A6F"/>
    <w:rsid w:val="00A37E1F"/>
    <w:rsid w:val="00A57514"/>
    <w:rsid w:val="00A656CB"/>
    <w:rsid w:val="00A819E8"/>
    <w:rsid w:val="00A93533"/>
    <w:rsid w:val="00A9756A"/>
    <w:rsid w:val="00AA5863"/>
    <w:rsid w:val="00AB0483"/>
    <w:rsid w:val="00AB66D9"/>
    <w:rsid w:val="00AC0658"/>
    <w:rsid w:val="00AD03D8"/>
    <w:rsid w:val="00AF107E"/>
    <w:rsid w:val="00B03BF0"/>
    <w:rsid w:val="00B04FC5"/>
    <w:rsid w:val="00B16786"/>
    <w:rsid w:val="00B44B98"/>
    <w:rsid w:val="00B46A85"/>
    <w:rsid w:val="00B520DE"/>
    <w:rsid w:val="00B525EF"/>
    <w:rsid w:val="00B702ED"/>
    <w:rsid w:val="00B71D10"/>
    <w:rsid w:val="00BD07BA"/>
    <w:rsid w:val="00BD16A4"/>
    <w:rsid w:val="00BD27E5"/>
    <w:rsid w:val="00BD37B9"/>
    <w:rsid w:val="00C20506"/>
    <w:rsid w:val="00C53409"/>
    <w:rsid w:val="00C65CB1"/>
    <w:rsid w:val="00C6756B"/>
    <w:rsid w:val="00CA5B7F"/>
    <w:rsid w:val="00CB0746"/>
    <w:rsid w:val="00CF096B"/>
    <w:rsid w:val="00CF30E7"/>
    <w:rsid w:val="00D24F4B"/>
    <w:rsid w:val="00D528BF"/>
    <w:rsid w:val="00D53A38"/>
    <w:rsid w:val="00D576CA"/>
    <w:rsid w:val="00D63B17"/>
    <w:rsid w:val="00D804CE"/>
    <w:rsid w:val="00D913BE"/>
    <w:rsid w:val="00D970B3"/>
    <w:rsid w:val="00DA37E1"/>
    <w:rsid w:val="00DE2355"/>
    <w:rsid w:val="00E01533"/>
    <w:rsid w:val="00E16716"/>
    <w:rsid w:val="00E45BE8"/>
    <w:rsid w:val="00E64181"/>
    <w:rsid w:val="00E65F93"/>
    <w:rsid w:val="00EA3E5D"/>
    <w:rsid w:val="00EC37E0"/>
    <w:rsid w:val="00EF6C37"/>
    <w:rsid w:val="00F03B69"/>
    <w:rsid w:val="00F05E25"/>
    <w:rsid w:val="00F1679A"/>
    <w:rsid w:val="00F2236D"/>
    <w:rsid w:val="00F332CA"/>
    <w:rsid w:val="00F337F1"/>
    <w:rsid w:val="00F4482C"/>
    <w:rsid w:val="00F460BE"/>
    <w:rsid w:val="00F5244F"/>
    <w:rsid w:val="00F57ACD"/>
    <w:rsid w:val="00F62A8F"/>
    <w:rsid w:val="00F70EBE"/>
    <w:rsid w:val="00F7779E"/>
    <w:rsid w:val="00F92B4D"/>
    <w:rsid w:val="00F92BAD"/>
    <w:rsid w:val="00FB2E7C"/>
    <w:rsid w:val="00FD3533"/>
    <w:rsid w:val="28F74428"/>
    <w:rsid w:val="43AA6E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6587D9"/>
  <w15:docId w15:val="{9F1EC28E-0EA2-4C97-9BF8-08353805C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B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B03BF0"/>
    <w:rPr>
      <w:sz w:val="18"/>
      <w:szCs w:val="18"/>
    </w:rPr>
  </w:style>
  <w:style w:type="paragraph" w:styleId="a5">
    <w:name w:val="footer"/>
    <w:basedOn w:val="a"/>
    <w:link w:val="a6"/>
    <w:uiPriority w:val="99"/>
    <w:unhideWhenUsed/>
    <w:qFormat/>
    <w:rsid w:val="00B03BF0"/>
    <w:pPr>
      <w:tabs>
        <w:tab w:val="center" w:pos="4153"/>
        <w:tab w:val="right" w:pos="8306"/>
      </w:tabs>
      <w:snapToGrid w:val="0"/>
      <w:jc w:val="left"/>
    </w:pPr>
    <w:rPr>
      <w:sz w:val="18"/>
      <w:szCs w:val="18"/>
    </w:rPr>
  </w:style>
  <w:style w:type="paragraph" w:styleId="a7">
    <w:name w:val="header"/>
    <w:basedOn w:val="a"/>
    <w:link w:val="a8"/>
    <w:unhideWhenUsed/>
    <w:qFormat/>
    <w:rsid w:val="00B03BF0"/>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B03BF0"/>
  </w:style>
  <w:style w:type="paragraph" w:customStyle="1" w:styleId="1">
    <w:name w:val="列出段落1"/>
    <w:basedOn w:val="a"/>
    <w:uiPriority w:val="34"/>
    <w:qFormat/>
    <w:rsid w:val="00B03BF0"/>
    <w:pPr>
      <w:ind w:firstLineChars="200" w:firstLine="420"/>
    </w:pPr>
    <w:rPr>
      <w:rFonts w:ascii="Calibri" w:hAnsi="Calibri"/>
      <w:szCs w:val="22"/>
    </w:rPr>
  </w:style>
  <w:style w:type="character" w:customStyle="1" w:styleId="a6">
    <w:name w:val="页脚 字符"/>
    <w:basedOn w:val="a0"/>
    <w:link w:val="a5"/>
    <w:uiPriority w:val="99"/>
    <w:qFormat/>
    <w:rsid w:val="00B03BF0"/>
    <w:rPr>
      <w:kern w:val="2"/>
      <w:sz w:val="18"/>
      <w:szCs w:val="18"/>
    </w:rPr>
  </w:style>
  <w:style w:type="character" w:customStyle="1" w:styleId="a8">
    <w:name w:val="页眉 字符"/>
    <w:basedOn w:val="a0"/>
    <w:link w:val="a7"/>
    <w:uiPriority w:val="99"/>
    <w:semiHidden/>
    <w:qFormat/>
    <w:rsid w:val="00B03BF0"/>
    <w:rPr>
      <w:kern w:val="2"/>
      <w:sz w:val="18"/>
      <w:szCs w:val="18"/>
    </w:rPr>
  </w:style>
  <w:style w:type="character" w:customStyle="1" w:styleId="a4">
    <w:name w:val="批注框文本 字符"/>
    <w:basedOn w:val="a0"/>
    <w:link w:val="a3"/>
    <w:uiPriority w:val="99"/>
    <w:semiHidden/>
    <w:qFormat/>
    <w:rsid w:val="00B03BF0"/>
    <w:rPr>
      <w:kern w:val="2"/>
      <w:sz w:val="18"/>
      <w:szCs w:val="18"/>
    </w:rPr>
  </w:style>
  <w:style w:type="paragraph" w:styleId="aa">
    <w:name w:val="List Paragraph"/>
    <w:basedOn w:val="a"/>
    <w:uiPriority w:val="99"/>
    <w:qFormat/>
    <w:rsid w:val="00B03BF0"/>
    <w:pPr>
      <w:ind w:firstLineChars="200" w:firstLine="420"/>
    </w:pPr>
  </w:style>
  <w:style w:type="paragraph" w:customStyle="1" w:styleId="10">
    <w:name w:val="修订1"/>
    <w:hidden/>
    <w:uiPriority w:val="99"/>
    <w:semiHidden/>
    <w:qFormat/>
    <w:rsid w:val="00B03BF0"/>
    <w:rPr>
      <w:kern w:val="2"/>
      <w:sz w:val="21"/>
      <w:szCs w:val="24"/>
    </w:rPr>
  </w:style>
  <w:style w:type="paragraph" w:customStyle="1" w:styleId="2">
    <w:name w:val="修订2"/>
    <w:hidden/>
    <w:uiPriority w:val="99"/>
    <w:semiHidden/>
    <w:rsid w:val="00B03BF0"/>
    <w:rPr>
      <w:kern w:val="2"/>
      <w:sz w:val="21"/>
      <w:szCs w:val="24"/>
    </w:rPr>
  </w:style>
  <w:style w:type="paragraph" w:styleId="ab">
    <w:name w:val="Revision"/>
    <w:hidden/>
    <w:uiPriority w:val="99"/>
    <w:semiHidden/>
    <w:rsid w:val="008F727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37A6A-8F18-480F-8713-7952CA00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949</Words>
  <Characters>5414</Characters>
  <Application>Microsoft Office Word</Application>
  <DocSecurity>0</DocSecurity>
  <Lines>45</Lines>
  <Paragraphs>12</Paragraphs>
  <ScaleCrop>false</ScaleCrop>
  <Company>Legend (Beijing) Limited</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15</cp:revision>
  <cp:lastPrinted>2019-12-05T15:53:00Z</cp:lastPrinted>
  <dcterms:created xsi:type="dcterms:W3CDTF">2024-12-27T05:12:00Z</dcterms:created>
  <dcterms:modified xsi:type="dcterms:W3CDTF">2025-01-09T07:34:00Z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7EF41B5DD0CE4D3D88E40D1E51D2B410</vt:lpwstr>
  </property>
</Properties>
</file>