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</w:t>
      </w:r>
      <w:r>
        <w:rPr>
          <w:rFonts w:hint="eastAsia" w:ascii="仿宋_GB2312" w:hAnsi="Calibri" w:eastAsia="仿宋_GB2312" w:cs="Calibri"/>
          <w:sz w:val="28"/>
          <w:szCs w:val="28"/>
        </w:rPr>
        <w:t>057</w:t>
      </w:r>
      <w:r>
        <w:rPr>
          <w:rFonts w:ascii="仿宋_GB2312" w:hAnsi="Calibri" w:eastAsia="仿宋_GB2312" w:cs="Calibri"/>
          <w:sz w:val="28"/>
          <w:szCs w:val="28"/>
        </w:rPr>
        <w:t>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咖啡机产品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 w:cs="Calibri"/>
          <w:sz w:val="24"/>
          <w:szCs w:val="21"/>
        </w:rPr>
        <w:t>每批次样品抽取</w:t>
      </w:r>
      <w:r>
        <w:rPr>
          <w:rFonts w:ascii="宋体" w:hAnsi="宋体" w:cs="Calibri"/>
          <w:sz w:val="24"/>
          <w:szCs w:val="21"/>
        </w:rPr>
        <w:t>2</w:t>
      </w:r>
      <w:r>
        <w:rPr>
          <w:rFonts w:hint="eastAsia" w:ascii="宋体" w:hAnsi="宋体" w:cs="Calibri"/>
          <w:sz w:val="24"/>
          <w:szCs w:val="21"/>
        </w:rPr>
        <w:t>台，其中</w:t>
      </w:r>
      <w:r>
        <w:rPr>
          <w:rFonts w:ascii="宋体" w:hAnsi="宋体" w:cs="Calibri"/>
          <w:sz w:val="24"/>
          <w:szCs w:val="21"/>
        </w:rPr>
        <w:t>1</w:t>
      </w:r>
      <w:r>
        <w:rPr>
          <w:rFonts w:hint="eastAsia" w:ascii="宋体" w:hAnsi="宋体" w:cs="Calibri"/>
          <w:sz w:val="24"/>
          <w:szCs w:val="21"/>
        </w:rPr>
        <w:t>台作为检验样品，</w:t>
      </w:r>
      <w:r>
        <w:rPr>
          <w:rFonts w:ascii="宋体" w:hAnsi="宋体" w:cs="Calibri"/>
          <w:sz w:val="24"/>
          <w:szCs w:val="21"/>
        </w:rPr>
        <w:t>1</w:t>
      </w:r>
      <w:r>
        <w:rPr>
          <w:rFonts w:hint="eastAsia" w:ascii="宋体" w:hAnsi="宋体" w:cs="Calibri"/>
          <w:sz w:val="24"/>
          <w:szCs w:val="21"/>
        </w:rPr>
        <w:t>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</w:rPr>
        <w:t>咖啡机产品检验项目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128"/>
        <w:gridCol w:w="3077"/>
        <w:gridCol w:w="3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检验方法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标志和说明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GB 4706.30-2008/7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对触及带电部件的防护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4706.30-2008/8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输入功率和电流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4706.30-2008/10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发热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4706.30-2008/11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工作温度下的泄漏电流和电气强度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4706.30-2008/13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耐潮湿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4706.30-2008/15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泄漏电流和电气强度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4706.30-2008/16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非正常工作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(不测19.11.4)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4706.30-2008/19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稳定性和机械危险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4706.30-2008/20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机械强度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4706.30-2008/21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(不测22.46)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4706.30-2008/22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内部布线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4706.30-2008/23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电源连接和外部软线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4706.30-2008/25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外部导线用接线端子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4706.30-2008/26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接地措施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4706.30-2008/27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螺钉和连接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4706.30-2008/28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电气间隙、爬电距离和固体绝缘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4706.30-2008/29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1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耐热和耐燃</w:t>
            </w:r>
          </w:p>
        </w:tc>
        <w:tc>
          <w:tcPr>
            <w:tcW w:w="1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4706.30-2008/30</w:t>
            </w:r>
          </w:p>
        </w:tc>
        <w:tc>
          <w:tcPr>
            <w:tcW w:w="17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4706.30-2008/30</w:t>
            </w:r>
          </w:p>
        </w:tc>
      </w:tr>
      <w:bookmarkEnd w:id="0"/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p>
      <w:pPr>
        <w:snapToGrid w:val="0"/>
        <w:spacing w:line="440" w:lineRule="exact"/>
        <w:jc w:val="center"/>
        <w:rPr>
          <w:rFonts w:ascii="宋体" w:hAnsi="宋体"/>
          <w:color w:val="FF0000"/>
          <w:sz w:val="2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B525EF"/>
    <w:rsid w:val="00003E21"/>
    <w:rsid w:val="00023589"/>
    <w:rsid w:val="000261C1"/>
    <w:rsid w:val="00052216"/>
    <w:rsid w:val="00057076"/>
    <w:rsid w:val="000732AB"/>
    <w:rsid w:val="00074373"/>
    <w:rsid w:val="000827A6"/>
    <w:rsid w:val="00093206"/>
    <w:rsid w:val="0009540E"/>
    <w:rsid w:val="00096175"/>
    <w:rsid w:val="000B2D0E"/>
    <w:rsid w:val="000C12B1"/>
    <w:rsid w:val="000C5FB2"/>
    <w:rsid w:val="00100AE3"/>
    <w:rsid w:val="00112A58"/>
    <w:rsid w:val="00117312"/>
    <w:rsid w:val="00147D9A"/>
    <w:rsid w:val="00152E43"/>
    <w:rsid w:val="0017372C"/>
    <w:rsid w:val="00183E62"/>
    <w:rsid w:val="001A1209"/>
    <w:rsid w:val="001B1F40"/>
    <w:rsid w:val="001F7A3D"/>
    <w:rsid w:val="00255CFA"/>
    <w:rsid w:val="0025726C"/>
    <w:rsid w:val="00286A44"/>
    <w:rsid w:val="00287C7A"/>
    <w:rsid w:val="0029252B"/>
    <w:rsid w:val="002B5BAA"/>
    <w:rsid w:val="00320C78"/>
    <w:rsid w:val="00321A8F"/>
    <w:rsid w:val="00340393"/>
    <w:rsid w:val="0035696B"/>
    <w:rsid w:val="003865D0"/>
    <w:rsid w:val="003970AF"/>
    <w:rsid w:val="003B426E"/>
    <w:rsid w:val="00410751"/>
    <w:rsid w:val="00416437"/>
    <w:rsid w:val="004359C5"/>
    <w:rsid w:val="004459DD"/>
    <w:rsid w:val="004754B8"/>
    <w:rsid w:val="004852D0"/>
    <w:rsid w:val="00491915"/>
    <w:rsid w:val="004B532B"/>
    <w:rsid w:val="0051072F"/>
    <w:rsid w:val="005128AE"/>
    <w:rsid w:val="00512D89"/>
    <w:rsid w:val="00514A88"/>
    <w:rsid w:val="00522A8A"/>
    <w:rsid w:val="00531EF4"/>
    <w:rsid w:val="00532B56"/>
    <w:rsid w:val="00541CF8"/>
    <w:rsid w:val="00545330"/>
    <w:rsid w:val="00546395"/>
    <w:rsid w:val="005F1E53"/>
    <w:rsid w:val="005F4CB1"/>
    <w:rsid w:val="006110F5"/>
    <w:rsid w:val="00634372"/>
    <w:rsid w:val="00640C75"/>
    <w:rsid w:val="006674EE"/>
    <w:rsid w:val="0067083A"/>
    <w:rsid w:val="0069196D"/>
    <w:rsid w:val="006B1259"/>
    <w:rsid w:val="00707660"/>
    <w:rsid w:val="00730C62"/>
    <w:rsid w:val="00747B8A"/>
    <w:rsid w:val="00752EA2"/>
    <w:rsid w:val="00767C48"/>
    <w:rsid w:val="007869C0"/>
    <w:rsid w:val="007B2AF8"/>
    <w:rsid w:val="007B3AD9"/>
    <w:rsid w:val="007F1259"/>
    <w:rsid w:val="00805078"/>
    <w:rsid w:val="00830F7D"/>
    <w:rsid w:val="00844BB6"/>
    <w:rsid w:val="008569E7"/>
    <w:rsid w:val="00864B60"/>
    <w:rsid w:val="008914CE"/>
    <w:rsid w:val="00912469"/>
    <w:rsid w:val="0093348D"/>
    <w:rsid w:val="00943860"/>
    <w:rsid w:val="009528CA"/>
    <w:rsid w:val="00963674"/>
    <w:rsid w:val="00971407"/>
    <w:rsid w:val="009A21D6"/>
    <w:rsid w:val="009B68D7"/>
    <w:rsid w:val="009D1335"/>
    <w:rsid w:val="009E267F"/>
    <w:rsid w:val="009F61F2"/>
    <w:rsid w:val="00A15BD0"/>
    <w:rsid w:val="00A50B4D"/>
    <w:rsid w:val="00A52C8C"/>
    <w:rsid w:val="00A54358"/>
    <w:rsid w:val="00A656CB"/>
    <w:rsid w:val="00A7475C"/>
    <w:rsid w:val="00A7792C"/>
    <w:rsid w:val="00A80DFC"/>
    <w:rsid w:val="00AB0483"/>
    <w:rsid w:val="00AC0658"/>
    <w:rsid w:val="00AD6CAD"/>
    <w:rsid w:val="00AE5D5C"/>
    <w:rsid w:val="00AF107E"/>
    <w:rsid w:val="00B04FC5"/>
    <w:rsid w:val="00B07B7B"/>
    <w:rsid w:val="00B20E68"/>
    <w:rsid w:val="00B525EF"/>
    <w:rsid w:val="00B54683"/>
    <w:rsid w:val="00B71D10"/>
    <w:rsid w:val="00B73CAE"/>
    <w:rsid w:val="00C03665"/>
    <w:rsid w:val="00C434A1"/>
    <w:rsid w:val="00C52D8E"/>
    <w:rsid w:val="00C53409"/>
    <w:rsid w:val="00C54C96"/>
    <w:rsid w:val="00C568F4"/>
    <w:rsid w:val="00C82C21"/>
    <w:rsid w:val="00C87961"/>
    <w:rsid w:val="00C912F9"/>
    <w:rsid w:val="00CA405A"/>
    <w:rsid w:val="00CD5CF9"/>
    <w:rsid w:val="00CF096B"/>
    <w:rsid w:val="00D0329F"/>
    <w:rsid w:val="00D12257"/>
    <w:rsid w:val="00D913BE"/>
    <w:rsid w:val="00DB37AE"/>
    <w:rsid w:val="00DB5A5D"/>
    <w:rsid w:val="00DC706F"/>
    <w:rsid w:val="00DD4513"/>
    <w:rsid w:val="00DE03DE"/>
    <w:rsid w:val="00DE2355"/>
    <w:rsid w:val="00E50469"/>
    <w:rsid w:val="00E61079"/>
    <w:rsid w:val="00E67AD6"/>
    <w:rsid w:val="00E76B08"/>
    <w:rsid w:val="00F05BE6"/>
    <w:rsid w:val="00F10BD2"/>
    <w:rsid w:val="00F1679A"/>
    <w:rsid w:val="00F332CA"/>
    <w:rsid w:val="00F368C7"/>
    <w:rsid w:val="00F57ACD"/>
    <w:rsid w:val="00F60A4A"/>
    <w:rsid w:val="00F675B7"/>
    <w:rsid w:val="00F764FB"/>
    <w:rsid w:val="00FF1C69"/>
    <w:rsid w:val="306069CB"/>
    <w:rsid w:val="3100173F"/>
    <w:rsid w:val="363A85B8"/>
    <w:rsid w:val="38CA3C2C"/>
    <w:rsid w:val="44273726"/>
    <w:rsid w:val="72610156"/>
    <w:rsid w:val="7FFBB078"/>
    <w:rsid w:val="F6EBB973"/>
    <w:rsid w:val="F7BF7C6C"/>
    <w:rsid w:val="FAEB9664"/>
    <w:rsid w:val="FFFB4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390</Words>
  <Characters>2224</Characters>
  <Lines>18</Lines>
  <Paragraphs>5</Paragraphs>
  <TotalTime>1</TotalTime>
  <ScaleCrop>false</ScaleCrop>
  <LinksUpToDate>false</LinksUpToDate>
  <CharactersWithSpaces>2609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2024-12-07T20:39:00Z</dcterms:created>
  <dc:creator>Legend User</dc:creator>
  <cp:lastModifiedBy>scjuser</cp:lastModifiedBy>
  <cp:lastPrinted>2019-12-06T15:53:00Z</cp:lastPrinted>
  <dcterms:modified xsi:type="dcterms:W3CDTF">2025-01-22T09:10:56Z</dcterms:modified>
  <dc:title>××产品质量监督抽查实施细则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5801599B27044EE0BA61D858E5E9909D_13</vt:lpwstr>
  </property>
</Properties>
</file>