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7EF4230" w14:textId="77777777" w:rsidR="00B7122D" w:rsidRDefault="003B7C15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SHSSXZ0113-202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00CAE18A" w14:textId="77777777" w:rsidR="00B7122D" w:rsidRDefault="003B7C15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023B2428" w14:textId="77777777" w:rsidR="00B7122D" w:rsidRDefault="003B7C15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防火门产品</w:t>
      </w:r>
    </w:p>
    <w:p w14:paraId="31E6CEC7" w14:textId="77777777" w:rsidR="00B7122D" w:rsidRDefault="003B7C15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7E9768C3" w14:textId="77777777" w:rsidR="00B7122D" w:rsidRDefault="003B7C15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119B08CD" w14:textId="77777777" w:rsidR="00B7122D" w:rsidRDefault="003B7C15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樘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，其中1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樘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作为检验样品，</w:t>
      </w:r>
      <w:r>
        <w:rPr>
          <w:rFonts w:ascii="宋体" w:hAnsi="宋体"/>
          <w:color w:val="000000"/>
          <w:sz w:val="24"/>
          <w:szCs w:val="21"/>
        </w:rPr>
        <w:t>1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樘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作为备用样品。</w:t>
      </w:r>
    </w:p>
    <w:p w14:paraId="2BFE9D00" w14:textId="77777777" w:rsidR="00B7122D" w:rsidRDefault="003B7C15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61D9E4A3" w14:textId="77777777" w:rsidR="00B7122D" w:rsidRDefault="003B7C15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</w:rPr>
        <w:t>防火门</w:t>
      </w:r>
      <w:r>
        <w:rPr>
          <w:rFonts w:ascii="宋体" w:hAnsi="宋体" w:hint="eastAsia"/>
          <w:color w:val="000000"/>
          <w:sz w:val="24"/>
          <w:szCs w:val="21"/>
        </w:rPr>
        <w:t>产品检验项目（</w:t>
      </w:r>
      <w:r>
        <w:rPr>
          <w:rFonts w:ascii="宋体" w:hAnsi="宋体"/>
          <w:color w:val="000000"/>
          <w:sz w:val="24"/>
          <w:szCs w:val="21"/>
        </w:rPr>
        <w:t>GB 12955</w:t>
      </w:r>
      <w:r>
        <w:rPr>
          <w:rFonts w:ascii="宋体" w:hAnsi="宋体" w:hint="eastAsia"/>
          <w:color w:val="000000"/>
          <w:sz w:val="24"/>
          <w:szCs w:val="21"/>
        </w:rPr>
        <w:t>-</w:t>
      </w:r>
      <w:r>
        <w:rPr>
          <w:rFonts w:ascii="宋体" w:hAnsi="宋体"/>
          <w:color w:val="000000"/>
          <w:sz w:val="24"/>
          <w:szCs w:val="21"/>
        </w:rPr>
        <w:t>2008</w:t>
      </w:r>
      <w:r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121"/>
        <w:gridCol w:w="2834"/>
        <w:gridCol w:w="2545"/>
      </w:tblGrid>
      <w:tr w:rsidR="00B7122D" w14:paraId="73A789B1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7F2520AC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701" w:type="pct"/>
            <w:vAlign w:val="center"/>
          </w:tcPr>
          <w:p w14:paraId="4E63500F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545" w:type="pct"/>
            <w:vAlign w:val="center"/>
          </w:tcPr>
          <w:p w14:paraId="530326BD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87" w:type="pct"/>
            <w:vAlign w:val="center"/>
          </w:tcPr>
          <w:p w14:paraId="3AF211F4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7122D" w14:paraId="1EBA7964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7D5A3326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701" w:type="pct"/>
            <w:vAlign w:val="center"/>
          </w:tcPr>
          <w:p w14:paraId="08692FB8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启闭灵活性</w:t>
            </w:r>
          </w:p>
        </w:tc>
        <w:tc>
          <w:tcPr>
            <w:tcW w:w="1545" w:type="pct"/>
            <w:vAlign w:val="center"/>
          </w:tcPr>
          <w:p w14:paraId="46586382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2008/6.10.1</w:t>
            </w:r>
          </w:p>
        </w:tc>
        <w:tc>
          <w:tcPr>
            <w:tcW w:w="1387" w:type="pct"/>
            <w:vAlign w:val="center"/>
          </w:tcPr>
          <w:p w14:paraId="47EE5EDF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2008/5.9.1</w:t>
            </w:r>
          </w:p>
        </w:tc>
      </w:tr>
      <w:tr w:rsidR="00B7122D" w14:paraId="7C5A1690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72CFA5C6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701" w:type="pct"/>
            <w:vAlign w:val="center"/>
          </w:tcPr>
          <w:p w14:paraId="2317A2D4" w14:textId="77777777" w:rsidR="00B7122D" w:rsidRDefault="003B7C15" w:rsidP="000505E1">
            <w:pPr>
              <w:snapToGrid w:val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可靠性</w:t>
            </w:r>
          </w:p>
        </w:tc>
        <w:tc>
          <w:tcPr>
            <w:tcW w:w="1545" w:type="pct"/>
            <w:vAlign w:val="center"/>
          </w:tcPr>
          <w:p w14:paraId="5CCE6945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2008/6.11</w:t>
            </w:r>
          </w:p>
        </w:tc>
        <w:tc>
          <w:tcPr>
            <w:tcW w:w="1387" w:type="pct"/>
            <w:vAlign w:val="center"/>
          </w:tcPr>
          <w:p w14:paraId="75A95621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2008/5.10</w:t>
            </w:r>
          </w:p>
        </w:tc>
      </w:tr>
      <w:tr w:rsidR="00B7122D" w14:paraId="0E8CF27C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272085C7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701" w:type="pct"/>
            <w:vAlign w:val="center"/>
          </w:tcPr>
          <w:p w14:paraId="25B8F9B0" w14:textId="77777777" w:rsidR="00B7122D" w:rsidRDefault="003B7C15" w:rsidP="000505E1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耐火性能</w:t>
            </w:r>
          </w:p>
        </w:tc>
        <w:tc>
          <w:tcPr>
            <w:tcW w:w="1545" w:type="pct"/>
            <w:vAlign w:val="center"/>
          </w:tcPr>
          <w:p w14:paraId="3CAC5F99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2008/6.12</w:t>
            </w:r>
          </w:p>
        </w:tc>
        <w:tc>
          <w:tcPr>
            <w:tcW w:w="1387" w:type="pct"/>
            <w:vAlign w:val="center"/>
          </w:tcPr>
          <w:p w14:paraId="3BDC53F0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2008/5.11</w:t>
            </w:r>
          </w:p>
        </w:tc>
      </w:tr>
      <w:tr w:rsidR="00B7122D" w14:paraId="7CC0657F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503F3FC9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701" w:type="pct"/>
            <w:vAlign w:val="center"/>
          </w:tcPr>
          <w:p w14:paraId="257ED976" w14:textId="77777777" w:rsidR="00B7122D" w:rsidRDefault="003B7C15" w:rsidP="000505E1">
            <w:pPr>
              <w:snapToGrid w:val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防火锁的耐火性能</w:t>
            </w:r>
          </w:p>
        </w:tc>
        <w:tc>
          <w:tcPr>
            <w:tcW w:w="1545" w:type="pct"/>
            <w:vAlign w:val="center"/>
          </w:tcPr>
          <w:p w14:paraId="7B175C1B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2008/</w:t>
            </w:r>
            <w:r>
              <w:rPr>
                <w:rFonts w:ascii="宋体" w:hAnsi="宋体" w:hint="eastAsia"/>
                <w:color w:val="000000"/>
                <w:szCs w:val="21"/>
              </w:rPr>
              <w:t>附录A</w:t>
            </w:r>
          </w:p>
        </w:tc>
        <w:tc>
          <w:tcPr>
            <w:tcW w:w="1387" w:type="pct"/>
            <w:vAlign w:val="center"/>
          </w:tcPr>
          <w:p w14:paraId="4A356068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2008/</w:t>
            </w:r>
            <w:r>
              <w:rPr>
                <w:rFonts w:ascii="宋体" w:hAnsi="宋体" w:hint="eastAsia"/>
                <w:color w:val="000000"/>
                <w:szCs w:val="21"/>
              </w:rPr>
              <w:t>附录A</w:t>
            </w:r>
          </w:p>
        </w:tc>
      </w:tr>
      <w:tr w:rsidR="00B7122D" w14:paraId="21202AE4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7C02B2AB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701" w:type="pct"/>
            <w:vAlign w:val="center"/>
          </w:tcPr>
          <w:p w14:paraId="0E8D3BF1" w14:textId="77777777" w:rsidR="00B7122D" w:rsidRDefault="003B7C15" w:rsidP="000505E1">
            <w:pPr>
              <w:snapToGrid w:val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防火合页（铰链）的耐火性能</w:t>
            </w:r>
          </w:p>
        </w:tc>
        <w:tc>
          <w:tcPr>
            <w:tcW w:w="1545" w:type="pct"/>
            <w:vAlign w:val="center"/>
          </w:tcPr>
          <w:p w14:paraId="70C3A3E7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2008/</w:t>
            </w:r>
            <w:r>
              <w:rPr>
                <w:rFonts w:ascii="宋体" w:hAnsi="宋体" w:hint="eastAsia"/>
                <w:color w:val="000000"/>
                <w:szCs w:val="21"/>
              </w:rPr>
              <w:t>附录B</w:t>
            </w:r>
          </w:p>
        </w:tc>
        <w:tc>
          <w:tcPr>
            <w:tcW w:w="1387" w:type="pct"/>
            <w:vAlign w:val="center"/>
          </w:tcPr>
          <w:p w14:paraId="1C73CA2F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2008/</w:t>
            </w:r>
            <w:r>
              <w:rPr>
                <w:rFonts w:ascii="宋体" w:hAnsi="宋体" w:hint="eastAsia"/>
                <w:color w:val="000000"/>
                <w:szCs w:val="21"/>
              </w:rPr>
              <w:t>附录B</w:t>
            </w:r>
          </w:p>
        </w:tc>
      </w:tr>
    </w:tbl>
    <w:p w14:paraId="22490C7D" w14:textId="77777777" w:rsidR="005B3043" w:rsidRDefault="005B304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14:paraId="124D082E" w14:textId="1FEEABFF" w:rsidR="00B7122D" w:rsidRDefault="003B7C15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</w:rPr>
        <w:t>防火门</w:t>
      </w:r>
      <w:r>
        <w:rPr>
          <w:rFonts w:ascii="宋体" w:hAnsi="宋体" w:hint="eastAsia"/>
          <w:color w:val="000000"/>
          <w:sz w:val="24"/>
          <w:szCs w:val="21"/>
        </w:rPr>
        <w:t>产品检验项目（</w:t>
      </w:r>
      <w:r>
        <w:rPr>
          <w:rFonts w:ascii="宋体" w:hAnsi="宋体"/>
          <w:color w:val="000000"/>
          <w:sz w:val="24"/>
          <w:szCs w:val="21"/>
        </w:rPr>
        <w:t>GB 12955</w:t>
      </w:r>
      <w:r>
        <w:rPr>
          <w:rFonts w:ascii="宋体" w:hAnsi="宋体" w:hint="eastAsia"/>
          <w:color w:val="000000"/>
          <w:sz w:val="24"/>
          <w:szCs w:val="21"/>
        </w:rPr>
        <w:t>-</w:t>
      </w:r>
      <w:r>
        <w:rPr>
          <w:rFonts w:ascii="宋体" w:hAnsi="宋体"/>
          <w:color w:val="000000"/>
          <w:sz w:val="24"/>
          <w:szCs w:val="21"/>
        </w:rPr>
        <w:t>2024</w:t>
      </w:r>
      <w:r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121"/>
        <w:gridCol w:w="2834"/>
        <w:gridCol w:w="2545"/>
      </w:tblGrid>
      <w:tr w:rsidR="00B7122D" w14:paraId="4DD376BE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303F81FC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bookmarkStart w:id="0" w:name="_GoBack"/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701" w:type="pct"/>
            <w:vAlign w:val="center"/>
          </w:tcPr>
          <w:p w14:paraId="0F6A8002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545" w:type="pct"/>
            <w:vAlign w:val="center"/>
          </w:tcPr>
          <w:p w14:paraId="03BD8FF1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87" w:type="pct"/>
            <w:vAlign w:val="center"/>
          </w:tcPr>
          <w:p w14:paraId="1A47C168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7122D" w14:paraId="3A8EEB0A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5D1BDBF2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701" w:type="pct"/>
            <w:vAlign w:val="center"/>
          </w:tcPr>
          <w:p w14:paraId="10D1B214" w14:textId="77777777" w:rsidR="00B7122D" w:rsidRDefault="003B7C15" w:rsidP="000505E1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反复启闭耐久性能</w:t>
            </w:r>
          </w:p>
        </w:tc>
        <w:tc>
          <w:tcPr>
            <w:tcW w:w="1545" w:type="pct"/>
            <w:vAlign w:val="center"/>
          </w:tcPr>
          <w:p w14:paraId="57A95C11" w14:textId="07097E9B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2024/</w:t>
            </w:r>
            <w:r>
              <w:rPr>
                <w:rFonts w:ascii="宋体" w:hAnsi="宋体" w:hint="eastAsia"/>
                <w:color w:val="000000"/>
                <w:szCs w:val="21"/>
              </w:rPr>
              <w:t>7.7.1</w:t>
            </w:r>
          </w:p>
        </w:tc>
        <w:tc>
          <w:tcPr>
            <w:tcW w:w="1387" w:type="pct"/>
            <w:vAlign w:val="center"/>
          </w:tcPr>
          <w:p w14:paraId="173DD7DD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12955-2024</w:t>
            </w:r>
            <w:r>
              <w:rPr>
                <w:rFonts w:ascii="宋体" w:hAnsi="宋体" w:hint="eastAsia"/>
                <w:color w:val="000000"/>
                <w:szCs w:val="21"/>
              </w:rPr>
              <w:t>/6.5.1</w:t>
            </w:r>
          </w:p>
        </w:tc>
      </w:tr>
      <w:tr w:rsidR="00B7122D" w14:paraId="08704B6F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6D8842B0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701" w:type="pct"/>
            <w:vAlign w:val="center"/>
          </w:tcPr>
          <w:p w14:paraId="1F73405E" w14:textId="77777777" w:rsidR="00B7122D" w:rsidRDefault="003B7C15" w:rsidP="000505E1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耐火性能</w:t>
            </w:r>
          </w:p>
        </w:tc>
        <w:tc>
          <w:tcPr>
            <w:tcW w:w="1545" w:type="pct"/>
            <w:vAlign w:val="center"/>
          </w:tcPr>
          <w:p w14:paraId="77337C9E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2024/7.10</w:t>
            </w:r>
          </w:p>
        </w:tc>
        <w:tc>
          <w:tcPr>
            <w:tcW w:w="1387" w:type="pct"/>
            <w:vAlign w:val="center"/>
          </w:tcPr>
          <w:p w14:paraId="0D40C272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12955-2024/6.8</w:t>
            </w:r>
          </w:p>
        </w:tc>
      </w:tr>
      <w:tr w:rsidR="00B7122D" w14:paraId="5194FB90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111C7A24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701" w:type="pct"/>
            <w:vAlign w:val="center"/>
          </w:tcPr>
          <w:p w14:paraId="0C867A84" w14:textId="77777777" w:rsidR="00B7122D" w:rsidRDefault="003B7C15" w:rsidP="000505E1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抗喷水冲击性能</w:t>
            </w:r>
          </w:p>
        </w:tc>
        <w:tc>
          <w:tcPr>
            <w:tcW w:w="1545" w:type="pct"/>
            <w:vAlign w:val="center"/>
          </w:tcPr>
          <w:p w14:paraId="1E16DFB7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2024/7.11</w:t>
            </w:r>
          </w:p>
        </w:tc>
        <w:tc>
          <w:tcPr>
            <w:tcW w:w="1387" w:type="pct"/>
            <w:vAlign w:val="center"/>
          </w:tcPr>
          <w:p w14:paraId="6E912713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2024/6.9</w:t>
            </w:r>
          </w:p>
        </w:tc>
      </w:tr>
      <w:tr w:rsidR="00B7122D" w14:paraId="74D741FD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570AA7C1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701" w:type="pct"/>
            <w:vAlign w:val="center"/>
          </w:tcPr>
          <w:p w14:paraId="4ED28D6D" w14:textId="252374FE" w:rsidR="00B7122D" w:rsidRDefault="003B7C15" w:rsidP="000505E1">
            <w:pPr>
              <w:snapToGrid w:val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防火锁的耐火性能</w:t>
            </w:r>
            <w:r w:rsidR="00C166F9">
              <w:rPr>
                <w:rFonts w:hint="eastAsia"/>
                <w:color w:val="000000"/>
                <w:szCs w:val="21"/>
              </w:rPr>
              <w:t>（</w:t>
            </w:r>
            <w:r w:rsidR="00C166F9">
              <w:rPr>
                <w:color w:val="000000"/>
                <w:szCs w:val="21"/>
              </w:rPr>
              <w:t>除防火门安装推闩式逃生门锁</w:t>
            </w:r>
            <w:r w:rsidR="00C166F9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545" w:type="pct"/>
            <w:vAlign w:val="center"/>
          </w:tcPr>
          <w:p w14:paraId="51048EE7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2024/</w:t>
            </w:r>
            <w:r>
              <w:rPr>
                <w:rFonts w:ascii="宋体" w:hAnsi="宋体" w:hint="eastAsia"/>
                <w:color w:val="000000"/>
                <w:szCs w:val="21"/>
              </w:rPr>
              <w:t>附录</w:t>
            </w:r>
            <w:r>
              <w:rPr>
                <w:rFonts w:ascii="宋体" w:hAnsi="宋体"/>
                <w:color w:val="000000"/>
                <w:szCs w:val="21"/>
              </w:rPr>
              <w:t>B</w:t>
            </w:r>
          </w:p>
        </w:tc>
        <w:tc>
          <w:tcPr>
            <w:tcW w:w="1387" w:type="pct"/>
            <w:vAlign w:val="center"/>
          </w:tcPr>
          <w:p w14:paraId="36EB1D7E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2024/</w:t>
            </w:r>
            <w:r>
              <w:rPr>
                <w:rFonts w:ascii="宋体" w:hAnsi="宋体" w:hint="eastAsia"/>
                <w:color w:val="000000"/>
                <w:szCs w:val="21"/>
              </w:rPr>
              <w:t>附录</w:t>
            </w:r>
            <w:r>
              <w:rPr>
                <w:rFonts w:ascii="宋体" w:hAnsi="宋体"/>
                <w:color w:val="000000"/>
                <w:szCs w:val="21"/>
              </w:rPr>
              <w:t>B</w:t>
            </w:r>
          </w:p>
        </w:tc>
      </w:tr>
      <w:tr w:rsidR="00B7122D" w14:paraId="102DCBB2" w14:textId="77777777" w:rsidTr="000505E1">
        <w:trPr>
          <w:trHeight w:val="425"/>
        </w:trPr>
        <w:tc>
          <w:tcPr>
            <w:tcW w:w="367" w:type="pct"/>
            <w:vAlign w:val="center"/>
          </w:tcPr>
          <w:p w14:paraId="010B713D" w14:textId="77777777" w:rsidR="00B7122D" w:rsidRDefault="003B7C15" w:rsidP="000505E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701" w:type="pct"/>
            <w:vAlign w:val="center"/>
          </w:tcPr>
          <w:p w14:paraId="2F03DB0C" w14:textId="77777777" w:rsidR="00B7122D" w:rsidRDefault="003B7C15" w:rsidP="000505E1">
            <w:pPr>
              <w:snapToGrid w:val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铰链（合页）的耐火性能</w:t>
            </w:r>
          </w:p>
        </w:tc>
        <w:tc>
          <w:tcPr>
            <w:tcW w:w="1545" w:type="pct"/>
            <w:vAlign w:val="center"/>
          </w:tcPr>
          <w:p w14:paraId="4117815A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2024/</w:t>
            </w:r>
            <w:r>
              <w:rPr>
                <w:rFonts w:ascii="宋体" w:hAnsi="宋体" w:hint="eastAsia"/>
                <w:color w:val="000000"/>
                <w:szCs w:val="21"/>
              </w:rPr>
              <w:t>附录B</w:t>
            </w:r>
          </w:p>
        </w:tc>
        <w:tc>
          <w:tcPr>
            <w:tcW w:w="1387" w:type="pct"/>
            <w:vAlign w:val="center"/>
          </w:tcPr>
          <w:p w14:paraId="3DCA2D04" w14:textId="77777777" w:rsidR="00B7122D" w:rsidRDefault="003B7C15" w:rsidP="000505E1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12955</w:t>
            </w:r>
            <w:r>
              <w:rPr>
                <w:rFonts w:ascii="宋体" w:hAnsi="宋体" w:hint="eastAsia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2024/</w:t>
            </w:r>
            <w:r>
              <w:rPr>
                <w:rFonts w:ascii="宋体" w:hAnsi="宋体" w:hint="eastAsia"/>
                <w:color w:val="000000"/>
                <w:szCs w:val="21"/>
              </w:rPr>
              <w:t>附录B</w:t>
            </w:r>
          </w:p>
        </w:tc>
      </w:tr>
      <w:bookmarkEnd w:id="0"/>
    </w:tbl>
    <w:p w14:paraId="1F0BBA16" w14:textId="77777777" w:rsidR="005B3043" w:rsidRDefault="005B3043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13F7B4A2" w14:textId="23DAE18E" w:rsidR="00B7122D" w:rsidRDefault="003B7C15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20D95B55" w14:textId="77777777" w:rsidR="00B7122D" w:rsidRDefault="003B7C1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4D91935C" w14:textId="77777777" w:rsidR="00B7122D" w:rsidRDefault="003B7C1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64CF1533" w14:textId="77777777" w:rsidR="00B7122D" w:rsidRDefault="003B7C1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lastRenderedPageBreak/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776D2B21" w14:textId="77777777" w:rsidR="00B7122D" w:rsidRDefault="003B7C1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321C7684" w14:textId="77777777" w:rsidR="00B7122D" w:rsidRDefault="003B7C1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08FB8497" w14:textId="77777777" w:rsidR="00B7122D" w:rsidRDefault="003B7C15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7122D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0334B" w14:textId="77777777" w:rsidR="005D6C96" w:rsidRDefault="005D6C96">
      <w:r>
        <w:separator/>
      </w:r>
    </w:p>
  </w:endnote>
  <w:endnote w:type="continuationSeparator" w:id="0">
    <w:p w14:paraId="7B1917D6" w14:textId="77777777" w:rsidR="005D6C96" w:rsidRDefault="005D6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5D66C" w14:textId="77777777" w:rsidR="00B7122D" w:rsidRDefault="003B7C15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48DFD2C3" w14:textId="77777777" w:rsidR="00B7122D" w:rsidRDefault="00B712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68BC" w14:textId="77777777" w:rsidR="00B7122D" w:rsidRDefault="003B7C15">
    <w:pPr>
      <w:pStyle w:val="a6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113CD69B" w14:textId="77777777" w:rsidR="00B7122D" w:rsidRDefault="00B712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9265C" w14:textId="77777777" w:rsidR="005D6C96" w:rsidRDefault="005D6C96">
      <w:r>
        <w:separator/>
      </w:r>
    </w:p>
  </w:footnote>
  <w:footnote w:type="continuationSeparator" w:id="0">
    <w:p w14:paraId="60C1C6A5" w14:textId="77777777" w:rsidR="005D6C96" w:rsidRDefault="005D6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42F69" w14:textId="77777777" w:rsidR="00B7122D" w:rsidRDefault="00B7122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M0ODNhYTdlYTM4MTc5NTk3MWQzZTA5N2RkZjc1M2YifQ=="/>
  </w:docVars>
  <w:rsids>
    <w:rsidRoot w:val="00B525EF"/>
    <w:rsid w:val="000505E1"/>
    <w:rsid w:val="00052216"/>
    <w:rsid w:val="00074373"/>
    <w:rsid w:val="000827A6"/>
    <w:rsid w:val="000B2D0E"/>
    <w:rsid w:val="000C4683"/>
    <w:rsid w:val="000C5FB2"/>
    <w:rsid w:val="00100AE3"/>
    <w:rsid w:val="001A1209"/>
    <w:rsid w:val="001D558F"/>
    <w:rsid w:val="0021089A"/>
    <w:rsid w:val="00215ADC"/>
    <w:rsid w:val="00281B0D"/>
    <w:rsid w:val="00287C7A"/>
    <w:rsid w:val="002A302E"/>
    <w:rsid w:val="002B5BAA"/>
    <w:rsid w:val="003326B3"/>
    <w:rsid w:val="0036316B"/>
    <w:rsid w:val="00386305"/>
    <w:rsid w:val="003B7C15"/>
    <w:rsid w:val="003C4D1D"/>
    <w:rsid w:val="003F3FFB"/>
    <w:rsid w:val="00401271"/>
    <w:rsid w:val="0046695B"/>
    <w:rsid w:val="00473D40"/>
    <w:rsid w:val="004754B8"/>
    <w:rsid w:val="00496333"/>
    <w:rsid w:val="004A2464"/>
    <w:rsid w:val="004B5C76"/>
    <w:rsid w:val="00522A8A"/>
    <w:rsid w:val="00532B56"/>
    <w:rsid w:val="0054205A"/>
    <w:rsid w:val="00545330"/>
    <w:rsid w:val="00565009"/>
    <w:rsid w:val="005B3043"/>
    <w:rsid w:val="005D6C96"/>
    <w:rsid w:val="00601FE4"/>
    <w:rsid w:val="00634372"/>
    <w:rsid w:val="00640C75"/>
    <w:rsid w:val="006B6636"/>
    <w:rsid w:val="00702711"/>
    <w:rsid w:val="0070630E"/>
    <w:rsid w:val="00730C62"/>
    <w:rsid w:val="007869C0"/>
    <w:rsid w:val="00792F33"/>
    <w:rsid w:val="00793ACE"/>
    <w:rsid w:val="007A5C3A"/>
    <w:rsid w:val="007B2AF8"/>
    <w:rsid w:val="007B7972"/>
    <w:rsid w:val="008138F8"/>
    <w:rsid w:val="00866888"/>
    <w:rsid w:val="008914CE"/>
    <w:rsid w:val="008948E6"/>
    <w:rsid w:val="00901D6C"/>
    <w:rsid w:val="00912469"/>
    <w:rsid w:val="0093348D"/>
    <w:rsid w:val="00993380"/>
    <w:rsid w:val="00A15FC8"/>
    <w:rsid w:val="00A40DB9"/>
    <w:rsid w:val="00A656CB"/>
    <w:rsid w:val="00AB0483"/>
    <w:rsid w:val="00AC0658"/>
    <w:rsid w:val="00AC2437"/>
    <w:rsid w:val="00AD1C48"/>
    <w:rsid w:val="00AF107E"/>
    <w:rsid w:val="00B04FC5"/>
    <w:rsid w:val="00B17045"/>
    <w:rsid w:val="00B525EF"/>
    <w:rsid w:val="00B7122D"/>
    <w:rsid w:val="00B71C62"/>
    <w:rsid w:val="00B71D10"/>
    <w:rsid w:val="00BA1DFA"/>
    <w:rsid w:val="00BD5DF7"/>
    <w:rsid w:val="00C166F9"/>
    <w:rsid w:val="00C53409"/>
    <w:rsid w:val="00C72B4F"/>
    <w:rsid w:val="00CF096B"/>
    <w:rsid w:val="00D1622A"/>
    <w:rsid w:val="00D41DDE"/>
    <w:rsid w:val="00D913BE"/>
    <w:rsid w:val="00DA5278"/>
    <w:rsid w:val="00DA7E9F"/>
    <w:rsid w:val="00DC513C"/>
    <w:rsid w:val="00DE1372"/>
    <w:rsid w:val="00DE2355"/>
    <w:rsid w:val="00DE3016"/>
    <w:rsid w:val="00DF1963"/>
    <w:rsid w:val="00F1679A"/>
    <w:rsid w:val="00F217EE"/>
    <w:rsid w:val="00F332CA"/>
    <w:rsid w:val="00F57ACD"/>
    <w:rsid w:val="00F63804"/>
    <w:rsid w:val="00F82506"/>
    <w:rsid w:val="0D733682"/>
    <w:rsid w:val="1E4E6744"/>
    <w:rsid w:val="20E26FC4"/>
    <w:rsid w:val="23420D94"/>
    <w:rsid w:val="40FF585D"/>
    <w:rsid w:val="42D841B8"/>
    <w:rsid w:val="483031FD"/>
    <w:rsid w:val="50E0418D"/>
    <w:rsid w:val="56DE2F1C"/>
    <w:rsid w:val="5D844EA6"/>
    <w:rsid w:val="731E554F"/>
    <w:rsid w:val="77EB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137E23"/>
  <w15:docId w15:val="{65003617-0AA6-4FB8-AE3C-4FB23B78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7">
    <w:name w:val="页脚 字符"/>
    <w:basedOn w:val="a0"/>
    <w:link w:val="a6"/>
    <w:autoRedefine/>
    <w:uiPriority w:val="99"/>
    <w:qFormat/>
    <w:rPr>
      <w:kern w:val="2"/>
      <w:sz w:val="18"/>
      <w:szCs w:val="18"/>
    </w:rPr>
  </w:style>
  <w:style w:type="character" w:customStyle="1" w:styleId="a9">
    <w:name w:val="页眉 字符"/>
    <w:basedOn w:val="a0"/>
    <w:link w:val="a8"/>
    <w:autoRedefine/>
    <w:uiPriority w:val="99"/>
    <w:semiHidden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autoRedefine/>
    <w:uiPriority w:val="99"/>
    <w:semiHidden/>
    <w:qFormat/>
    <w:rPr>
      <w:kern w:val="2"/>
      <w:sz w:val="18"/>
      <w:szCs w:val="18"/>
    </w:rPr>
  </w:style>
  <w:style w:type="paragraph" w:styleId="ac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unhideWhenUsed/>
    <w:qFormat/>
    <w:rPr>
      <w:kern w:val="2"/>
      <w:sz w:val="21"/>
      <w:szCs w:val="24"/>
    </w:rPr>
  </w:style>
  <w:style w:type="paragraph" w:customStyle="1" w:styleId="2">
    <w:name w:val="修订2"/>
    <w:hidden/>
    <w:uiPriority w:val="99"/>
    <w:unhideWhenUsed/>
    <w:qFormat/>
    <w:rPr>
      <w:kern w:val="2"/>
      <w:sz w:val="21"/>
      <w:szCs w:val="24"/>
    </w:rPr>
  </w:style>
  <w:style w:type="paragraph" w:customStyle="1" w:styleId="3">
    <w:name w:val="修订3"/>
    <w:hidden/>
    <w:uiPriority w:val="99"/>
    <w:unhideWhenUsed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142</Words>
  <Characters>813</Characters>
  <Application>Microsoft Office Word</Application>
  <DocSecurity>0</DocSecurity>
  <Lines>6</Lines>
  <Paragraphs>1</Paragraphs>
  <ScaleCrop>false</ScaleCrop>
  <Company>Legend (Beijing) Limited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46</cp:revision>
  <cp:lastPrinted>2025-01-02T01:38:00Z</cp:lastPrinted>
  <dcterms:created xsi:type="dcterms:W3CDTF">2020-12-09T01:32:00Z</dcterms:created>
  <dcterms:modified xsi:type="dcterms:W3CDTF">2025-01-13T08:30:00Z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613DAFBF53DD44C0984525086BF29F93_13</vt:lpwstr>
  </property>
  <property fmtid="{D5CDD505-2E9C-101B-9397-08002B2CF9AE}" pid="4" name="KSOTemplateDocerSaveRecord">
    <vt:lpwstr>eyJoZGlkIjoiYzM0ODNhYTdlYTM4MTc5NTk3MWQzZTA5N2RkZjc1M2YiLCJ1c2VySWQiOiIzNTczOTI1MjIifQ==</vt:lpwstr>
  </property>
</Properties>
</file>